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697D90" w:rsidP="00F456C4" w:rsidRDefault="009659A4" w14:paraId="65FC619E" w14:textId="77777777">
      <w:pPr>
        <w:jc w:val="center"/>
      </w:pPr>
      <w:r w:rsidR="009659A4">
        <w:drawing>
          <wp:inline wp14:editId="6FFEEBE7" wp14:anchorId="328A7F9C">
            <wp:extent cx="5943600" cy="845584"/>
            <wp:effectExtent l="0" t="0" r="0" b="0"/>
            <wp:docPr id="1865348764" name="Picture 1" descr="Assistive Technology Resource Center, Colorado State University. 970-491-6258, atrc@colostate.edu, http://atrc.colostate.edu, http://accessibility.colostate.edu" title=""/>
            <wp:cNvGraphicFramePr>
              <a:graphicFrameLocks noChangeAspect="1"/>
            </wp:cNvGraphicFramePr>
            <a:graphic>
              <a:graphicData uri="http://schemas.openxmlformats.org/drawingml/2006/picture">
                <pic:pic>
                  <pic:nvPicPr>
                    <pic:cNvPr id="0" name="Picture 1"/>
                    <pic:cNvPicPr/>
                  </pic:nvPicPr>
                  <pic:blipFill>
                    <a:blip r:embed="R021663ecdfc047b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845584"/>
                    </a:xfrm>
                    <a:prstGeom prst="rect">
                      <a:avLst/>
                    </a:prstGeom>
                  </pic:spPr>
                </pic:pic>
              </a:graphicData>
            </a:graphic>
          </wp:inline>
        </w:drawing>
      </w:r>
    </w:p>
    <w:p w:rsidRPr="00CC53B7" w:rsidR="00697D90" w:rsidP="00692D4D" w:rsidRDefault="004211B3" w14:paraId="1E39DFBD" w14:textId="2F8245D5">
      <w:pPr>
        <w:pStyle w:val="Heading1"/>
        <w:rPr>
          <w:color w:val="002060"/>
          <w:sz w:val="52"/>
          <w:szCs w:val="52"/>
        </w:rPr>
      </w:pPr>
      <w:bookmarkStart w:name="_Toc38451043" w:id="0"/>
      <w:r>
        <w:rPr>
          <w:color w:val="002060"/>
          <w:sz w:val="52"/>
          <w:szCs w:val="52"/>
        </w:rPr>
        <w:t xml:space="preserve">Microsoft Teams </w:t>
      </w:r>
      <w:r w:rsidR="00340E81">
        <w:rPr>
          <w:color w:val="002060"/>
          <w:sz w:val="52"/>
          <w:szCs w:val="52"/>
          <w:lang w:val="en-US"/>
        </w:rPr>
        <w:t xml:space="preserve">for Students </w:t>
      </w:r>
      <w:r>
        <w:rPr>
          <w:color w:val="002060"/>
          <w:sz w:val="52"/>
          <w:szCs w:val="52"/>
        </w:rPr>
        <w:t>Quick Start Guides</w:t>
      </w:r>
      <w:bookmarkEnd w:id="0"/>
      <w:r>
        <w:rPr>
          <w:color w:val="002060"/>
          <w:sz w:val="52"/>
          <w:szCs w:val="52"/>
        </w:rPr>
        <w:t xml:space="preserve"> </w:t>
      </w:r>
    </w:p>
    <w:p w:rsidRPr="00692D4D" w:rsidR="00697D90" w:rsidP="00692D4D" w:rsidRDefault="00697D90" w14:paraId="2D491A5F" w14:textId="77777777">
      <w:pPr>
        <w:pStyle w:val="Heading2"/>
      </w:pPr>
      <w:bookmarkStart w:name="_Toc38451044" w:id="1"/>
      <w:r w:rsidRPr="00692D4D">
        <w:t>Overview</w:t>
      </w:r>
      <w:bookmarkEnd w:id="1"/>
    </w:p>
    <w:p w:rsidR="001B33E6" w:rsidP="004211B3" w:rsidRDefault="004211B3" w14:paraId="688577A4" w14:textId="3AD56D3C">
      <w:r>
        <w:t xml:space="preserve">Microsoft Teams is a chat-based collaboration tool that provides users with global, remote, and dispersed teams with the ability to work together and share information on a common platform. Users can create teams where they can hold meetings, have conversations (either one-on-one or group), and work on files together. </w:t>
      </w:r>
    </w:p>
    <w:sdt>
      <w:sdtPr>
        <w:rPr>
          <w:rFonts w:ascii="Calibri" w:hAnsi="Calibri" w:eastAsia="Times New Roman" w:cs="Times New Roman"/>
          <w:color w:val="auto"/>
          <w:sz w:val="22"/>
          <w:szCs w:val="22"/>
          <w:lang w:bidi="en-US"/>
        </w:rPr>
        <w:id w:val="2131824234"/>
        <w:docPartObj>
          <w:docPartGallery w:val="Table of Contents"/>
          <w:docPartUnique/>
        </w:docPartObj>
      </w:sdtPr>
      <w:sdtEndPr>
        <w:rPr>
          <w:b/>
          <w:bCs/>
          <w:noProof/>
        </w:rPr>
      </w:sdtEndPr>
      <w:sdtContent>
        <w:p w:rsidR="0076035A" w:rsidP="0076035A" w:rsidRDefault="0076035A" w14:paraId="0A3F7344" w14:textId="77777777">
          <w:pPr>
            <w:pStyle w:val="TOCHeading"/>
          </w:pPr>
          <w:r>
            <w:t>Contents</w:t>
          </w:r>
        </w:p>
        <w:p w:rsidR="0076035A" w:rsidP="0076035A" w:rsidRDefault="0076035A" w14:paraId="3F35B2E6" w14:textId="77777777">
          <w:pPr>
            <w:pStyle w:val="TOC1"/>
            <w:tabs>
              <w:tab w:val="right" w:leader="dot" w:pos="9350"/>
            </w:tabs>
            <w:rPr>
              <w:rFonts w:asciiTheme="minorHAnsi" w:hAnsiTheme="minorHAnsi" w:eastAsiaTheme="minorEastAsia" w:cstheme="minorBidi"/>
              <w:noProof/>
              <w:lang w:val="en-VI" w:eastAsia="en-VI" w:bidi="ar-SA"/>
            </w:rPr>
          </w:pPr>
          <w:r>
            <w:fldChar w:fldCharType="begin"/>
          </w:r>
          <w:r>
            <w:instrText xml:space="preserve"> TOC \o "1-3" \h \z \u </w:instrText>
          </w:r>
          <w:r>
            <w:fldChar w:fldCharType="separate"/>
          </w:r>
          <w:hyperlink w:history="1" w:anchor="_Toc38451043">
            <w:r w:rsidRPr="001C5121">
              <w:rPr>
                <w:rStyle w:val="Hyperlink"/>
                <w:noProof/>
              </w:rPr>
              <w:t>Microsoft Teams for Students Quick Start Guides</w:t>
            </w:r>
            <w:r>
              <w:rPr>
                <w:noProof/>
                <w:webHidden/>
              </w:rPr>
              <w:tab/>
            </w:r>
            <w:r>
              <w:rPr>
                <w:noProof/>
                <w:webHidden/>
              </w:rPr>
              <w:fldChar w:fldCharType="begin"/>
            </w:r>
            <w:r>
              <w:rPr>
                <w:noProof/>
                <w:webHidden/>
              </w:rPr>
              <w:instrText xml:space="preserve"> PAGEREF _Toc38451043 \h </w:instrText>
            </w:r>
            <w:r>
              <w:rPr>
                <w:noProof/>
                <w:webHidden/>
              </w:rPr>
            </w:r>
            <w:r>
              <w:rPr>
                <w:noProof/>
                <w:webHidden/>
              </w:rPr>
              <w:fldChar w:fldCharType="separate"/>
            </w:r>
            <w:r>
              <w:rPr>
                <w:noProof/>
                <w:webHidden/>
              </w:rPr>
              <w:t>1</w:t>
            </w:r>
            <w:r>
              <w:rPr>
                <w:noProof/>
                <w:webHidden/>
              </w:rPr>
              <w:fldChar w:fldCharType="end"/>
            </w:r>
          </w:hyperlink>
        </w:p>
        <w:p w:rsidR="0076035A" w:rsidP="0076035A" w:rsidRDefault="0076035A" w14:paraId="0A1CE811" w14:textId="77777777">
          <w:pPr>
            <w:pStyle w:val="TOC2"/>
            <w:tabs>
              <w:tab w:val="right" w:leader="dot" w:pos="9350"/>
            </w:tabs>
            <w:rPr>
              <w:rFonts w:asciiTheme="minorHAnsi" w:hAnsiTheme="minorHAnsi" w:eastAsiaTheme="minorEastAsia" w:cstheme="minorBidi"/>
              <w:noProof/>
              <w:lang w:val="en-VI" w:eastAsia="en-VI" w:bidi="ar-SA"/>
            </w:rPr>
          </w:pPr>
          <w:hyperlink w:history="1" w:anchor="_Toc38451044">
            <w:r w:rsidRPr="001C5121">
              <w:rPr>
                <w:rStyle w:val="Hyperlink"/>
                <w:noProof/>
              </w:rPr>
              <w:t>Overview</w:t>
            </w:r>
            <w:r>
              <w:rPr>
                <w:noProof/>
                <w:webHidden/>
              </w:rPr>
              <w:tab/>
            </w:r>
            <w:r>
              <w:rPr>
                <w:noProof/>
                <w:webHidden/>
              </w:rPr>
              <w:fldChar w:fldCharType="begin"/>
            </w:r>
            <w:r>
              <w:rPr>
                <w:noProof/>
                <w:webHidden/>
              </w:rPr>
              <w:instrText xml:space="preserve"> PAGEREF _Toc38451044 \h </w:instrText>
            </w:r>
            <w:r>
              <w:rPr>
                <w:noProof/>
                <w:webHidden/>
              </w:rPr>
            </w:r>
            <w:r>
              <w:rPr>
                <w:noProof/>
                <w:webHidden/>
              </w:rPr>
              <w:fldChar w:fldCharType="separate"/>
            </w:r>
            <w:r>
              <w:rPr>
                <w:noProof/>
                <w:webHidden/>
              </w:rPr>
              <w:t>1</w:t>
            </w:r>
            <w:r>
              <w:rPr>
                <w:noProof/>
                <w:webHidden/>
              </w:rPr>
              <w:fldChar w:fldCharType="end"/>
            </w:r>
          </w:hyperlink>
        </w:p>
        <w:p w:rsidR="0076035A" w:rsidP="0076035A" w:rsidRDefault="0076035A" w14:paraId="11FF84BC" w14:textId="77777777">
          <w:pPr>
            <w:pStyle w:val="TOC2"/>
            <w:tabs>
              <w:tab w:val="right" w:leader="dot" w:pos="9350"/>
            </w:tabs>
            <w:rPr>
              <w:rFonts w:asciiTheme="minorHAnsi" w:hAnsiTheme="minorHAnsi" w:eastAsiaTheme="minorEastAsia" w:cstheme="minorBidi"/>
              <w:noProof/>
              <w:lang w:val="en-VI" w:eastAsia="en-VI" w:bidi="ar-SA"/>
            </w:rPr>
          </w:pPr>
          <w:hyperlink w:history="1" w:anchor="_Toc38451045">
            <w:r w:rsidRPr="001C5121">
              <w:rPr>
                <w:rStyle w:val="Hyperlink"/>
                <w:noProof/>
              </w:rPr>
              <w:t>Table of Contents</w:t>
            </w:r>
            <w:r>
              <w:rPr>
                <w:noProof/>
                <w:webHidden/>
              </w:rPr>
              <w:tab/>
            </w:r>
            <w:r>
              <w:rPr>
                <w:noProof/>
                <w:webHidden/>
              </w:rPr>
              <w:fldChar w:fldCharType="begin"/>
            </w:r>
            <w:r>
              <w:rPr>
                <w:noProof/>
                <w:webHidden/>
              </w:rPr>
              <w:instrText xml:space="preserve"> PAGEREF _Toc38451045 \h </w:instrText>
            </w:r>
            <w:r>
              <w:rPr>
                <w:noProof/>
                <w:webHidden/>
              </w:rPr>
            </w:r>
            <w:r>
              <w:rPr>
                <w:noProof/>
                <w:webHidden/>
              </w:rPr>
              <w:fldChar w:fldCharType="separate"/>
            </w:r>
            <w:r>
              <w:rPr>
                <w:noProof/>
                <w:webHidden/>
              </w:rPr>
              <w:t>1</w:t>
            </w:r>
            <w:r>
              <w:rPr>
                <w:noProof/>
                <w:webHidden/>
              </w:rPr>
              <w:fldChar w:fldCharType="end"/>
            </w:r>
          </w:hyperlink>
        </w:p>
        <w:p w:rsidR="0076035A" w:rsidP="0076035A" w:rsidRDefault="0076035A" w14:paraId="1293C863" w14:textId="77777777">
          <w:pPr>
            <w:pStyle w:val="TOC1"/>
            <w:tabs>
              <w:tab w:val="right" w:leader="dot" w:pos="9350"/>
            </w:tabs>
            <w:rPr>
              <w:rFonts w:asciiTheme="minorHAnsi" w:hAnsiTheme="minorHAnsi" w:eastAsiaTheme="minorEastAsia" w:cstheme="minorBidi"/>
              <w:noProof/>
              <w:lang w:val="en-VI" w:eastAsia="en-VI" w:bidi="ar-SA"/>
            </w:rPr>
          </w:pPr>
          <w:hyperlink w:history="1" w:anchor="_Toc38451046">
            <w:r w:rsidRPr="001C5121">
              <w:rPr>
                <w:rStyle w:val="Hyperlink"/>
                <w:noProof/>
              </w:rPr>
              <w:t>To Use</w:t>
            </w:r>
            <w:r>
              <w:rPr>
                <w:noProof/>
                <w:webHidden/>
              </w:rPr>
              <w:tab/>
            </w:r>
            <w:r>
              <w:rPr>
                <w:noProof/>
                <w:webHidden/>
              </w:rPr>
              <w:fldChar w:fldCharType="begin"/>
            </w:r>
            <w:r>
              <w:rPr>
                <w:noProof/>
                <w:webHidden/>
              </w:rPr>
              <w:instrText xml:space="preserve"> PAGEREF _Toc38451046 \h </w:instrText>
            </w:r>
            <w:r>
              <w:rPr>
                <w:noProof/>
                <w:webHidden/>
              </w:rPr>
            </w:r>
            <w:r>
              <w:rPr>
                <w:noProof/>
                <w:webHidden/>
              </w:rPr>
              <w:fldChar w:fldCharType="separate"/>
            </w:r>
            <w:r>
              <w:rPr>
                <w:noProof/>
                <w:webHidden/>
              </w:rPr>
              <w:t>2</w:t>
            </w:r>
            <w:r>
              <w:rPr>
                <w:noProof/>
                <w:webHidden/>
              </w:rPr>
              <w:fldChar w:fldCharType="end"/>
            </w:r>
          </w:hyperlink>
        </w:p>
        <w:p w:rsidR="0076035A" w:rsidP="0076035A" w:rsidRDefault="0076035A" w14:paraId="4A7B3842" w14:textId="77777777">
          <w:pPr>
            <w:pStyle w:val="TOC2"/>
            <w:tabs>
              <w:tab w:val="right" w:leader="dot" w:pos="9350"/>
            </w:tabs>
            <w:rPr>
              <w:rFonts w:asciiTheme="minorHAnsi" w:hAnsiTheme="minorHAnsi" w:eastAsiaTheme="minorEastAsia" w:cstheme="minorBidi"/>
              <w:noProof/>
              <w:lang w:val="en-VI" w:eastAsia="en-VI" w:bidi="ar-SA"/>
            </w:rPr>
          </w:pPr>
          <w:hyperlink w:history="1" w:anchor="_Toc38451047">
            <w:r w:rsidRPr="001C5121">
              <w:rPr>
                <w:rStyle w:val="Hyperlink"/>
                <w:noProof/>
              </w:rPr>
              <w:t>How it is Organized</w:t>
            </w:r>
            <w:r>
              <w:rPr>
                <w:noProof/>
                <w:webHidden/>
              </w:rPr>
              <w:tab/>
            </w:r>
            <w:r>
              <w:rPr>
                <w:noProof/>
                <w:webHidden/>
              </w:rPr>
              <w:fldChar w:fldCharType="begin"/>
            </w:r>
            <w:r>
              <w:rPr>
                <w:noProof/>
                <w:webHidden/>
              </w:rPr>
              <w:instrText xml:space="preserve"> PAGEREF _Toc38451047 \h </w:instrText>
            </w:r>
            <w:r>
              <w:rPr>
                <w:noProof/>
                <w:webHidden/>
              </w:rPr>
            </w:r>
            <w:r>
              <w:rPr>
                <w:noProof/>
                <w:webHidden/>
              </w:rPr>
              <w:fldChar w:fldCharType="separate"/>
            </w:r>
            <w:r>
              <w:rPr>
                <w:noProof/>
                <w:webHidden/>
              </w:rPr>
              <w:t>2</w:t>
            </w:r>
            <w:r>
              <w:rPr>
                <w:noProof/>
                <w:webHidden/>
              </w:rPr>
              <w:fldChar w:fldCharType="end"/>
            </w:r>
          </w:hyperlink>
        </w:p>
        <w:p w:rsidR="0076035A" w:rsidP="0076035A" w:rsidRDefault="0076035A" w14:paraId="742A21F3" w14:textId="77777777">
          <w:pPr>
            <w:pStyle w:val="TOC2"/>
            <w:tabs>
              <w:tab w:val="right" w:leader="dot" w:pos="9350"/>
            </w:tabs>
            <w:rPr>
              <w:rFonts w:asciiTheme="minorHAnsi" w:hAnsiTheme="minorHAnsi" w:eastAsiaTheme="minorEastAsia" w:cstheme="minorBidi"/>
              <w:noProof/>
              <w:lang w:val="en-VI" w:eastAsia="en-VI" w:bidi="ar-SA"/>
            </w:rPr>
          </w:pPr>
          <w:hyperlink w:history="1" w:anchor="_Toc38451048">
            <w:r w:rsidRPr="001C5121">
              <w:rPr>
                <w:rStyle w:val="Hyperlink"/>
                <w:noProof/>
              </w:rPr>
              <w:t>Turning on Notifications</w:t>
            </w:r>
            <w:r>
              <w:rPr>
                <w:noProof/>
                <w:webHidden/>
              </w:rPr>
              <w:tab/>
            </w:r>
            <w:r>
              <w:rPr>
                <w:noProof/>
                <w:webHidden/>
              </w:rPr>
              <w:fldChar w:fldCharType="begin"/>
            </w:r>
            <w:r>
              <w:rPr>
                <w:noProof/>
                <w:webHidden/>
              </w:rPr>
              <w:instrText xml:space="preserve"> PAGEREF _Toc38451048 \h </w:instrText>
            </w:r>
            <w:r>
              <w:rPr>
                <w:noProof/>
                <w:webHidden/>
              </w:rPr>
            </w:r>
            <w:r>
              <w:rPr>
                <w:noProof/>
                <w:webHidden/>
              </w:rPr>
              <w:fldChar w:fldCharType="separate"/>
            </w:r>
            <w:r>
              <w:rPr>
                <w:noProof/>
                <w:webHidden/>
              </w:rPr>
              <w:t>3</w:t>
            </w:r>
            <w:r>
              <w:rPr>
                <w:noProof/>
                <w:webHidden/>
              </w:rPr>
              <w:fldChar w:fldCharType="end"/>
            </w:r>
          </w:hyperlink>
        </w:p>
        <w:p w:rsidR="0076035A" w:rsidP="0076035A" w:rsidRDefault="0076035A" w14:paraId="0F656FA6" w14:textId="77777777">
          <w:pPr>
            <w:pStyle w:val="TOC2"/>
            <w:tabs>
              <w:tab w:val="right" w:leader="dot" w:pos="9350"/>
            </w:tabs>
            <w:rPr>
              <w:rFonts w:asciiTheme="minorHAnsi" w:hAnsiTheme="minorHAnsi" w:eastAsiaTheme="minorEastAsia" w:cstheme="minorBidi"/>
              <w:noProof/>
              <w:lang w:val="en-VI" w:eastAsia="en-VI" w:bidi="ar-SA"/>
            </w:rPr>
          </w:pPr>
          <w:hyperlink w:history="1" w:anchor="_Toc38451049">
            <w:r w:rsidRPr="001C5121">
              <w:rPr>
                <w:rStyle w:val="Hyperlink"/>
                <w:noProof/>
              </w:rPr>
              <w:t>Chatting on Teams</w:t>
            </w:r>
            <w:r>
              <w:rPr>
                <w:noProof/>
                <w:webHidden/>
              </w:rPr>
              <w:tab/>
            </w:r>
            <w:r>
              <w:rPr>
                <w:noProof/>
                <w:webHidden/>
              </w:rPr>
              <w:fldChar w:fldCharType="begin"/>
            </w:r>
            <w:r>
              <w:rPr>
                <w:noProof/>
                <w:webHidden/>
              </w:rPr>
              <w:instrText xml:space="preserve"> PAGEREF _Toc38451049 \h </w:instrText>
            </w:r>
            <w:r>
              <w:rPr>
                <w:noProof/>
                <w:webHidden/>
              </w:rPr>
            </w:r>
            <w:r>
              <w:rPr>
                <w:noProof/>
                <w:webHidden/>
              </w:rPr>
              <w:fldChar w:fldCharType="separate"/>
            </w:r>
            <w:r>
              <w:rPr>
                <w:noProof/>
                <w:webHidden/>
              </w:rPr>
              <w:t>4</w:t>
            </w:r>
            <w:r>
              <w:rPr>
                <w:noProof/>
                <w:webHidden/>
              </w:rPr>
              <w:fldChar w:fldCharType="end"/>
            </w:r>
          </w:hyperlink>
        </w:p>
        <w:p w:rsidR="0076035A" w:rsidP="0076035A" w:rsidRDefault="0076035A" w14:paraId="4178FD42" w14:textId="77777777">
          <w:pPr>
            <w:pStyle w:val="TOC3"/>
            <w:tabs>
              <w:tab w:val="right" w:leader="dot" w:pos="9350"/>
            </w:tabs>
            <w:rPr>
              <w:rFonts w:asciiTheme="minorHAnsi" w:hAnsiTheme="minorHAnsi" w:eastAsiaTheme="minorEastAsia" w:cstheme="minorBidi"/>
              <w:noProof/>
              <w:lang w:val="en-VI" w:eastAsia="en-VI" w:bidi="ar-SA"/>
            </w:rPr>
          </w:pPr>
          <w:hyperlink w:history="1" w:anchor="_Toc38451050">
            <w:r w:rsidRPr="001C5121">
              <w:rPr>
                <w:rStyle w:val="Hyperlink"/>
                <w:noProof/>
              </w:rPr>
              <w:t>Team Chats</w:t>
            </w:r>
            <w:r>
              <w:rPr>
                <w:noProof/>
                <w:webHidden/>
              </w:rPr>
              <w:tab/>
            </w:r>
            <w:r>
              <w:rPr>
                <w:noProof/>
                <w:webHidden/>
              </w:rPr>
              <w:fldChar w:fldCharType="begin"/>
            </w:r>
            <w:r>
              <w:rPr>
                <w:noProof/>
                <w:webHidden/>
              </w:rPr>
              <w:instrText xml:space="preserve"> PAGEREF _Toc38451050 \h </w:instrText>
            </w:r>
            <w:r>
              <w:rPr>
                <w:noProof/>
                <w:webHidden/>
              </w:rPr>
            </w:r>
            <w:r>
              <w:rPr>
                <w:noProof/>
                <w:webHidden/>
              </w:rPr>
              <w:fldChar w:fldCharType="separate"/>
            </w:r>
            <w:r>
              <w:rPr>
                <w:noProof/>
                <w:webHidden/>
              </w:rPr>
              <w:t>4</w:t>
            </w:r>
            <w:r>
              <w:rPr>
                <w:noProof/>
                <w:webHidden/>
              </w:rPr>
              <w:fldChar w:fldCharType="end"/>
            </w:r>
          </w:hyperlink>
        </w:p>
        <w:p w:rsidR="0076035A" w:rsidP="0076035A" w:rsidRDefault="0076035A" w14:paraId="5998B187" w14:textId="77777777">
          <w:pPr>
            <w:pStyle w:val="TOC3"/>
            <w:tabs>
              <w:tab w:val="right" w:leader="dot" w:pos="9350"/>
            </w:tabs>
            <w:rPr>
              <w:rFonts w:asciiTheme="minorHAnsi" w:hAnsiTheme="minorHAnsi" w:eastAsiaTheme="minorEastAsia" w:cstheme="minorBidi"/>
              <w:noProof/>
              <w:lang w:val="en-VI" w:eastAsia="en-VI" w:bidi="ar-SA"/>
            </w:rPr>
          </w:pPr>
          <w:hyperlink w:history="1" w:anchor="_Toc38451051">
            <w:r w:rsidRPr="001C5121">
              <w:rPr>
                <w:rStyle w:val="Hyperlink"/>
                <w:noProof/>
              </w:rPr>
              <w:t>Individual Chats</w:t>
            </w:r>
            <w:r>
              <w:rPr>
                <w:noProof/>
                <w:webHidden/>
              </w:rPr>
              <w:tab/>
            </w:r>
            <w:r>
              <w:rPr>
                <w:noProof/>
                <w:webHidden/>
              </w:rPr>
              <w:fldChar w:fldCharType="begin"/>
            </w:r>
            <w:r>
              <w:rPr>
                <w:noProof/>
                <w:webHidden/>
              </w:rPr>
              <w:instrText xml:space="preserve"> PAGEREF _Toc38451051 \h </w:instrText>
            </w:r>
            <w:r>
              <w:rPr>
                <w:noProof/>
                <w:webHidden/>
              </w:rPr>
            </w:r>
            <w:r>
              <w:rPr>
                <w:noProof/>
                <w:webHidden/>
              </w:rPr>
              <w:fldChar w:fldCharType="separate"/>
            </w:r>
            <w:r>
              <w:rPr>
                <w:noProof/>
                <w:webHidden/>
              </w:rPr>
              <w:t>5</w:t>
            </w:r>
            <w:r>
              <w:rPr>
                <w:noProof/>
                <w:webHidden/>
              </w:rPr>
              <w:fldChar w:fldCharType="end"/>
            </w:r>
          </w:hyperlink>
        </w:p>
        <w:p w:rsidR="0076035A" w:rsidP="0076035A" w:rsidRDefault="0076035A" w14:paraId="51DF7F1A" w14:textId="77777777">
          <w:pPr>
            <w:pStyle w:val="TOC2"/>
            <w:tabs>
              <w:tab w:val="right" w:leader="dot" w:pos="9350"/>
            </w:tabs>
            <w:rPr>
              <w:rFonts w:asciiTheme="minorHAnsi" w:hAnsiTheme="minorHAnsi" w:eastAsiaTheme="minorEastAsia" w:cstheme="minorBidi"/>
              <w:noProof/>
              <w:lang w:val="en-VI" w:eastAsia="en-VI" w:bidi="ar-SA"/>
            </w:rPr>
          </w:pPr>
          <w:hyperlink w:history="1" w:anchor="_Toc38451052">
            <w:r w:rsidRPr="001C5121">
              <w:rPr>
                <w:rStyle w:val="Hyperlink"/>
                <w:noProof/>
              </w:rPr>
              <w:t>Joining a Team</w:t>
            </w:r>
            <w:r>
              <w:rPr>
                <w:noProof/>
                <w:webHidden/>
              </w:rPr>
              <w:tab/>
            </w:r>
            <w:r>
              <w:rPr>
                <w:noProof/>
                <w:webHidden/>
              </w:rPr>
              <w:fldChar w:fldCharType="begin"/>
            </w:r>
            <w:r>
              <w:rPr>
                <w:noProof/>
                <w:webHidden/>
              </w:rPr>
              <w:instrText xml:space="preserve"> PAGEREF _Toc38451052 \h </w:instrText>
            </w:r>
            <w:r>
              <w:rPr>
                <w:noProof/>
                <w:webHidden/>
              </w:rPr>
            </w:r>
            <w:r>
              <w:rPr>
                <w:noProof/>
                <w:webHidden/>
              </w:rPr>
              <w:fldChar w:fldCharType="separate"/>
            </w:r>
            <w:r>
              <w:rPr>
                <w:noProof/>
                <w:webHidden/>
              </w:rPr>
              <w:t>5</w:t>
            </w:r>
            <w:r>
              <w:rPr>
                <w:noProof/>
                <w:webHidden/>
              </w:rPr>
              <w:fldChar w:fldCharType="end"/>
            </w:r>
          </w:hyperlink>
        </w:p>
        <w:p w:rsidR="0076035A" w:rsidP="0076035A" w:rsidRDefault="0076035A" w14:paraId="061BFA57" w14:textId="77777777">
          <w:pPr>
            <w:pStyle w:val="TOC2"/>
            <w:tabs>
              <w:tab w:val="right" w:leader="dot" w:pos="9350"/>
            </w:tabs>
            <w:rPr>
              <w:rFonts w:asciiTheme="minorHAnsi" w:hAnsiTheme="minorHAnsi" w:eastAsiaTheme="minorEastAsia" w:cstheme="minorBidi"/>
              <w:noProof/>
              <w:lang w:val="en-VI" w:eastAsia="en-VI" w:bidi="ar-SA"/>
            </w:rPr>
          </w:pPr>
          <w:hyperlink w:history="1" w:anchor="_Toc38451053">
            <w:r w:rsidRPr="001C5121">
              <w:rPr>
                <w:rStyle w:val="Hyperlink"/>
                <w:noProof/>
              </w:rPr>
              <w:t>Once in a Team</w:t>
            </w:r>
            <w:r>
              <w:rPr>
                <w:noProof/>
                <w:webHidden/>
              </w:rPr>
              <w:tab/>
            </w:r>
            <w:r>
              <w:rPr>
                <w:noProof/>
                <w:webHidden/>
              </w:rPr>
              <w:fldChar w:fldCharType="begin"/>
            </w:r>
            <w:r>
              <w:rPr>
                <w:noProof/>
                <w:webHidden/>
              </w:rPr>
              <w:instrText xml:space="preserve"> PAGEREF _Toc38451053 \h </w:instrText>
            </w:r>
            <w:r>
              <w:rPr>
                <w:noProof/>
                <w:webHidden/>
              </w:rPr>
            </w:r>
            <w:r>
              <w:rPr>
                <w:noProof/>
                <w:webHidden/>
              </w:rPr>
              <w:fldChar w:fldCharType="separate"/>
            </w:r>
            <w:r>
              <w:rPr>
                <w:noProof/>
                <w:webHidden/>
              </w:rPr>
              <w:t>6</w:t>
            </w:r>
            <w:r>
              <w:rPr>
                <w:noProof/>
                <w:webHidden/>
              </w:rPr>
              <w:fldChar w:fldCharType="end"/>
            </w:r>
          </w:hyperlink>
        </w:p>
        <w:p w:rsidR="0076035A" w:rsidP="0076035A" w:rsidRDefault="0076035A" w14:paraId="7A5F92AD" w14:textId="77777777">
          <w:pPr>
            <w:pStyle w:val="TOC2"/>
            <w:tabs>
              <w:tab w:val="right" w:leader="dot" w:pos="9350"/>
            </w:tabs>
            <w:rPr>
              <w:rFonts w:asciiTheme="minorHAnsi" w:hAnsiTheme="minorHAnsi" w:eastAsiaTheme="minorEastAsia" w:cstheme="minorBidi"/>
              <w:noProof/>
              <w:lang w:val="en-VI" w:eastAsia="en-VI" w:bidi="ar-SA"/>
            </w:rPr>
          </w:pPr>
          <w:hyperlink w:history="1" w:anchor="_Toc38451054">
            <w:r w:rsidRPr="001C5121">
              <w:rPr>
                <w:rStyle w:val="Hyperlink"/>
                <w:noProof/>
              </w:rPr>
              <w:t>Joining Video Calls for ATRC Appointments or Classes</w:t>
            </w:r>
            <w:r>
              <w:rPr>
                <w:noProof/>
                <w:webHidden/>
              </w:rPr>
              <w:tab/>
            </w:r>
            <w:r>
              <w:rPr>
                <w:noProof/>
                <w:webHidden/>
              </w:rPr>
              <w:fldChar w:fldCharType="begin"/>
            </w:r>
            <w:r>
              <w:rPr>
                <w:noProof/>
                <w:webHidden/>
              </w:rPr>
              <w:instrText xml:space="preserve"> PAGEREF _Toc38451054 \h </w:instrText>
            </w:r>
            <w:r>
              <w:rPr>
                <w:noProof/>
                <w:webHidden/>
              </w:rPr>
            </w:r>
            <w:r>
              <w:rPr>
                <w:noProof/>
                <w:webHidden/>
              </w:rPr>
              <w:fldChar w:fldCharType="separate"/>
            </w:r>
            <w:r>
              <w:rPr>
                <w:noProof/>
                <w:webHidden/>
              </w:rPr>
              <w:t>7</w:t>
            </w:r>
            <w:r>
              <w:rPr>
                <w:noProof/>
                <w:webHidden/>
              </w:rPr>
              <w:fldChar w:fldCharType="end"/>
            </w:r>
          </w:hyperlink>
        </w:p>
        <w:p w:rsidR="0076035A" w:rsidP="0076035A" w:rsidRDefault="0076035A" w14:paraId="3F8AE418" w14:textId="77777777">
          <w:pPr>
            <w:pStyle w:val="TOC2"/>
            <w:tabs>
              <w:tab w:val="right" w:leader="dot" w:pos="9350"/>
            </w:tabs>
            <w:rPr>
              <w:rFonts w:asciiTheme="minorHAnsi" w:hAnsiTheme="minorHAnsi" w:eastAsiaTheme="minorEastAsia" w:cstheme="minorBidi"/>
              <w:noProof/>
              <w:lang w:val="en-VI" w:eastAsia="en-VI" w:bidi="ar-SA"/>
            </w:rPr>
          </w:pPr>
          <w:hyperlink w:history="1" w:anchor="_Toc38451055">
            <w:r w:rsidRPr="001C5121">
              <w:rPr>
                <w:rStyle w:val="Hyperlink"/>
                <w:noProof/>
              </w:rPr>
              <w:t>Once in a Video Call</w:t>
            </w:r>
            <w:r>
              <w:rPr>
                <w:noProof/>
                <w:webHidden/>
              </w:rPr>
              <w:tab/>
            </w:r>
            <w:r>
              <w:rPr>
                <w:noProof/>
                <w:webHidden/>
              </w:rPr>
              <w:fldChar w:fldCharType="begin"/>
            </w:r>
            <w:r>
              <w:rPr>
                <w:noProof/>
                <w:webHidden/>
              </w:rPr>
              <w:instrText xml:space="preserve"> PAGEREF _Toc38451055 \h </w:instrText>
            </w:r>
            <w:r>
              <w:rPr>
                <w:noProof/>
                <w:webHidden/>
              </w:rPr>
            </w:r>
            <w:r>
              <w:rPr>
                <w:noProof/>
                <w:webHidden/>
              </w:rPr>
              <w:fldChar w:fldCharType="separate"/>
            </w:r>
            <w:r>
              <w:rPr>
                <w:noProof/>
                <w:webHidden/>
              </w:rPr>
              <w:t>9</w:t>
            </w:r>
            <w:r>
              <w:rPr>
                <w:noProof/>
                <w:webHidden/>
              </w:rPr>
              <w:fldChar w:fldCharType="end"/>
            </w:r>
          </w:hyperlink>
        </w:p>
        <w:p w:rsidR="0076035A" w:rsidP="0076035A" w:rsidRDefault="0076035A" w14:paraId="4E5D4043" w14:textId="77777777">
          <w:pPr>
            <w:pStyle w:val="TOC3"/>
            <w:tabs>
              <w:tab w:val="right" w:leader="dot" w:pos="9350"/>
            </w:tabs>
            <w:rPr>
              <w:rFonts w:asciiTheme="minorHAnsi" w:hAnsiTheme="minorHAnsi" w:eastAsiaTheme="minorEastAsia" w:cstheme="minorBidi"/>
              <w:noProof/>
              <w:lang w:val="en-VI" w:eastAsia="en-VI" w:bidi="ar-SA"/>
            </w:rPr>
          </w:pPr>
          <w:hyperlink w:history="1" w:anchor="_Toc38451056">
            <w:r w:rsidRPr="001C5121">
              <w:rPr>
                <w:rStyle w:val="Hyperlink"/>
                <w:noProof/>
              </w:rPr>
              <w:t>Screen Sharing on Teams App</w:t>
            </w:r>
            <w:r>
              <w:rPr>
                <w:noProof/>
                <w:webHidden/>
              </w:rPr>
              <w:tab/>
            </w:r>
            <w:r>
              <w:rPr>
                <w:noProof/>
                <w:webHidden/>
              </w:rPr>
              <w:fldChar w:fldCharType="begin"/>
            </w:r>
            <w:r>
              <w:rPr>
                <w:noProof/>
                <w:webHidden/>
              </w:rPr>
              <w:instrText xml:space="preserve"> PAGEREF _Toc38451056 \h </w:instrText>
            </w:r>
            <w:r>
              <w:rPr>
                <w:noProof/>
                <w:webHidden/>
              </w:rPr>
            </w:r>
            <w:r>
              <w:rPr>
                <w:noProof/>
                <w:webHidden/>
              </w:rPr>
              <w:fldChar w:fldCharType="separate"/>
            </w:r>
            <w:r>
              <w:rPr>
                <w:noProof/>
                <w:webHidden/>
              </w:rPr>
              <w:t>9</w:t>
            </w:r>
            <w:r>
              <w:rPr>
                <w:noProof/>
                <w:webHidden/>
              </w:rPr>
              <w:fldChar w:fldCharType="end"/>
            </w:r>
          </w:hyperlink>
        </w:p>
        <w:p w:rsidR="0076035A" w:rsidP="0076035A" w:rsidRDefault="0076035A" w14:paraId="6A77387B" w14:textId="77777777">
          <w:pPr>
            <w:pStyle w:val="TOC3"/>
            <w:tabs>
              <w:tab w:val="right" w:leader="dot" w:pos="9350"/>
            </w:tabs>
            <w:rPr>
              <w:rFonts w:asciiTheme="minorHAnsi" w:hAnsiTheme="minorHAnsi" w:eastAsiaTheme="minorEastAsia" w:cstheme="minorBidi"/>
              <w:noProof/>
              <w:lang w:val="en-VI" w:eastAsia="en-VI" w:bidi="ar-SA"/>
            </w:rPr>
          </w:pPr>
          <w:hyperlink w:history="1" w:anchor="_Toc38451057">
            <w:r w:rsidRPr="001C5121">
              <w:rPr>
                <w:rStyle w:val="Hyperlink"/>
                <w:noProof/>
              </w:rPr>
              <w:t>Screen Sharing on Teams Online</w:t>
            </w:r>
            <w:r>
              <w:rPr>
                <w:noProof/>
                <w:webHidden/>
              </w:rPr>
              <w:tab/>
            </w:r>
            <w:r>
              <w:rPr>
                <w:noProof/>
                <w:webHidden/>
              </w:rPr>
              <w:fldChar w:fldCharType="begin"/>
            </w:r>
            <w:r>
              <w:rPr>
                <w:noProof/>
                <w:webHidden/>
              </w:rPr>
              <w:instrText xml:space="preserve"> PAGEREF _Toc38451057 \h </w:instrText>
            </w:r>
            <w:r>
              <w:rPr>
                <w:noProof/>
                <w:webHidden/>
              </w:rPr>
            </w:r>
            <w:r>
              <w:rPr>
                <w:noProof/>
                <w:webHidden/>
              </w:rPr>
              <w:fldChar w:fldCharType="separate"/>
            </w:r>
            <w:r>
              <w:rPr>
                <w:noProof/>
                <w:webHidden/>
              </w:rPr>
              <w:t>10</w:t>
            </w:r>
            <w:r>
              <w:rPr>
                <w:noProof/>
                <w:webHidden/>
              </w:rPr>
              <w:fldChar w:fldCharType="end"/>
            </w:r>
          </w:hyperlink>
        </w:p>
        <w:p w:rsidR="0076035A" w:rsidP="0076035A" w:rsidRDefault="0076035A" w14:paraId="7ABEC755" w14:textId="77777777">
          <w:pPr>
            <w:pStyle w:val="TOC3"/>
            <w:tabs>
              <w:tab w:val="right" w:leader="dot" w:pos="9350"/>
            </w:tabs>
            <w:rPr>
              <w:rFonts w:asciiTheme="minorHAnsi" w:hAnsiTheme="minorHAnsi" w:eastAsiaTheme="minorEastAsia" w:cstheme="minorBidi"/>
              <w:noProof/>
              <w:lang w:val="en-VI" w:eastAsia="en-VI" w:bidi="ar-SA"/>
            </w:rPr>
          </w:pPr>
          <w:hyperlink w:history="1" w:anchor="_Toc38451058">
            <w:r w:rsidRPr="001C5121">
              <w:rPr>
                <w:rStyle w:val="Hyperlink"/>
                <w:noProof/>
              </w:rPr>
              <w:t>Turning on Live Captions</w:t>
            </w:r>
            <w:r>
              <w:rPr>
                <w:noProof/>
                <w:webHidden/>
              </w:rPr>
              <w:tab/>
            </w:r>
            <w:r>
              <w:rPr>
                <w:noProof/>
                <w:webHidden/>
              </w:rPr>
              <w:fldChar w:fldCharType="begin"/>
            </w:r>
            <w:r>
              <w:rPr>
                <w:noProof/>
                <w:webHidden/>
              </w:rPr>
              <w:instrText xml:space="preserve"> PAGEREF _Toc38451058 \h </w:instrText>
            </w:r>
            <w:r>
              <w:rPr>
                <w:noProof/>
                <w:webHidden/>
              </w:rPr>
            </w:r>
            <w:r>
              <w:rPr>
                <w:noProof/>
                <w:webHidden/>
              </w:rPr>
              <w:fldChar w:fldCharType="separate"/>
            </w:r>
            <w:r>
              <w:rPr>
                <w:noProof/>
                <w:webHidden/>
              </w:rPr>
              <w:t>12</w:t>
            </w:r>
            <w:r>
              <w:rPr>
                <w:noProof/>
                <w:webHidden/>
              </w:rPr>
              <w:fldChar w:fldCharType="end"/>
            </w:r>
          </w:hyperlink>
        </w:p>
        <w:p w:rsidR="0076035A" w:rsidP="0076035A" w:rsidRDefault="0076035A" w14:paraId="03F2035D" w14:textId="77777777">
          <w:pPr>
            <w:pStyle w:val="TOC3"/>
            <w:tabs>
              <w:tab w:val="right" w:leader="dot" w:pos="9350"/>
            </w:tabs>
            <w:rPr>
              <w:rFonts w:asciiTheme="minorHAnsi" w:hAnsiTheme="minorHAnsi" w:eastAsiaTheme="minorEastAsia" w:cstheme="minorBidi"/>
              <w:noProof/>
              <w:lang w:val="en-VI" w:eastAsia="en-VI" w:bidi="ar-SA"/>
            </w:rPr>
          </w:pPr>
          <w:hyperlink w:history="1" w:anchor="_Toc38451059">
            <w:r w:rsidRPr="001C5121">
              <w:rPr>
                <w:rStyle w:val="Hyperlink"/>
                <w:noProof/>
              </w:rPr>
              <w:t>Recording a Video Call</w:t>
            </w:r>
            <w:r>
              <w:rPr>
                <w:noProof/>
                <w:webHidden/>
              </w:rPr>
              <w:tab/>
            </w:r>
            <w:r>
              <w:rPr>
                <w:noProof/>
                <w:webHidden/>
              </w:rPr>
              <w:fldChar w:fldCharType="begin"/>
            </w:r>
            <w:r>
              <w:rPr>
                <w:noProof/>
                <w:webHidden/>
              </w:rPr>
              <w:instrText xml:space="preserve"> PAGEREF _Toc38451059 \h </w:instrText>
            </w:r>
            <w:r>
              <w:rPr>
                <w:noProof/>
                <w:webHidden/>
              </w:rPr>
            </w:r>
            <w:r>
              <w:rPr>
                <w:noProof/>
                <w:webHidden/>
              </w:rPr>
              <w:fldChar w:fldCharType="separate"/>
            </w:r>
            <w:r>
              <w:rPr>
                <w:noProof/>
                <w:webHidden/>
              </w:rPr>
              <w:t>12</w:t>
            </w:r>
            <w:r>
              <w:rPr>
                <w:noProof/>
                <w:webHidden/>
              </w:rPr>
              <w:fldChar w:fldCharType="end"/>
            </w:r>
          </w:hyperlink>
        </w:p>
        <w:p w:rsidR="0076035A" w:rsidP="0076035A" w:rsidRDefault="0076035A" w14:paraId="7677C772" w14:textId="77777777">
          <w:pPr>
            <w:pStyle w:val="TOC3"/>
            <w:tabs>
              <w:tab w:val="right" w:leader="dot" w:pos="9350"/>
            </w:tabs>
            <w:rPr>
              <w:rFonts w:asciiTheme="minorHAnsi" w:hAnsiTheme="minorHAnsi" w:eastAsiaTheme="minorEastAsia" w:cstheme="minorBidi"/>
              <w:noProof/>
              <w:lang w:val="en-VI" w:eastAsia="en-VI" w:bidi="ar-SA"/>
            </w:rPr>
          </w:pPr>
          <w:hyperlink w:history="1" w:anchor="_Toc38451060">
            <w:r w:rsidRPr="001C5121">
              <w:rPr>
                <w:rStyle w:val="Hyperlink"/>
                <w:noProof/>
              </w:rPr>
              <w:t>Captions and Transcript in Microsoft Stream</w:t>
            </w:r>
            <w:r>
              <w:rPr>
                <w:noProof/>
                <w:webHidden/>
              </w:rPr>
              <w:tab/>
            </w:r>
            <w:r>
              <w:rPr>
                <w:noProof/>
                <w:webHidden/>
              </w:rPr>
              <w:fldChar w:fldCharType="begin"/>
            </w:r>
            <w:r>
              <w:rPr>
                <w:noProof/>
                <w:webHidden/>
              </w:rPr>
              <w:instrText xml:space="preserve"> PAGEREF _Toc38451060 \h </w:instrText>
            </w:r>
            <w:r>
              <w:rPr>
                <w:noProof/>
                <w:webHidden/>
              </w:rPr>
            </w:r>
            <w:r>
              <w:rPr>
                <w:noProof/>
                <w:webHidden/>
              </w:rPr>
              <w:fldChar w:fldCharType="separate"/>
            </w:r>
            <w:r>
              <w:rPr>
                <w:noProof/>
                <w:webHidden/>
              </w:rPr>
              <w:t>15</w:t>
            </w:r>
            <w:r>
              <w:rPr>
                <w:noProof/>
                <w:webHidden/>
              </w:rPr>
              <w:fldChar w:fldCharType="end"/>
            </w:r>
          </w:hyperlink>
        </w:p>
        <w:p w:rsidR="0076035A" w:rsidP="0076035A" w:rsidRDefault="0076035A" w14:paraId="6C2B573F" w14:textId="77777777">
          <w:pPr>
            <w:pStyle w:val="TOC1"/>
            <w:tabs>
              <w:tab w:val="right" w:leader="dot" w:pos="9350"/>
            </w:tabs>
            <w:rPr>
              <w:rFonts w:asciiTheme="minorHAnsi" w:hAnsiTheme="minorHAnsi" w:eastAsiaTheme="minorEastAsia" w:cstheme="minorBidi"/>
              <w:noProof/>
              <w:lang w:val="en-VI" w:eastAsia="en-VI" w:bidi="ar-SA"/>
            </w:rPr>
          </w:pPr>
          <w:hyperlink w:history="1" w:anchor="_Toc38451061">
            <w:r w:rsidRPr="001C5121">
              <w:rPr>
                <w:rStyle w:val="Hyperlink"/>
                <w:noProof/>
              </w:rPr>
              <w:t>Program Manufacturer Contact Info</w:t>
            </w:r>
            <w:r>
              <w:rPr>
                <w:noProof/>
                <w:webHidden/>
              </w:rPr>
              <w:tab/>
            </w:r>
            <w:r>
              <w:rPr>
                <w:noProof/>
                <w:webHidden/>
              </w:rPr>
              <w:fldChar w:fldCharType="begin"/>
            </w:r>
            <w:r>
              <w:rPr>
                <w:noProof/>
                <w:webHidden/>
              </w:rPr>
              <w:instrText xml:space="preserve"> PAGEREF _Toc38451061 \h </w:instrText>
            </w:r>
            <w:r>
              <w:rPr>
                <w:noProof/>
                <w:webHidden/>
              </w:rPr>
            </w:r>
            <w:r>
              <w:rPr>
                <w:noProof/>
                <w:webHidden/>
              </w:rPr>
              <w:fldChar w:fldCharType="separate"/>
            </w:r>
            <w:r>
              <w:rPr>
                <w:noProof/>
                <w:webHidden/>
              </w:rPr>
              <w:t>16</w:t>
            </w:r>
            <w:r>
              <w:rPr>
                <w:noProof/>
                <w:webHidden/>
              </w:rPr>
              <w:fldChar w:fldCharType="end"/>
            </w:r>
          </w:hyperlink>
        </w:p>
        <w:p w:rsidR="0076035A" w:rsidP="0076035A" w:rsidRDefault="0076035A" w14:paraId="55BF0F63" w14:textId="77777777">
          <w:pPr>
            <w:rPr>
              <w:b/>
              <w:bCs/>
              <w:noProof/>
            </w:rPr>
          </w:pPr>
          <w:r>
            <w:rPr>
              <w:b/>
              <w:bCs/>
              <w:noProof/>
            </w:rPr>
            <w:fldChar w:fldCharType="end"/>
          </w:r>
        </w:p>
      </w:sdtContent>
    </w:sdt>
    <w:p w:rsidRPr="004211B3" w:rsidR="0076035A" w:rsidP="004211B3" w:rsidRDefault="0076035A" w14:paraId="28CC57B0" w14:textId="77777777"/>
    <w:p w:rsidRPr="006A0489" w:rsidR="006A0489" w:rsidP="004D61FA" w:rsidRDefault="006A0489" w14:paraId="6D2E3A9A" w14:textId="77777777">
      <w:pPr>
        <w:pStyle w:val="Heading1"/>
        <w:rPr>
          <w:lang w:val="en-US"/>
        </w:rPr>
      </w:pPr>
      <w:bookmarkStart w:name="_Toc38451046" w:id="2"/>
      <w:r>
        <w:rPr>
          <w:lang w:val="en-US"/>
        </w:rPr>
        <w:t>To Use</w:t>
      </w:r>
      <w:bookmarkEnd w:id="2"/>
      <w:r>
        <w:rPr>
          <w:lang w:val="en-US"/>
        </w:rPr>
        <w:t xml:space="preserve"> </w:t>
      </w:r>
    </w:p>
    <w:p w:rsidR="006A0489" w:rsidP="004D61FA" w:rsidRDefault="006A0489" w14:paraId="218B1D62" w14:textId="77777777">
      <w:pPr>
        <w:pStyle w:val="Heading2"/>
      </w:pPr>
      <w:bookmarkStart w:name="_Toc38451047" w:id="3"/>
      <w:r>
        <w:t>How it is Organized</w:t>
      </w:r>
      <w:bookmarkEnd w:id="3"/>
    </w:p>
    <w:p w:rsidR="0048312D" w:rsidP="004D61FA" w:rsidRDefault="0048312D" w14:paraId="58F66944" w14:textId="6246C4C3">
      <w:r w:rsidR="0048312D">
        <w:rPr/>
        <w:t xml:space="preserve">Students can access </w:t>
      </w:r>
      <w:hyperlink r:id="R48cd682c14ab4ff0">
        <w:r w:rsidRPr="5A3D7429" w:rsidR="235C0A59">
          <w:rPr>
            <w:rStyle w:val="Hyperlink"/>
          </w:rPr>
          <w:t xml:space="preserve">Microsoft Teams </w:t>
        </w:r>
        <w:r w:rsidRPr="5A3D7429" w:rsidR="00314ADB">
          <w:rPr>
            <w:rStyle w:val="Hyperlink"/>
          </w:rPr>
          <w:t>Online (https://teams.microsoft.com/start)</w:t>
        </w:r>
      </w:hyperlink>
      <w:r w:rsidR="0048312D">
        <w:rPr/>
        <w:t xml:space="preserve"> or on the </w:t>
      </w:r>
      <w:hyperlink r:id="Rd14853cfb9bc4e33">
        <w:r w:rsidRPr="5A3D7429" w:rsidR="00F6623D">
          <w:rPr>
            <w:rStyle w:val="Hyperlink"/>
          </w:rPr>
          <w:t>Downloaded app (https://teams.microsoft.com/downloads)</w:t>
        </w:r>
      </w:hyperlink>
      <w:r w:rsidR="0048312D">
        <w:rPr/>
        <w:t xml:space="preserve">. </w:t>
      </w:r>
    </w:p>
    <w:p w:rsidR="00F6623D" w:rsidP="004D61FA" w:rsidRDefault="00F6623D" w14:paraId="375E63A5" w14:textId="46F96568">
      <w:r w:rsidRPr="00383CF7">
        <w:rPr>
          <w:b/>
          <w:bCs/>
        </w:rPr>
        <w:t>** Disclosure</w:t>
      </w:r>
      <w:r>
        <w:t xml:space="preserve">: Students will access more features on the downloaded Microsoft Teams App. </w:t>
      </w:r>
    </w:p>
    <w:p w:rsidR="231B408B" w:rsidP="28549895" w:rsidRDefault="001204D5" w14:paraId="25460840" w14:textId="7C4C1D64">
      <w:pPr>
        <w:spacing w:line="257" w:lineRule="auto"/>
      </w:pPr>
      <w:r>
        <w:rPr>
          <w:rFonts w:eastAsia="Calibri" w:cs="Calibri"/>
        </w:rPr>
        <w:t>If you are on Microsoft Teams Online, you</w:t>
      </w:r>
      <w:r w:rsidR="00615624">
        <w:t xml:space="preserve"> ca</w:t>
      </w:r>
      <w:r w:rsidRPr="67A7D599" w:rsidR="231B408B">
        <w:rPr>
          <w:rFonts w:eastAsia="Calibri" w:cs="Calibri"/>
        </w:rPr>
        <w:t>n easily download from the link or click the download button at the bottom of the page.</w:t>
      </w:r>
    </w:p>
    <w:p w:rsidR="31D5F288" w:rsidP="28549895" w:rsidRDefault="31D5F288" w14:paraId="500390BC" w14:textId="103E8EF2">
      <w:pPr>
        <w:jc w:val="center"/>
      </w:pPr>
      <w:r>
        <w:rPr>
          <w:noProof/>
        </w:rPr>
        <w:drawing>
          <wp:inline distT="0" distB="0" distL="0" distR="0" wp14:anchorId="1AF8313D" wp14:editId="67052A53">
            <wp:extent cx="2809037" cy="929330"/>
            <wp:effectExtent l="0" t="0" r="0" b="4445"/>
            <wp:docPr id="1160417286" name="Picture 297506572" descr="Button ot download Teams App on Teams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06572"/>
                    <pic:cNvPicPr/>
                  </pic:nvPicPr>
                  <pic:blipFill rotWithShape="1">
                    <a:blip r:embed="rId14">
                      <a:extLst>
                        <a:ext uri="{28A0092B-C50C-407E-A947-70E740481C1C}">
                          <a14:useLocalDpi xmlns:a14="http://schemas.microsoft.com/office/drawing/2010/main" val="0"/>
                        </a:ext>
                      </a:extLst>
                    </a:blip>
                    <a:srcRect t="68248" r="37214"/>
                    <a:stretch/>
                  </pic:blipFill>
                  <pic:spPr bwMode="auto">
                    <a:xfrm>
                      <a:off x="0" y="0"/>
                      <a:ext cx="2825888" cy="934905"/>
                    </a:xfrm>
                    <a:prstGeom prst="rect">
                      <a:avLst/>
                    </a:prstGeom>
                    <a:ln>
                      <a:noFill/>
                    </a:ln>
                    <a:extLst>
                      <a:ext uri="{53640926-AAD7-44D8-BBD7-CCE9431645EC}">
                        <a14:shadowObscured xmlns:a14="http://schemas.microsoft.com/office/drawing/2010/main"/>
                      </a:ext>
                    </a:extLst>
                  </pic:spPr>
                </pic:pic>
              </a:graphicData>
            </a:graphic>
          </wp:inline>
        </w:drawing>
      </w:r>
    </w:p>
    <w:p w:rsidR="006A0489" w:rsidP="004D61FA" w:rsidRDefault="006A0489" w14:paraId="70F300C1" w14:textId="03B2308B">
      <w:r>
        <w:t xml:space="preserve">When </w:t>
      </w:r>
      <w:r w:rsidRPr="00383CF7">
        <w:rPr>
          <w:b/>
          <w:bCs/>
        </w:rPr>
        <w:t>Microsoft Teams</w:t>
      </w:r>
      <w:r w:rsidRPr="00383CF7" w:rsidR="00F6623D">
        <w:rPr>
          <w:b/>
          <w:bCs/>
        </w:rPr>
        <w:t xml:space="preserve"> App</w:t>
      </w:r>
      <w:r w:rsidRPr="00383CF7" w:rsidR="00383CF7">
        <w:rPr>
          <w:b/>
          <w:bCs/>
        </w:rPr>
        <w:t xml:space="preserve"> or Online</w:t>
      </w:r>
      <w:r>
        <w:t xml:space="preserve"> is opened, users will navigate by using the Teams toolbar, located on the left.</w:t>
      </w:r>
    </w:p>
    <w:p w:rsidR="00B131A7" w:rsidP="00B131A7" w:rsidRDefault="00B131A7" w14:paraId="37636216" w14:textId="77777777">
      <w:pPr>
        <w:jc w:val="center"/>
      </w:pPr>
      <w:r>
        <w:rPr>
          <w:noProof/>
        </w:rPr>
        <w:lastRenderedPageBreak/>
        <w:drawing>
          <wp:inline distT="0" distB="0" distL="0" distR="0" wp14:anchorId="62D194EA" wp14:editId="34139987">
            <wp:extent cx="4041140" cy="2765077"/>
            <wp:effectExtent l="0" t="0" r="0" b="0"/>
            <wp:docPr id="3" name="Picture 3" descr="Microsoft Teams page with a red box around the Team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rotWithShape="1">
                    <a:blip r:embed="rId15">
                      <a:extLst>
                        <a:ext uri="{28A0092B-C50C-407E-A947-70E740481C1C}">
                          <a14:useLocalDpi xmlns:a14="http://schemas.microsoft.com/office/drawing/2010/main" val="0"/>
                        </a:ext>
                      </a:extLst>
                    </a:blip>
                    <a:srcRect t="5021" r="33815" b="27574"/>
                    <a:stretch/>
                  </pic:blipFill>
                  <pic:spPr bwMode="auto">
                    <a:xfrm>
                      <a:off x="0" y="0"/>
                      <a:ext cx="4098792" cy="2804524"/>
                    </a:xfrm>
                    <a:prstGeom prst="rect">
                      <a:avLst/>
                    </a:prstGeom>
                    <a:ln>
                      <a:noFill/>
                    </a:ln>
                    <a:extLst>
                      <a:ext uri="{53640926-AAD7-44D8-BBD7-CCE9431645EC}">
                        <a14:shadowObscured xmlns:a14="http://schemas.microsoft.com/office/drawing/2010/main"/>
                      </a:ext>
                    </a:extLst>
                  </pic:spPr>
                </pic:pic>
              </a:graphicData>
            </a:graphic>
          </wp:inline>
        </w:drawing>
      </w:r>
    </w:p>
    <w:p w:rsidR="00F772E3" w:rsidP="004D61FA" w:rsidRDefault="00F772E3" w14:paraId="47B0D68D" w14:textId="26376D28">
      <w:r>
        <w:t>Teams Toolbar will allow users to:</w:t>
      </w:r>
    </w:p>
    <w:p w:rsidR="00F772E3" w:rsidP="004D61FA" w:rsidRDefault="00F772E3" w14:paraId="6623AFB2" w14:textId="77777777">
      <w:pPr>
        <w:pStyle w:val="ListParagraph"/>
        <w:numPr>
          <w:ilvl w:val="0"/>
          <w:numId w:val="14"/>
        </w:numPr>
      </w:pPr>
      <w:r>
        <w:t>View all activity from their teams</w:t>
      </w:r>
    </w:p>
    <w:p w:rsidR="00F772E3" w:rsidP="004D61FA" w:rsidRDefault="00F772E3" w14:paraId="02181CA7" w14:textId="3E306A45">
      <w:pPr>
        <w:pStyle w:val="ListParagraph"/>
        <w:numPr>
          <w:ilvl w:val="0"/>
          <w:numId w:val="14"/>
        </w:numPr>
      </w:pPr>
      <w:r>
        <w:t>Chat with individual</w:t>
      </w:r>
      <w:r w:rsidR="00615624">
        <w:t>s or groups</w:t>
      </w:r>
    </w:p>
    <w:p w:rsidR="00F772E3" w:rsidP="004D61FA" w:rsidRDefault="00F772E3" w14:paraId="720FF61A" w14:textId="77777777">
      <w:pPr>
        <w:pStyle w:val="ListParagraph"/>
        <w:numPr>
          <w:ilvl w:val="0"/>
          <w:numId w:val="14"/>
        </w:numPr>
      </w:pPr>
      <w:r>
        <w:t>Interact with their specific teams</w:t>
      </w:r>
    </w:p>
    <w:p w:rsidR="00F772E3" w:rsidP="004D61FA" w:rsidRDefault="00F772E3" w14:paraId="506AC2A3" w14:textId="77777777">
      <w:pPr>
        <w:pStyle w:val="ListParagraph"/>
        <w:numPr>
          <w:ilvl w:val="0"/>
          <w:numId w:val="14"/>
        </w:numPr>
      </w:pPr>
      <w:r>
        <w:t>Access their calendars</w:t>
      </w:r>
    </w:p>
    <w:p w:rsidR="00F772E3" w:rsidP="004D61FA" w:rsidRDefault="00F772E3" w14:paraId="2AB9D5D0" w14:textId="2A638DA5">
      <w:pPr>
        <w:pStyle w:val="ListParagraph"/>
        <w:numPr>
          <w:ilvl w:val="0"/>
          <w:numId w:val="14"/>
        </w:numPr>
      </w:pPr>
      <w:r>
        <w:t>Call individual</w:t>
      </w:r>
      <w:r w:rsidR="009107A1">
        <w:t>s or groups</w:t>
      </w:r>
    </w:p>
    <w:p w:rsidRPr="006A0489" w:rsidR="00F772E3" w:rsidP="004D61FA" w:rsidRDefault="00F772E3" w14:paraId="364C43EF" w14:textId="77777777">
      <w:pPr>
        <w:pStyle w:val="ListParagraph"/>
        <w:numPr>
          <w:ilvl w:val="0"/>
          <w:numId w:val="14"/>
        </w:numPr>
      </w:pPr>
      <w:r>
        <w:t>Manage files saved to their OneDrive</w:t>
      </w:r>
    </w:p>
    <w:p w:rsidRPr="002D3146" w:rsidR="0036568A" w:rsidP="0036568A" w:rsidRDefault="0036568A" w14:paraId="238AE989" w14:textId="3B84E2B7">
      <w:pPr>
        <w:pStyle w:val="Heading2"/>
        <w:rPr>
          <w:lang w:val="en-US"/>
        </w:rPr>
      </w:pPr>
      <w:bookmarkStart w:name="_Toc38451048" w:id="4"/>
      <w:r>
        <w:t>Turning on Notifications</w:t>
      </w:r>
      <w:bookmarkEnd w:id="4"/>
      <w:r>
        <w:t xml:space="preserve"> </w:t>
      </w:r>
    </w:p>
    <w:p w:rsidR="40AAED67" w:rsidP="26144EEE" w:rsidRDefault="002D3146" w14:paraId="20304101" w14:textId="4114B7B5">
      <w:r>
        <w:t>U</w:t>
      </w:r>
      <w:r w:rsidR="40AAED67">
        <w:t xml:space="preserve">sers can manage their notification settings by </w:t>
      </w:r>
      <w:r w:rsidR="106406E5">
        <w:t xml:space="preserve">clicking on their </w:t>
      </w:r>
      <w:r w:rsidRPr="00946370" w:rsidR="106406E5">
        <w:rPr>
          <w:b/>
          <w:bCs/>
        </w:rPr>
        <w:t>profile photo</w:t>
      </w:r>
      <w:r w:rsidR="106406E5">
        <w:t xml:space="preserve"> in the top left corner</w:t>
      </w:r>
      <w:r w:rsidR="3A24B84E">
        <w:t xml:space="preserve"> and then selecting </w:t>
      </w:r>
      <w:r w:rsidRPr="00946370" w:rsidR="3A24B84E">
        <w:rPr>
          <w:b/>
          <w:bCs/>
        </w:rPr>
        <w:t>settings</w:t>
      </w:r>
      <w:r w:rsidR="3A24B84E">
        <w:t xml:space="preserve"> from the menu that appears.</w:t>
      </w:r>
      <w:r w:rsidR="00AF0CD3">
        <w:t xml:space="preserve"> In the </w:t>
      </w:r>
      <w:r w:rsidR="002F1968">
        <w:t>pop-up</w:t>
      </w:r>
      <w:r w:rsidR="00AF0CD3">
        <w:t xml:space="preserve"> box, select </w:t>
      </w:r>
      <w:r w:rsidRPr="00AF0CD3" w:rsidR="00AF0CD3">
        <w:rPr>
          <w:b/>
          <w:bCs/>
        </w:rPr>
        <w:t>notifications</w:t>
      </w:r>
      <w:r w:rsidR="00AF0CD3">
        <w:t xml:space="preserve"> and adjust as desired. </w:t>
      </w:r>
    </w:p>
    <w:p w:rsidRPr="002F1968" w:rsidR="00F02F02" w:rsidP="003B3931" w:rsidRDefault="3A24B84E" w14:paraId="0B66AD80" w14:textId="34AAE688">
      <w:pPr>
        <w:jc w:val="center"/>
      </w:pPr>
      <w:r>
        <w:rPr>
          <w:noProof/>
        </w:rPr>
        <w:lastRenderedPageBreak/>
        <w:drawing>
          <wp:inline distT="0" distB="0" distL="0" distR="0" wp14:anchorId="45398B89" wp14:editId="74779E92">
            <wp:extent cx="2669540" cy="3825850"/>
            <wp:effectExtent l="0" t="0" r="0" b="3810"/>
            <wp:docPr id="1446168214" name="Picture 1446168214" descr="vVsual steps to turn on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b="7741"/>
                    <a:stretch/>
                  </pic:blipFill>
                  <pic:spPr bwMode="auto">
                    <a:xfrm>
                      <a:off x="0" y="0"/>
                      <a:ext cx="2720897" cy="3899452"/>
                    </a:xfrm>
                    <a:prstGeom prst="rect">
                      <a:avLst/>
                    </a:prstGeom>
                    <a:ln>
                      <a:noFill/>
                    </a:ln>
                    <a:extLst>
                      <a:ext uri="{53640926-AAD7-44D8-BBD7-CCE9431645EC}">
                        <a14:shadowObscured xmlns:a14="http://schemas.microsoft.com/office/drawing/2010/main"/>
                      </a:ext>
                    </a:extLst>
                  </pic:spPr>
                </pic:pic>
              </a:graphicData>
            </a:graphic>
          </wp:inline>
        </w:drawing>
      </w:r>
    </w:p>
    <w:p w:rsidR="44A1E3A2" w:rsidP="14EF49B1" w:rsidRDefault="44A1E3A2" w14:paraId="5DCE4662" w14:textId="41698BC9">
      <w:pPr>
        <w:jc w:val="center"/>
      </w:pPr>
      <w:r w:rsidR="44A1E3A2">
        <w:drawing>
          <wp:inline wp14:editId="7BEF06A6" wp14:anchorId="14F64678">
            <wp:extent cx="4572000" cy="2847975"/>
            <wp:effectExtent l="0" t="0" r="0" b="0"/>
            <wp:docPr id="1999096675" name="Picture 1987902756" descr="Pop up box with notification tabs " title=""/>
            <wp:cNvGraphicFramePr>
              <a:graphicFrameLocks noChangeAspect="1"/>
            </wp:cNvGraphicFramePr>
            <a:graphic>
              <a:graphicData uri="http://schemas.openxmlformats.org/drawingml/2006/picture">
                <pic:pic>
                  <pic:nvPicPr>
                    <pic:cNvPr id="0" name="Picture 1987902756"/>
                    <pic:cNvPicPr/>
                  </pic:nvPicPr>
                  <pic:blipFill>
                    <a:blip r:embed="R5552888346b144a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2847975"/>
                    </a:xfrm>
                    <a:prstGeom prst="rect">
                      <a:avLst/>
                    </a:prstGeom>
                  </pic:spPr>
                </pic:pic>
              </a:graphicData>
            </a:graphic>
          </wp:inline>
        </w:drawing>
      </w:r>
    </w:p>
    <w:p w:rsidRPr="00EC593A" w:rsidR="00E30FFF" w:rsidP="0036568A" w:rsidRDefault="00E06BDE" w14:paraId="56885617" w14:textId="078CB192">
      <w:pPr>
        <w:pStyle w:val="Heading2"/>
        <w:rPr>
          <w:lang w:val="en-US"/>
        </w:rPr>
      </w:pPr>
      <w:bookmarkStart w:name="_Toc38451049" w:id="5"/>
      <w:r>
        <w:t>Chatting on Teams</w:t>
      </w:r>
      <w:bookmarkEnd w:id="5"/>
      <w:r w:rsidR="00EC593A">
        <w:rPr>
          <w:lang w:val="en-US"/>
        </w:rPr>
        <w:t xml:space="preserve"> </w:t>
      </w:r>
    </w:p>
    <w:p w:rsidR="00740E9B" w:rsidP="0036568A" w:rsidRDefault="00740E9B" w14:paraId="7966F432" w14:textId="1C668421">
      <w:pPr>
        <w:pStyle w:val="Heading3"/>
      </w:pPr>
      <w:bookmarkStart w:name="_Toc38451050" w:id="6"/>
      <w:r>
        <w:t>Team Chats</w:t>
      </w:r>
      <w:bookmarkEnd w:id="6"/>
    </w:p>
    <w:p w:rsidR="0036568A" w:rsidP="0036568A" w:rsidRDefault="0036568A" w14:paraId="5B7FAD28" w14:textId="3A14CDFA">
      <w:r>
        <w:t xml:space="preserve">To chat with all members of the team, post your message in your team’s </w:t>
      </w:r>
      <w:r w:rsidRPr="0036568A">
        <w:rPr>
          <w:b/>
          <w:bCs/>
        </w:rPr>
        <w:t>Posts</w:t>
      </w:r>
      <w:r>
        <w:rPr>
          <w:b/>
          <w:bCs/>
        </w:rPr>
        <w:t xml:space="preserve"> section. </w:t>
      </w:r>
      <w:r>
        <w:t>All team members will be notified when a message is posted</w:t>
      </w:r>
      <w:r w:rsidR="009A318E">
        <w:t>.</w:t>
      </w:r>
    </w:p>
    <w:p w:rsidRPr="0036568A" w:rsidR="00FA1853" w:rsidP="0036568A" w:rsidRDefault="00FA1853" w14:paraId="4B2EB068" w14:textId="593275A6">
      <w:r w:rsidR="00FA1853">
        <w:drawing>
          <wp:inline wp14:editId="6DB219E3" wp14:anchorId="7FD84268">
            <wp:extent cx="5252140" cy="2794407"/>
            <wp:effectExtent l="0" t="0" r="5715" b="6350"/>
            <wp:docPr id="1875823150" name="Picture 10" descr="Posts tab and start a new converstion text box" title=""/>
            <wp:cNvGraphicFramePr>
              <a:graphicFrameLocks noChangeAspect="1"/>
            </wp:cNvGraphicFramePr>
            <a:graphic>
              <a:graphicData uri="http://schemas.openxmlformats.org/drawingml/2006/picture">
                <pic:pic>
                  <pic:nvPicPr>
                    <pic:cNvPr id="0" name="Picture 10"/>
                    <pic:cNvPicPr/>
                  </pic:nvPicPr>
                  <pic:blipFill>
                    <a:blip r:embed="R7063fbbcbd7645b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52140" cy="2794407"/>
                    </a:xfrm>
                    <a:prstGeom prst="rect">
                      <a:avLst/>
                    </a:prstGeom>
                  </pic:spPr>
                </pic:pic>
              </a:graphicData>
            </a:graphic>
          </wp:inline>
        </w:drawing>
      </w:r>
    </w:p>
    <w:p w:rsidR="00740E9B" w:rsidP="0036568A" w:rsidRDefault="009A318E" w14:paraId="23E7B4AA" w14:textId="76FF184A">
      <w:pPr>
        <w:pStyle w:val="Heading3"/>
      </w:pPr>
      <w:bookmarkStart w:name="_Toc38451051" w:id="7"/>
      <w:r>
        <w:t>Individual</w:t>
      </w:r>
      <w:r w:rsidR="00740E9B">
        <w:t xml:space="preserve"> Chats</w:t>
      </w:r>
      <w:bookmarkEnd w:id="7"/>
    </w:p>
    <w:p w:rsidR="007C4625" w:rsidP="009A318E" w:rsidRDefault="009A318E" w14:paraId="0B3012AE" w14:textId="33B7A8F8">
      <w:r>
        <w:t>To create an</w:t>
      </w:r>
      <w:r w:rsidR="00902F34">
        <w:t xml:space="preserve"> individual or group ch</w:t>
      </w:r>
      <w:r>
        <w:t xml:space="preserve">at with someone, </w:t>
      </w:r>
    </w:p>
    <w:p w:rsidR="009A318E" w:rsidP="007C4625" w:rsidRDefault="44291B15" w14:paraId="2F36E805" w14:textId="37F71271">
      <w:pPr>
        <w:pStyle w:val="ListParagraph"/>
        <w:numPr>
          <w:ilvl w:val="0"/>
          <w:numId w:val="31"/>
        </w:numPr>
      </w:pPr>
      <w:r>
        <w:t>F</w:t>
      </w:r>
      <w:r w:rsidR="008120E7">
        <w:t xml:space="preserve">ind the </w:t>
      </w:r>
      <w:r w:rsidRPr="67A7D599" w:rsidR="008120E7">
        <w:rPr>
          <w:b/>
          <w:bCs/>
        </w:rPr>
        <w:t>new chat icon</w:t>
      </w:r>
      <w:r w:rsidR="008120E7">
        <w:t xml:space="preserve"> by the ‘search or type a command’ bar. </w:t>
      </w:r>
    </w:p>
    <w:p w:rsidR="007C4625" w:rsidP="007C4625" w:rsidRDefault="007C4625" w14:paraId="66F43251" w14:textId="778AB634">
      <w:pPr>
        <w:pStyle w:val="ListParagraph"/>
        <w:numPr>
          <w:ilvl w:val="0"/>
          <w:numId w:val="31"/>
        </w:numPr>
      </w:pPr>
      <w:r>
        <w:t xml:space="preserve">Add an individual to </w:t>
      </w:r>
      <w:r w:rsidR="007E23EE">
        <w:t>the new chat</w:t>
      </w:r>
    </w:p>
    <w:p w:rsidRPr="009A318E" w:rsidR="008E55F9" w:rsidP="008E55F9" w:rsidRDefault="00D032A6" w14:paraId="42DAADB2" w14:textId="565E2673">
      <w:pPr>
        <w:pStyle w:val="ListParagraph"/>
      </w:pPr>
      <w:r>
        <w:rPr>
          <w:noProof/>
        </w:rPr>
        <w:drawing>
          <wp:inline distT="0" distB="0" distL="0" distR="0" wp14:anchorId="74F5EA5B" wp14:editId="269E5C07">
            <wp:extent cx="5731510" cy="1177747"/>
            <wp:effectExtent l="0" t="0" r="2540" b="3810"/>
            <wp:docPr id="329213714" name="Picture 7" descr="Visual steps on how to start individual cha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rotWithShape="1">
                    <a:blip r:embed="rId19">
                      <a:extLst>
                        <a:ext uri="{28A0092B-C50C-407E-A947-70E740481C1C}">
                          <a14:useLocalDpi xmlns:a14="http://schemas.microsoft.com/office/drawing/2010/main" val="0"/>
                        </a:ext>
                      </a:extLst>
                    </a:blip>
                    <a:srcRect b="8092"/>
                    <a:stretch/>
                  </pic:blipFill>
                  <pic:spPr bwMode="auto">
                    <a:xfrm>
                      <a:off x="0" y="0"/>
                      <a:ext cx="5731510" cy="1177747"/>
                    </a:xfrm>
                    <a:prstGeom prst="rect">
                      <a:avLst/>
                    </a:prstGeom>
                    <a:ln>
                      <a:noFill/>
                    </a:ln>
                    <a:extLst>
                      <a:ext uri="{53640926-AAD7-44D8-BBD7-CCE9431645EC}">
                        <a14:shadowObscured xmlns:a14="http://schemas.microsoft.com/office/drawing/2010/main"/>
                      </a:ext>
                    </a:extLst>
                  </pic:spPr>
                </pic:pic>
              </a:graphicData>
            </a:graphic>
          </wp:inline>
        </w:drawing>
      </w:r>
    </w:p>
    <w:p w:rsidRPr="00290E45" w:rsidR="008E3588" w:rsidP="004D61FA" w:rsidRDefault="008E3588" w14:paraId="26D70A95" w14:textId="4789ABB2">
      <w:pPr>
        <w:pStyle w:val="Heading2"/>
        <w:rPr>
          <w:lang w:val="en-US"/>
        </w:rPr>
      </w:pPr>
      <w:bookmarkStart w:name="_Toc38451052" w:id="8"/>
      <w:r>
        <w:t>Joining a Team</w:t>
      </w:r>
      <w:bookmarkEnd w:id="8"/>
      <w:r w:rsidR="00966000">
        <w:rPr>
          <w:lang w:val="en-US"/>
        </w:rPr>
        <w:t xml:space="preserve"> </w:t>
      </w:r>
    </w:p>
    <w:p w:rsidR="008E3588" w:rsidP="008E3588" w:rsidRDefault="008E3588" w14:paraId="63709656" w14:textId="7A27EA14">
      <w:r>
        <w:t xml:space="preserve">Under the </w:t>
      </w:r>
      <w:r w:rsidRPr="008E3588">
        <w:rPr>
          <w:b/>
        </w:rPr>
        <w:t>Teams tab</w:t>
      </w:r>
      <w:r>
        <w:t xml:space="preserve">, users have the option to </w:t>
      </w:r>
      <w:r w:rsidRPr="008E3588">
        <w:rPr>
          <w:b/>
        </w:rPr>
        <w:t>Join</w:t>
      </w:r>
      <w:r>
        <w:t xml:space="preserve"> a team</w:t>
      </w:r>
      <w:r w:rsidR="004D4D95">
        <w:t>.</w:t>
      </w:r>
    </w:p>
    <w:p w:rsidR="004D4D95" w:rsidP="004D4D95" w:rsidRDefault="004E2186" w14:paraId="2E023D1C" w14:textId="4D16530A">
      <w:r>
        <w:t xml:space="preserve">To </w:t>
      </w:r>
      <w:r w:rsidRPr="00046586">
        <w:rPr>
          <w:b/>
        </w:rPr>
        <w:t>join a team</w:t>
      </w:r>
      <w:r>
        <w:t xml:space="preserve">, follow these </w:t>
      </w:r>
      <w:r w:rsidR="001A358B">
        <w:t>two options</w:t>
      </w:r>
      <w:r>
        <w:t>:</w:t>
      </w:r>
    </w:p>
    <w:p w:rsidR="001A358B" w:rsidP="004D4D95" w:rsidRDefault="001A358B" w14:paraId="6C7C73BB" w14:textId="2725292B">
      <w:r>
        <w:t>Option1:</w:t>
      </w:r>
    </w:p>
    <w:p w:rsidR="004D4D95" w:rsidP="004D4D95" w:rsidRDefault="004D4D95" w14:paraId="26EF1BFD" w14:textId="77777777">
      <w:pPr>
        <w:pStyle w:val="ListParagraph"/>
        <w:numPr>
          <w:ilvl w:val="0"/>
          <w:numId w:val="17"/>
        </w:numPr>
      </w:pPr>
      <w:r w:rsidRPr="004D4D95">
        <w:rPr>
          <w:b/>
        </w:rPr>
        <w:t>Locate</w:t>
      </w:r>
      <w:r>
        <w:t xml:space="preserve"> and </w:t>
      </w:r>
      <w:r w:rsidRPr="004D4D95">
        <w:rPr>
          <w:b/>
        </w:rPr>
        <w:t>click</w:t>
      </w:r>
      <w:r>
        <w:t xml:space="preserve"> on </w:t>
      </w:r>
      <w:r w:rsidRPr="004D4D95">
        <w:rPr>
          <w:b/>
        </w:rPr>
        <w:t>join or create a team</w:t>
      </w:r>
      <w:r>
        <w:t xml:space="preserve"> </w:t>
      </w:r>
      <w:r w:rsidR="004E2186">
        <w:t xml:space="preserve">either </w:t>
      </w:r>
      <w:r>
        <w:t xml:space="preserve">at the bottom </w:t>
      </w:r>
      <w:r w:rsidR="004E2186">
        <w:t>or top right of the page</w:t>
      </w:r>
    </w:p>
    <w:p w:rsidR="004D4D95" w:rsidP="004D4D95" w:rsidRDefault="004D4D95" w14:paraId="3E1170F5" w14:textId="2B3557AE">
      <w:pPr>
        <w:pStyle w:val="ListParagraph"/>
        <w:numPr>
          <w:ilvl w:val="0"/>
          <w:numId w:val="17"/>
        </w:numPr>
      </w:pPr>
      <w:r>
        <w:t xml:space="preserve">Select </w:t>
      </w:r>
      <w:r>
        <w:rPr>
          <w:b/>
        </w:rPr>
        <w:t xml:space="preserve">Join a team with a code </w:t>
      </w:r>
      <w:r>
        <w:t xml:space="preserve"> </w:t>
      </w:r>
    </w:p>
    <w:p w:rsidR="00A20A29" w:rsidP="00A20A29" w:rsidRDefault="00A20A29" w14:paraId="38718893" w14:textId="76914B7C">
      <w:pPr>
        <w:pStyle w:val="ListParagraph"/>
      </w:pPr>
      <w:r>
        <w:rPr>
          <w:noProof/>
        </w:rPr>
        <w:lastRenderedPageBreak/>
        <w:drawing>
          <wp:inline distT="0" distB="0" distL="0" distR="0" wp14:anchorId="3F09DD51" wp14:editId="5272B604">
            <wp:extent cx="4036362" cy="1857502"/>
            <wp:effectExtent l="0" t="0" r="2540" b="0"/>
            <wp:docPr id="5" name="Picture 5" descr="Join a team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rotWithShape="1">
                    <a:blip r:embed="rId20">
                      <a:extLst>
                        <a:ext uri="{28A0092B-C50C-407E-A947-70E740481C1C}">
                          <a14:useLocalDpi xmlns:a14="http://schemas.microsoft.com/office/drawing/2010/main" val="0"/>
                        </a:ext>
                      </a:extLst>
                    </a:blip>
                    <a:srcRect t="17233" r="29548" b="15448"/>
                    <a:stretch/>
                  </pic:blipFill>
                  <pic:spPr bwMode="auto">
                    <a:xfrm>
                      <a:off x="0" y="0"/>
                      <a:ext cx="4037990" cy="1858251"/>
                    </a:xfrm>
                    <a:prstGeom prst="rect">
                      <a:avLst/>
                    </a:prstGeom>
                    <a:ln>
                      <a:noFill/>
                    </a:ln>
                    <a:extLst>
                      <a:ext uri="{53640926-AAD7-44D8-BBD7-CCE9431645EC}">
                        <a14:shadowObscured xmlns:a14="http://schemas.microsoft.com/office/drawing/2010/main"/>
                      </a:ext>
                    </a:extLst>
                  </pic:spPr>
                </pic:pic>
              </a:graphicData>
            </a:graphic>
          </wp:inline>
        </w:drawing>
      </w:r>
    </w:p>
    <w:p w:rsidR="004256DC" w:rsidP="004256DC" w:rsidRDefault="004D4D95" w14:paraId="05840687" w14:textId="0660BAD1">
      <w:pPr>
        <w:pStyle w:val="ListParagraph"/>
        <w:numPr>
          <w:ilvl w:val="0"/>
          <w:numId w:val="17"/>
        </w:numPr>
      </w:pPr>
      <w:r w:rsidRPr="00046586">
        <w:rPr>
          <w:b/>
        </w:rPr>
        <w:t>Enter code</w:t>
      </w:r>
      <w:r>
        <w:t xml:space="preserve"> provided by Team </w:t>
      </w:r>
      <w:r w:rsidR="001A358B">
        <w:t>Owner</w:t>
      </w:r>
    </w:p>
    <w:p w:rsidR="004256DC" w:rsidP="004256DC" w:rsidRDefault="004256DC" w14:paraId="47EB9335" w14:textId="1FE5B0C1">
      <w:r>
        <w:t>Option 2:</w:t>
      </w:r>
    </w:p>
    <w:p w:rsidR="004256DC" w:rsidP="004256DC" w:rsidRDefault="004256DC" w14:paraId="5046DC04" w14:textId="7E4DB6D1">
      <w:pPr>
        <w:ind w:left="360"/>
      </w:pPr>
      <w:r>
        <w:t>1. Once the Team Owner has created a created a team, he/she/they will add members to the team.</w:t>
      </w:r>
    </w:p>
    <w:p w:rsidR="004256DC" w:rsidP="004256DC" w:rsidRDefault="004256DC" w14:paraId="04AE3483" w14:textId="04621820">
      <w:pPr>
        <w:ind w:left="360"/>
      </w:pPr>
      <w:r>
        <w:t>2. Team members will receive an email notifying that they were added to the team and a link to access the team via Microsoft Teams.</w:t>
      </w:r>
    </w:p>
    <w:p w:rsidR="00046586" w:rsidP="28549895" w:rsidRDefault="00046586" w14:paraId="01A65244" w14:textId="582AFEDF">
      <w:pPr>
        <w:pStyle w:val="Heading2"/>
        <w:rPr>
          <w:lang w:val="en-US"/>
        </w:rPr>
      </w:pPr>
      <w:bookmarkStart w:name="_Toc38451053" w:id="9"/>
      <w:r w:rsidRPr="28549895">
        <w:rPr>
          <w:lang w:val="en-US"/>
        </w:rPr>
        <w:t>Once in a Team</w:t>
      </w:r>
      <w:bookmarkEnd w:id="9"/>
    </w:p>
    <w:p w:rsidR="00046586" w:rsidP="00046586" w:rsidRDefault="00046586" w14:paraId="695CF208" w14:textId="66C2FEF9">
      <w:pPr>
        <w:rPr>
          <w:lang w:eastAsia="x-none" w:bidi="ar-SA"/>
        </w:rPr>
      </w:pPr>
      <w:r>
        <w:rPr>
          <w:lang w:eastAsia="x-none" w:bidi="ar-SA"/>
        </w:rPr>
        <w:t xml:space="preserve">Team owners </w:t>
      </w:r>
      <w:r w:rsidR="00EF2BEB">
        <w:rPr>
          <w:lang w:eastAsia="x-none" w:bidi="ar-SA"/>
        </w:rPr>
        <w:t>can</w:t>
      </w:r>
      <w:r>
        <w:rPr>
          <w:lang w:eastAsia="x-none" w:bidi="ar-SA"/>
        </w:rPr>
        <w:t xml:space="preserve"> </w:t>
      </w:r>
      <w:r w:rsidRPr="00046586">
        <w:rPr>
          <w:b/>
          <w:lang w:eastAsia="x-none" w:bidi="ar-SA"/>
        </w:rPr>
        <w:t>create</w:t>
      </w:r>
      <w:r>
        <w:rPr>
          <w:b/>
          <w:lang w:eastAsia="x-none" w:bidi="ar-SA"/>
        </w:rPr>
        <w:t xml:space="preserve"> and manage</w:t>
      </w:r>
      <w:r w:rsidRPr="00046586">
        <w:rPr>
          <w:b/>
          <w:lang w:eastAsia="x-none" w:bidi="ar-SA"/>
        </w:rPr>
        <w:t xml:space="preserve"> multiple channels</w:t>
      </w:r>
      <w:r>
        <w:rPr>
          <w:lang w:eastAsia="x-none" w:bidi="ar-SA"/>
        </w:rPr>
        <w:t xml:space="preserve"> within the team. Channels can be found under each team. </w:t>
      </w:r>
    </w:p>
    <w:p w:rsidR="00EF2BEB" w:rsidP="006B1896" w:rsidRDefault="00EF2BEB" w14:paraId="36AAEE5C" w14:textId="77777777">
      <w:pPr>
        <w:jc w:val="center"/>
        <w:rPr>
          <w:lang w:eastAsia="x-none" w:bidi="ar-SA"/>
        </w:rPr>
      </w:pPr>
      <w:r>
        <w:rPr>
          <w:noProof/>
        </w:rPr>
        <w:drawing>
          <wp:inline distT="0" distB="0" distL="0" distR="0" wp14:anchorId="60EEA79A" wp14:editId="5073479D">
            <wp:extent cx="5896051" cy="2018580"/>
            <wp:effectExtent l="0" t="0" r="0" b="1270"/>
            <wp:docPr id="700178699" name="Picture 4" descr="Team page with the channels box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21">
                      <a:extLst>
                        <a:ext uri="{28A0092B-C50C-407E-A947-70E740481C1C}">
                          <a14:useLocalDpi xmlns:a14="http://schemas.microsoft.com/office/drawing/2010/main" val="0"/>
                        </a:ext>
                      </a:extLst>
                    </a:blip>
                    <a:srcRect l="860" r="17436" b="52698"/>
                    <a:stretch/>
                  </pic:blipFill>
                  <pic:spPr bwMode="auto">
                    <a:xfrm>
                      <a:off x="0" y="0"/>
                      <a:ext cx="6172887" cy="2113358"/>
                    </a:xfrm>
                    <a:prstGeom prst="rect">
                      <a:avLst/>
                    </a:prstGeom>
                    <a:ln>
                      <a:noFill/>
                    </a:ln>
                    <a:extLst>
                      <a:ext uri="{53640926-AAD7-44D8-BBD7-CCE9431645EC}">
                        <a14:shadowObscured xmlns:a14="http://schemas.microsoft.com/office/drawing/2010/main"/>
                      </a:ext>
                    </a:extLst>
                  </pic:spPr>
                </pic:pic>
              </a:graphicData>
            </a:graphic>
          </wp:inline>
        </w:drawing>
      </w:r>
    </w:p>
    <w:p w:rsidR="00046586" w:rsidP="00EF2BEB" w:rsidRDefault="00046586" w14:paraId="6E6D2F80" w14:textId="233B57FB">
      <w:pPr>
        <w:rPr>
          <w:lang w:eastAsia="x-none" w:bidi="ar-SA"/>
        </w:rPr>
      </w:pPr>
      <w:r>
        <w:rPr>
          <w:lang w:eastAsia="x-none" w:bidi="ar-SA"/>
        </w:rPr>
        <w:t xml:space="preserve">Within each channel, team members can access </w:t>
      </w:r>
      <w:r w:rsidRPr="002B1633">
        <w:rPr>
          <w:b/>
          <w:bCs/>
          <w:lang w:eastAsia="x-none" w:bidi="ar-SA"/>
        </w:rPr>
        <w:t>posts, files, and additional tabs</w:t>
      </w:r>
    </w:p>
    <w:p w:rsidR="002B1633" w:rsidP="00046586" w:rsidRDefault="002B1633" w14:paraId="2A78E190" w14:textId="77777777">
      <w:pPr>
        <w:rPr>
          <w:lang w:eastAsia="x-none" w:bidi="ar-SA"/>
        </w:rPr>
      </w:pPr>
      <w:r>
        <w:rPr>
          <w:noProof/>
        </w:rPr>
        <w:lastRenderedPageBreak/>
        <w:drawing>
          <wp:inline distT="0" distB="0" distL="0" distR="0" wp14:anchorId="58C48C43" wp14:editId="54696D82">
            <wp:extent cx="5610225" cy="1528876"/>
            <wp:effectExtent l="0" t="0" r="0" b="0"/>
            <wp:docPr id="1783057601" name="Picture 9" descr="Posts and files tabs under a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22">
                      <a:extLst>
                        <a:ext uri="{28A0092B-C50C-407E-A947-70E740481C1C}">
                          <a14:useLocalDpi xmlns:a14="http://schemas.microsoft.com/office/drawing/2010/main" val="0"/>
                        </a:ext>
                      </a:extLst>
                    </a:blip>
                    <a:srcRect r="5600" b="30367"/>
                    <a:stretch/>
                  </pic:blipFill>
                  <pic:spPr bwMode="auto">
                    <a:xfrm>
                      <a:off x="0" y="0"/>
                      <a:ext cx="5610758" cy="1529021"/>
                    </a:xfrm>
                    <a:prstGeom prst="rect">
                      <a:avLst/>
                    </a:prstGeom>
                    <a:ln>
                      <a:noFill/>
                    </a:ln>
                    <a:extLst>
                      <a:ext uri="{53640926-AAD7-44D8-BBD7-CCE9431645EC}">
                        <a14:shadowObscured xmlns:a14="http://schemas.microsoft.com/office/drawing/2010/main"/>
                      </a:ext>
                    </a:extLst>
                  </pic:spPr>
                </pic:pic>
              </a:graphicData>
            </a:graphic>
          </wp:inline>
        </w:drawing>
      </w:r>
    </w:p>
    <w:p w:rsidR="009E55BD" w:rsidP="26144EEE" w:rsidRDefault="00BA07C8" w14:paraId="1BD1B6E2" w14:textId="181B721D">
      <w:pPr>
        <w:pStyle w:val="ListParagraph"/>
        <w:numPr>
          <w:ilvl w:val="0"/>
          <w:numId w:val="20"/>
        </w:numPr>
        <w:rPr>
          <w:lang w:bidi="ar-SA"/>
        </w:rPr>
      </w:pPr>
      <w:r w:rsidRPr="67A7D599">
        <w:rPr>
          <w:lang w:bidi="ar-SA"/>
        </w:rPr>
        <w:t>Posts allows</w:t>
      </w:r>
      <w:r w:rsidRPr="67A7D599" w:rsidR="1A502458">
        <w:rPr>
          <w:lang w:bidi="ar-SA"/>
        </w:rPr>
        <w:t xml:space="preserve"> </w:t>
      </w:r>
      <w:r w:rsidRPr="67A7D599" w:rsidR="00950230">
        <w:rPr>
          <w:lang w:bidi="ar-SA"/>
        </w:rPr>
        <w:t>team members</w:t>
      </w:r>
      <w:r w:rsidRPr="67A7D599">
        <w:rPr>
          <w:lang w:bidi="ar-SA"/>
        </w:rPr>
        <w:t xml:space="preserve"> start conversations with </w:t>
      </w:r>
      <w:r w:rsidRPr="67A7D599" w:rsidR="00950230">
        <w:rPr>
          <w:lang w:bidi="ar-SA"/>
        </w:rPr>
        <w:t xml:space="preserve">other </w:t>
      </w:r>
      <w:r w:rsidRPr="67A7D599">
        <w:rPr>
          <w:lang w:bidi="ar-SA"/>
        </w:rPr>
        <w:t>members in the team</w:t>
      </w:r>
      <w:r w:rsidRPr="67A7D599" w:rsidR="1302BE29">
        <w:rPr>
          <w:lang w:bidi="ar-SA"/>
        </w:rPr>
        <w:t xml:space="preserve"> which are visible to all team members</w:t>
      </w:r>
    </w:p>
    <w:p w:rsidR="006C7654" w:rsidP="00950230" w:rsidRDefault="006C7654" w14:paraId="38F2423B" w14:textId="77777777">
      <w:pPr>
        <w:pStyle w:val="ListParagraph"/>
        <w:rPr>
          <w:lang w:eastAsia="x-none" w:bidi="ar-SA"/>
        </w:rPr>
      </w:pPr>
      <w:r w:rsidR="006C7654">
        <w:drawing>
          <wp:inline wp14:editId="51AFB46C" wp14:anchorId="0E7D6EBC">
            <wp:extent cx="5252140" cy="2794407"/>
            <wp:effectExtent l="0" t="0" r="5715" b="6350"/>
            <wp:docPr id="1334880842" name="Picture 10" descr="Posts tab and start a new converstion text box" title=""/>
            <wp:cNvGraphicFramePr>
              <a:graphicFrameLocks noChangeAspect="1"/>
            </wp:cNvGraphicFramePr>
            <a:graphic>
              <a:graphicData uri="http://schemas.openxmlformats.org/drawingml/2006/picture">
                <pic:pic>
                  <pic:nvPicPr>
                    <pic:cNvPr id="0" name="Picture 10"/>
                    <pic:cNvPicPr/>
                  </pic:nvPicPr>
                  <pic:blipFill>
                    <a:blip r:embed="R878ebb60ce0f41f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52140" cy="2794407"/>
                    </a:xfrm>
                    <a:prstGeom prst="rect">
                      <a:avLst/>
                    </a:prstGeom>
                  </pic:spPr>
                </pic:pic>
              </a:graphicData>
            </a:graphic>
          </wp:inline>
        </w:drawing>
      </w:r>
    </w:p>
    <w:p w:rsidR="00950230" w:rsidP="00950230" w:rsidRDefault="00950230" w14:paraId="3FD41D1C" w14:textId="3CF5B374">
      <w:pPr>
        <w:pStyle w:val="ListParagraph"/>
        <w:rPr>
          <w:lang w:eastAsia="x-none" w:bidi="ar-SA"/>
        </w:rPr>
      </w:pPr>
    </w:p>
    <w:p w:rsidR="00950230" w:rsidP="00BA07C8" w:rsidRDefault="00950230" w14:paraId="336D4115" w14:textId="40E3AA26">
      <w:pPr>
        <w:pStyle w:val="ListParagraph"/>
        <w:numPr>
          <w:ilvl w:val="0"/>
          <w:numId w:val="20"/>
        </w:numPr>
        <w:rPr>
          <w:lang w:eastAsia="x-none" w:bidi="ar-SA"/>
        </w:rPr>
      </w:pPr>
      <w:r>
        <w:rPr>
          <w:lang w:eastAsia="x-none" w:bidi="ar-SA"/>
        </w:rPr>
        <w:t xml:space="preserve">Files allows team members to access and share folders and documents with other members in the team </w:t>
      </w:r>
    </w:p>
    <w:p w:rsidR="00A231D5" w:rsidP="006C7654" w:rsidRDefault="00A231D5" w14:paraId="4BD7FD69" w14:textId="77777777">
      <w:pPr>
        <w:pStyle w:val="ListParagraph"/>
        <w:rPr>
          <w:lang w:eastAsia="x-none" w:bidi="ar-SA"/>
        </w:rPr>
      </w:pPr>
      <w:r>
        <w:rPr>
          <w:noProof/>
        </w:rPr>
        <w:drawing>
          <wp:inline distT="0" distB="0" distL="0" distR="0" wp14:anchorId="283A4D60" wp14:editId="07D204BC">
            <wp:extent cx="4884420" cy="994867"/>
            <wp:effectExtent l="0" t="0" r="0" b="0"/>
            <wp:docPr id="729040700" name="Picture 11" descr="Fil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rotWithShape="1">
                    <a:blip r:embed="rId23">
                      <a:extLst>
                        <a:ext uri="{28A0092B-C50C-407E-A947-70E740481C1C}">
                          <a14:useLocalDpi xmlns:a14="http://schemas.microsoft.com/office/drawing/2010/main" val="0"/>
                        </a:ext>
                      </a:extLst>
                    </a:blip>
                    <a:srcRect b="58877"/>
                    <a:stretch/>
                  </pic:blipFill>
                  <pic:spPr bwMode="auto">
                    <a:xfrm>
                      <a:off x="0" y="0"/>
                      <a:ext cx="4884624" cy="994909"/>
                    </a:xfrm>
                    <a:prstGeom prst="rect">
                      <a:avLst/>
                    </a:prstGeom>
                    <a:ln>
                      <a:noFill/>
                    </a:ln>
                    <a:extLst>
                      <a:ext uri="{53640926-AAD7-44D8-BBD7-CCE9431645EC}">
                        <a14:shadowObscured xmlns:a14="http://schemas.microsoft.com/office/drawing/2010/main"/>
                      </a:ext>
                    </a:extLst>
                  </pic:spPr>
                </pic:pic>
              </a:graphicData>
            </a:graphic>
          </wp:inline>
        </w:drawing>
      </w:r>
    </w:p>
    <w:p w:rsidRPr="00046586" w:rsidR="006C7654" w:rsidP="006C7654" w:rsidRDefault="006C7654" w14:paraId="7903500A" w14:textId="1C6AE4CB">
      <w:pPr>
        <w:pStyle w:val="ListParagraph"/>
        <w:rPr>
          <w:lang w:eastAsia="x-none" w:bidi="ar-SA"/>
        </w:rPr>
      </w:pPr>
    </w:p>
    <w:p w:rsidR="0078711C" w:rsidRDefault="00BE47F2" w14:paraId="026F3F00" w14:textId="618BB7E4">
      <w:pPr>
        <w:pStyle w:val="Heading2"/>
        <w:rPr>
          <w:lang w:val="en-US"/>
        </w:rPr>
      </w:pPr>
      <w:bookmarkStart w:name="_Toc38451054" w:id="10"/>
      <w:r>
        <w:rPr>
          <w:lang w:val="en-US"/>
        </w:rPr>
        <w:t xml:space="preserve">Joining </w:t>
      </w:r>
      <w:r w:rsidR="00F91BC2">
        <w:rPr>
          <w:lang w:val="en-US"/>
        </w:rPr>
        <w:t xml:space="preserve">Video </w:t>
      </w:r>
      <w:r w:rsidR="00E12D76">
        <w:rPr>
          <w:lang w:val="en-US"/>
        </w:rPr>
        <w:t>C</w:t>
      </w:r>
      <w:r w:rsidR="00F91BC2">
        <w:rPr>
          <w:lang w:val="en-US"/>
        </w:rPr>
        <w:t xml:space="preserve">alls </w:t>
      </w:r>
      <w:r w:rsidR="00E35B41">
        <w:rPr>
          <w:lang w:val="en-US"/>
        </w:rPr>
        <w:t>for ATRC Appointments or Classes</w:t>
      </w:r>
      <w:bookmarkEnd w:id="10"/>
    </w:p>
    <w:p w:rsidR="00F91BC2" w:rsidP="67A7D599" w:rsidRDefault="00515B74" w14:paraId="2F769BDA" w14:textId="5F7ECE14">
      <w:pPr>
        <w:rPr>
          <w:lang w:bidi="ar-SA"/>
        </w:rPr>
      </w:pPr>
      <w:r w:rsidRPr="67A7D599">
        <w:rPr>
          <w:lang w:bidi="ar-SA"/>
        </w:rPr>
        <w:t>ATRC staff</w:t>
      </w:r>
      <w:r w:rsidRPr="67A7D599" w:rsidR="00E35B41">
        <w:rPr>
          <w:lang w:bidi="ar-SA"/>
        </w:rPr>
        <w:t xml:space="preserve"> will create </w:t>
      </w:r>
      <w:r w:rsidRPr="67A7D599" w:rsidR="00E35B41">
        <w:rPr>
          <w:b/>
          <w:bCs/>
          <w:lang w:bidi="ar-SA"/>
        </w:rPr>
        <w:t>meeting times</w:t>
      </w:r>
      <w:r w:rsidRPr="67A7D599" w:rsidR="00B13ED7">
        <w:rPr>
          <w:lang w:bidi="ar-SA"/>
        </w:rPr>
        <w:t xml:space="preserve">. </w:t>
      </w:r>
      <w:r w:rsidRPr="67A7D599" w:rsidR="00947A76">
        <w:rPr>
          <w:lang w:bidi="ar-SA"/>
        </w:rPr>
        <w:t xml:space="preserve">When the meeting time is created, users will receive </w:t>
      </w:r>
      <w:r w:rsidRPr="67A7D599" w:rsidR="007B0587">
        <w:rPr>
          <w:lang w:bidi="ar-SA"/>
        </w:rPr>
        <w:t xml:space="preserve">an </w:t>
      </w:r>
      <w:r w:rsidRPr="67A7D599" w:rsidR="007B0587">
        <w:rPr>
          <w:b/>
          <w:bCs/>
          <w:lang w:bidi="ar-SA"/>
        </w:rPr>
        <w:t>email to their outlook account</w:t>
      </w:r>
      <w:r w:rsidRPr="67A7D599" w:rsidR="00E46112">
        <w:rPr>
          <w:b/>
          <w:bCs/>
          <w:lang w:bidi="ar-SA"/>
        </w:rPr>
        <w:t>/ CSU email</w:t>
      </w:r>
      <w:r w:rsidRPr="67A7D599" w:rsidR="007B0587">
        <w:rPr>
          <w:lang w:bidi="ar-SA"/>
        </w:rPr>
        <w:t xml:space="preserve"> requesting to either </w:t>
      </w:r>
      <w:r w:rsidRPr="67A7D599" w:rsidR="007B0587">
        <w:rPr>
          <w:b/>
          <w:bCs/>
          <w:lang w:bidi="ar-SA"/>
        </w:rPr>
        <w:t>accept or decline</w:t>
      </w:r>
      <w:r w:rsidRPr="67A7D599" w:rsidR="007B0587">
        <w:rPr>
          <w:lang w:bidi="ar-SA"/>
        </w:rPr>
        <w:t xml:space="preserve"> meeting. </w:t>
      </w:r>
      <w:r w:rsidRPr="67A7D599" w:rsidR="00765CC5">
        <w:rPr>
          <w:lang w:bidi="ar-SA"/>
        </w:rPr>
        <w:t xml:space="preserve">Once </w:t>
      </w:r>
      <w:r w:rsidRPr="67A7D599" w:rsidR="00CF20D9">
        <w:rPr>
          <w:lang w:bidi="ar-SA"/>
        </w:rPr>
        <w:t xml:space="preserve">accepted, the </w:t>
      </w:r>
      <w:r w:rsidRPr="67A7D599" w:rsidR="00CF20D9">
        <w:rPr>
          <w:lang w:bidi="ar-SA"/>
        </w:rPr>
        <w:lastRenderedPageBreak/>
        <w:t xml:space="preserve">email will go away and users will have </w:t>
      </w:r>
      <w:r w:rsidRPr="67A7D599" w:rsidR="00CF20D9">
        <w:rPr>
          <w:b/>
          <w:bCs/>
          <w:lang w:bidi="ar-SA"/>
        </w:rPr>
        <w:t xml:space="preserve">to view meeting times via </w:t>
      </w:r>
      <w:r w:rsidRPr="67A7D599" w:rsidR="00111F0B">
        <w:rPr>
          <w:b/>
          <w:bCs/>
          <w:lang w:bidi="ar-SA"/>
        </w:rPr>
        <w:t>the Calendar Tab</w:t>
      </w:r>
      <w:r w:rsidRPr="67A7D599" w:rsidR="00111F0B">
        <w:rPr>
          <w:lang w:bidi="ar-SA"/>
        </w:rPr>
        <w:t xml:space="preserve"> on Microsoft Team</w:t>
      </w:r>
      <w:r w:rsidR="00C94642">
        <w:rPr>
          <w:lang w:bidi="ar-SA"/>
        </w:rPr>
        <w:t xml:space="preserve">s or Outlook. </w:t>
      </w:r>
      <w:r w:rsidRPr="67A7D599" w:rsidR="00111F0B">
        <w:rPr>
          <w:lang w:bidi="ar-SA"/>
        </w:rPr>
        <w:t xml:space="preserve"> </w:t>
      </w:r>
    </w:p>
    <w:p w:rsidR="00F36818" w:rsidP="00F91BC2" w:rsidRDefault="00F36818" w14:paraId="1B7337E8" w14:textId="4ECE00BF">
      <w:pPr>
        <w:rPr>
          <w:lang w:eastAsia="x-none" w:bidi="ar-SA"/>
        </w:rPr>
      </w:pPr>
      <w:r>
        <w:rPr>
          <w:noProof/>
        </w:rPr>
        <w:drawing>
          <wp:inline distT="0" distB="0" distL="0" distR="0" wp14:anchorId="5CEB3A99" wp14:editId="303277A4">
            <wp:extent cx="6510750" cy="2075291"/>
            <wp:effectExtent l="0" t="0" r="4445" b="1270"/>
            <wp:docPr id="1751856596" name="Picture 13" descr="Email requesting acceptance to a scheduled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rotWithShape="1">
                    <a:blip r:embed="rId24" cstate="print">
                      <a:extLst>
                        <a:ext uri="{28A0092B-C50C-407E-A947-70E740481C1C}">
                          <a14:useLocalDpi xmlns:a14="http://schemas.microsoft.com/office/drawing/2010/main" val="0"/>
                        </a:ext>
                      </a:extLst>
                    </a:blip>
                    <a:srcRect l="-1" r="1155"/>
                    <a:stretch/>
                  </pic:blipFill>
                  <pic:spPr bwMode="auto">
                    <a:xfrm>
                      <a:off x="0" y="0"/>
                      <a:ext cx="6536276" cy="2083427"/>
                    </a:xfrm>
                    <a:prstGeom prst="rect">
                      <a:avLst/>
                    </a:prstGeom>
                    <a:ln>
                      <a:noFill/>
                    </a:ln>
                    <a:extLst>
                      <a:ext uri="{53640926-AAD7-44D8-BBD7-CCE9431645EC}">
                        <a14:shadowObscured xmlns:a14="http://schemas.microsoft.com/office/drawing/2010/main"/>
                      </a:ext>
                    </a:extLst>
                  </pic:spPr>
                </pic:pic>
              </a:graphicData>
            </a:graphic>
          </wp:inline>
        </w:drawing>
      </w:r>
    </w:p>
    <w:p w:rsidR="0034520F" w:rsidP="00F91BC2" w:rsidRDefault="0034520F" w14:paraId="4FFF7421" w14:textId="77777777">
      <w:pPr>
        <w:rPr>
          <w:lang w:eastAsia="x-none" w:bidi="ar-SA"/>
        </w:rPr>
      </w:pPr>
    </w:p>
    <w:p w:rsidR="00B1018F" w:rsidP="00D97759" w:rsidRDefault="00B1018F" w14:paraId="1055B6F7" w14:textId="77777777">
      <w:pPr>
        <w:jc w:val="center"/>
        <w:rPr>
          <w:lang w:eastAsia="x-none" w:bidi="ar-SA"/>
        </w:rPr>
      </w:pPr>
      <w:r>
        <w:rPr>
          <w:noProof/>
        </w:rPr>
        <w:drawing>
          <wp:inline distT="0" distB="0" distL="0" distR="0" wp14:anchorId="1E031057" wp14:editId="307D040D">
            <wp:extent cx="5347796" cy="2743200"/>
            <wp:effectExtent l="0" t="0" r="5715" b="0"/>
            <wp:docPr id="586751738" name="Picture 14" descr="calendar tab with a view of scheduled meetings in the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rotWithShape="1">
                    <a:blip r:embed="rId25">
                      <a:extLst>
                        <a:ext uri="{28A0092B-C50C-407E-A947-70E740481C1C}">
                          <a14:useLocalDpi xmlns:a14="http://schemas.microsoft.com/office/drawing/2010/main" val="0"/>
                        </a:ext>
                      </a:extLst>
                    </a:blip>
                    <a:srcRect b="11136"/>
                    <a:stretch/>
                  </pic:blipFill>
                  <pic:spPr bwMode="auto">
                    <a:xfrm>
                      <a:off x="0" y="0"/>
                      <a:ext cx="5353780" cy="2746269"/>
                    </a:xfrm>
                    <a:prstGeom prst="rect">
                      <a:avLst/>
                    </a:prstGeom>
                    <a:ln>
                      <a:noFill/>
                    </a:ln>
                    <a:extLst>
                      <a:ext uri="{53640926-AAD7-44D8-BBD7-CCE9431645EC}">
                        <a14:shadowObscured xmlns:a14="http://schemas.microsoft.com/office/drawing/2010/main"/>
                      </a:ext>
                    </a:extLst>
                  </pic:spPr>
                </pic:pic>
              </a:graphicData>
            </a:graphic>
          </wp:inline>
        </w:drawing>
      </w:r>
    </w:p>
    <w:p w:rsidR="00111F0B" w:rsidP="67A7D599" w:rsidRDefault="004417C2" w14:paraId="67851967" w14:textId="4704E42D">
      <w:pPr>
        <w:rPr>
          <w:lang w:bidi="ar-SA"/>
        </w:rPr>
      </w:pPr>
      <w:r w:rsidRPr="67A7D599">
        <w:rPr>
          <w:lang w:bidi="ar-SA"/>
        </w:rPr>
        <w:t xml:space="preserve">During the </w:t>
      </w:r>
      <w:r w:rsidRPr="67A7D599">
        <w:rPr>
          <w:b/>
          <w:bCs/>
          <w:lang w:bidi="ar-SA"/>
        </w:rPr>
        <w:t>specified meeting times</w:t>
      </w:r>
      <w:r w:rsidRPr="67A7D599">
        <w:rPr>
          <w:lang w:bidi="ar-SA"/>
        </w:rPr>
        <w:t xml:space="preserve">, users will be able to </w:t>
      </w:r>
      <w:r w:rsidRPr="67A7D599">
        <w:rPr>
          <w:b/>
          <w:bCs/>
          <w:lang w:bidi="ar-SA"/>
        </w:rPr>
        <w:t>joi</w:t>
      </w:r>
      <w:r w:rsidR="009C20B0">
        <w:rPr>
          <w:b/>
          <w:bCs/>
          <w:lang w:bidi="ar-SA"/>
        </w:rPr>
        <w:t>n t</w:t>
      </w:r>
      <w:bookmarkStart w:name="_GoBack" w:id="11"/>
      <w:bookmarkEnd w:id="11"/>
      <w:r w:rsidRPr="67A7D599">
        <w:rPr>
          <w:lang w:bidi="ar-SA"/>
        </w:rPr>
        <w:t xml:space="preserve">he video call in the </w:t>
      </w:r>
      <w:r w:rsidRPr="67A7D599">
        <w:rPr>
          <w:b/>
          <w:bCs/>
          <w:lang w:bidi="ar-SA"/>
        </w:rPr>
        <w:t>Calendar tab</w:t>
      </w:r>
      <w:r w:rsidRPr="67A7D599" w:rsidR="005F4CCA">
        <w:rPr>
          <w:lang w:bidi="ar-SA"/>
        </w:rPr>
        <w:t>.</w:t>
      </w:r>
    </w:p>
    <w:p w:rsidR="009B10BF" w:rsidP="005F4CCA" w:rsidRDefault="009B10BF" w14:paraId="5ADCC754" w14:textId="37FB8152">
      <w:pPr>
        <w:jc w:val="center"/>
        <w:rPr>
          <w:lang w:eastAsia="x-none" w:bidi="ar-SA"/>
        </w:rPr>
      </w:pPr>
      <w:r w:rsidR="009B10BF">
        <w:drawing>
          <wp:inline wp14:editId="4B6D9D52" wp14:anchorId="4C720D00">
            <wp:extent cx="1810003" cy="685896"/>
            <wp:effectExtent l="0" t="0" r="0" b="0"/>
            <wp:docPr id="1110809509" name="Picture 17" descr="button on the calendar page to join a scheduled meeting" title=""/>
            <wp:cNvGraphicFramePr>
              <a:graphicFrameLocks noChangeAspect="1"/>
            </wp:cNvGraphicFramePr>
            <a:graphic>
              <a:graphicData uri="http://schemas.openxmlformats.org/drawingml/2006/picture">
                <pic:pic>
                  <pic:nvPicPr>
                    <pic:cNvPr id="0" name="Picture 17"/>
                    <pic:cNvPicPr/>
                  </pic:nvPicPr>
                  <pic:blipFill>
                    <a:blip r:embed="R1d6af679590943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10003" cy="685896"/>
                    </a:xfrm>
                    <a:prstGeom prst="rect">
                      <a:avLst/>
                    </a:prstGeom>
                  </pic:spPr>
                </pic:pic>
              </a:graphicData>
            </a:graphic>
          </wp:inline>
        </w:drawing>
      </w:r>
    </w:p>
    <w:p w:rsidR="009C20B0" w:rsidP="009C20B0" w:rsidRDefault="009C20B0" w14:paraId="469D075F" w14:textId="069B75E0">
      <w:pPr>
        <w:rPr>
          <w:lang w:eastAsia="x-none" w:bidi="ar-SA"/>
        </w:rPr>
      </w:pPr>
      <w:r>
        <w:rPr>
          <w:lang w:eastAsia="x-none" w:bidi="ar-SA"/>
        </w:rPr>
        <w:t xml:space="preserve">Other times, users may have to go into the </w:t>
      </w:r>
      <w:r w:rsidRPr="000671E9">
        <w:rPr>
          <w:b/>
          <w:bCs/>
          <w:lang w:eastAsia="x-none" w:bidi="ar-SA"/>
        </w:rPr>
        <w:t>calendar event</w:t>
      </w:r>
      <w:r>
        <w:rPr>
          <w:lang w:eastAsia="x-none" w:bidi="ar-SA"/>
        </w:rPr>
        <w:t xml:space="preserve"> and click the </w:t>
      </w:r>
      <w:r w:rsidRPr="000671E9">
        <w:rPr>
          <w:b/>
          <w:bCs/>
          <w:lang w:eastAsia="x-none" w:bidi="ar-SA"/>
        </w:rPr>
        <w:t>link to join.</w:t>
      </w:r>
      <w:r>
        <w:rPr>
          <w:lang w:eastAsia="x-none" w:bidi="ar-SA"/>
        </w:rPr>
        <w:t xml:space="preserve"> </w:t>
      </w:r>
    </w:p>
    <w:p w:rsidR="005F4CCA" w:rsidP="009B10BF" w:rsidRDefault="009B10BF" w14:paraId="211CF1DD" w14:textId="76CA508B">
      <w:pPr>
        <w:rPr>
          <w:lang w:eastAsia="x-none" w:bidi="ar-SA"/>
        </w:rPr>
      </w:pPr>
      <w:r>
        <w:rPr>
          <w:lang w:eastAsia="x-none" w:bidi="ar-SA"/>
        </w:rPr>
        <w:t xml:space="preserve">Users will get a </w:t>
      </w:r>
      <w:r w:rsidRPr="00AE7327">
        <w:rPr>
          <w:b/>
          <w:bCs/>
          <w:lang w:eastAsia="x-none" w:bidi="ar-SA"/>
        </w:rPr>
        <w:t>notification</w:t>
      </w:r>
      <w:r>
        <w:rPr>
          <w:lang w:eastAsia="x-none" w:bidi="ar-SA"/>
        </w:rPr>
        <w:t xml:space="preserve"> when</w:t>
      </w:r>
      <w:r w:rsidR="00AE7327">
        <w:rPr>
          <w:lang w:eastAsia="x-none" w:bidi="ar-SA"/>
        </w:rPr>
        <w:t xml:space="preserve"> other</w:t>
      </w:r>
      <w:r>
        <w:rPr>
          <w:lang w:eastAsia="x-none" w:bidi="ar-SA"/>
        </w:rPr>
        <w:t xml:space="preserve"> members have started joining the meeting</w:t>
      </w:r>
      <w:r w:rsidR="003E3FB9">
        <w:rPr>
          <w:lang w:eastAsia="x-none" w:bidi="ar-SA"/>
        </w:rPr>
        <w:t xml:space="preserve"> and have the option to join the meeting as well</w:t>
      </w:r>
      <w:r>
        <w:rPr>
          <w:lang w:eastAsia="x-none" w:bidi="ar-SA"/>
        </w:rPr>
        <w:t>.</w:t>
      </w:r>
    </w:p>
    <w:p w:rsidR="00DF126C" w:rsidP="00E16A54" w:rsidRDefault="00AE7327" w14:paraId="52BBD256" w14:textId="57478F82">
      <w:pPr>
        <w:jc w:val="center"/>
        <w:rPr>
          <w:lang w:eastAsia="x-none" w:bidi="ar-SA"/>
        </w:rPr>
      </w:pPr>
      <w:r>
        <w:rPr>
          <w:noProof/>
        </w:rPr>
        <w:lastRenderedPageBreak/>
        <w:drawing>
          <wp:inline distT="0" distB="0" distL="0" distR="0" wp14:anchorId="4B305478" wp14:editId="48683D8D">
            <wp:extent cx="2361537" cy="1529197"/>
            <wp:effectExtent l="0" t="0" r="1270" b="0"/>
            <wp:docPr id="1538742955" name="Picture 18" descr="Pop up box notifying that members have joined the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rotWithShape="1">
                    <a:blip r:embed="rId27">
                      <a:extLst>
                        <a:ext uri="{28A0092B-C50C-407E-A947-70E740481C1C}">
                          <a14:useLocalDpi xmlns:a14="http://schemas.microsoft.com/office/drawing/2010/main" val="0"/>
                        </a:ext>
                      </a:extLst>
                    </a:blip>
                    <a:srcRect t="12995"/>
                    <a:stretch/>
                  </pic:blipFill>
                  <pic:spPr bwMode="auto">
                    <a:xfrm>
                      <a:off x="0" y="0"/>
                      <a:ext cx="2375084" cy="1537970"/>
                    </a:xfrm>
                    <a:prstGeom prst="rect">
                      <a:avLst/>
                    </a:prstGeom>
                    <a:ln>
                      <a:noFill/>
                    </a:ln>
                    <a:extLst>
                      <a:ext uri="{53640926-AAD7-44D8-BBD7-CCE9431645EC}">
                        <a14:shadowObscured xmlns:a14="http://schemas.microsoft.com/office/drawing/2010/main"/>
                      </a:ext>
                    </a:extLst>
                  </pic:spPr>
                </pic:pic>
              </a:graphicData>
            </a:graphic>
          </wp:inline>
        </w:drawing>
      </w:r>
    </w:p>
    <w:p w:rsidR="009B10BF" w:rsidP="00EC3BCB" w:rsidRDefault="00125714" w14:paraId="7CE2CBED" w14:textId="19255D70">
      <w:pPr>
        <w:rPr>
          <w:lang w:eastAsia="x-none" w:bidi="ar-SA"/>
        </w:rPr>
      </w:pPr>
      <w:r>
        <w:rPr>
          <w:lang w:eastAsia="x-none" w:bidi="ar-SA"/>
        </w:rPr>
        <w:t>S</w:t>
      </w:r>
      <w:r w:rsidR="0071696B">
        <w:rPr>
          <w:lang w:eastAsia="x-none" w:bidi="ar-SA"/>
        </w:rPr>
        <w:t xml:space="preserve">taff can </w:t>
      </w:r>
      <w:r w:rsidR="002717CA">
        <w:rPr>
          <w:lang w:eastAsia="x-none" w:bidi="ar-SA"/>
        </w:rPr>
        <w:t xml:space="preserve">invite students to join the meeting call </w:t>
      </w:r>
      <w:r w:rsidR="00804F13">
        <w:rPr>
          <w:lang w:eastAsia="x-none" w:bidi="ar-SA"/>
        </w:rPr>
        <w:t>if there are difficulties.</w:t>
      </w:r>
    </w:p>
    <w:p w:rsidR="00331B02" w:rsidP="00EC3BCB" w:rsidRDefault="00877139" w14:paraId="35A6ADD4" w14:textId="55FDF7C9">
      <w:pPr>
        <w:rPr>
          <w:lang w:eastAsia="x-none" w:bidi="ar-SA"/>
        </w:rPr>
      </w:pPr>
      <w:r w:rsidRPr="00877139">
        <w:rPr>
          <w:b/>
          <w:bCs/>
          <w:lang w:eastAsia="x-none" w:bidi="ar-SA"/>
        </w:rPr>
        <w:t xml:space="preserve">Teams </w:t>
      </w:r>
      <w:r w:rsidRPr="00877139" w:rsidR="00B320FF">
        <w:rPr>
          <w:b/>
          <w:bCs/>
          <w:lang w:eastAsia="x-none" w:bidi="ar-SA"/>
        </w:rPr>
        <w:t>App</w:t>
      </w:r>
      <w:r w:rsidR="00B320FF">
        <w:rPr>
          <w:lang w:eastAsia="x-none" w:bidi="ar-SA"/>
        </w:rPr>
        <w:t xml:space="preserve"> </w:t>
      </w:r>
      <w:r>
        <w:rPr>
          <w:lang w:eastAsia="x-none" w:bidi="ar-SA"/>
        </w:rPr>
        <w:t>notification to join meeting</w:t>
      </w:r>
      <w:r w:rsidR="00B320FF">
        <w:rPr>
          <w:lang w:eastAsia="x-none" w:bidi="ar-SA"/>
        </w:rPr>
        <w:t>:</w:t>
      </w:r>
    </w:p>
    <w:p w:rsidR="00B320FF" w:rsidP="00EC3BCB" w:rsidRDefault="00B320FF" w14:paraId="79EC3BD0" w14:textId="0B17B510">
      <w:pPr>
        <w:rPr>
          <w:lang w:eastAsia="x-none" w:bidi="ar-SA"/>
        </w:rPr>
      </w:pPr>
      <w:r w:rsidR="00B320FF">
        <w:drawing>
          <wp:inline wp14:editId="0B63D04B" wp14:anchorId="34657401">
            <wp:extent cx="2433099" cy="1794512"/>
            <wp:effectExtent l="0" t="0" r="5715" b="0"/>
            <wp:docPr id="1973629501" name="Picture 17" descr="Teams App pop up notification to join meeting" title=""/>
            <wp:cNvGraphicFramePr>
              <a:graphicFrameLocks noChangeAspect="1"/>
            </wp:cNvGraphicFramePr>
            <a:graphic>
              <a:graphicData uri="http://schemas.openxmlformats.org/drawingml/2006/picture">
                <pic:pic>
                  <pic:nvPicPr>
                    <pic:cNvPr id="0" name="Picture 17"/>
                    <pic:cNvPicPr/>
                  </pic:nvPicPr>
                  <pic:blipFill>
                    <a:blip r:embed="R07703a50b989404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33099" cy="1794512"/>
                    </a:xfrm>
                    <a:prstGeom prst="rect">
                      <a:avLst/>
                    </a:prstGeom>
                  </pic:spPr>
                </pic:pic>
              </a:graphicData>
            </a:graphic>
          </wp:inline>
        </w:drawing>
      </w:r>
    </w:p>
    <w:p w:rsidR="00877139" w:rsidP="00EC3BCB" w:rsidRDefault="00877139" w14:paraId="2789E588" w14:textId="6F320F03">
      <w:pPr>
        <w:rPr>
          <w:lang w:eastAsia="x-none" w:bidi="ar-SA"/>
        </w:rPr>
      </w:pPr>
      <w:r w:rsidRPr="002A3BBC">
        <w:rPr>
          <w:b/>
          <w:bCs/>
          <w:lang w:eastAsia="x-none" w:bidi="ar-SA"/>
        </w:rPr>
        <w:t>Teams Online</w:t>
      </w:r>
      <w:r>
        <w:rPr>
          <w:lang w:eastAsia="x-none" w:bidi="ar-SA"/>
        </w:rPr>
        <w:t xml:space="preserve"> notification to join meeting:</w:t>
      </w:r>
    </w:p>
    <w:p w:rsidR="00877139" w:rsidP="00EC3BCB" w:rsidRDefault="002A3BBC" w14:paraId="6E76DA14" w14:textId="7C68DBD2">
      <w:pPr>
        <w:rPr>
          <w:lang w:eastAsia="x-none" w:bidi="ar-SA"/>
        </w:rPr>
      </w:pPr>
      <w:r w:rsidR="002A3BBC">
        <w:drawing>
          <wp:inline wp14:editId="4EEEE398" wp14:anchorId="68ABC3B7">
            <wp:extent cx="6704879" cy="397565"/>
            <wp:effectExtent l="0" t="0" r="1270" b="2540"/>
            <wp:docPr id="1291979311" name="Picture 18" descr="Teams Online poo up notification to join meeting" title=""/>
            <wp:cNvGraphicFramePr>
              <a:graphicFrameLocks noChangeAspect="1"/>
            </wp:cNvGraphicFramePr>
            <a:graphic>
              <a:graphicData uri="http://schemas.openxmlformats.org/drawingml/2006/picture">
                <pic:pic>
                  <pic:nvPicPr>
                    <pic:cNvPr id="0" name="Picture 18"/>
                    <pic:cNvPicPr/>
                  </pic:nvPicPr>
                  <pic:blipFill>
                    <a:blip r:embed="Reddd03c80b8249a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704879" cy="397565"/>
                    </a:xfrm>
                    <a:prstGeom prst="rect">
                      <a:avLst/>
                    </a:prstGeom>
                  </pic:spPr>
                </pic:pic>
              </a:graphicData>
            </a:graphic>
          </wp:inline>
        </w:drawing>
      </w:r>
    </w:p>
    <w:p w:rsidR="00792F4B" w:rsidRDefault="005B2DD6" w14:paraId="1B3D2FDB" w14:textId="0E281C47">
      <w:pPr>
        <w:pStyle w:val="Heading2"/>
        <w:rPr>
          <w:lang w:val="en-US"/>
        </w:rPr>
      </w:pPr>
      <w:bookmarkStart w:name="_Toc38451055" w:id="12"/>
      <w:r>
        <w:rPr>
          <w:lang w:val="en-US"/>
        </w:rPr>
        <w:t>Once in a Video Call</w:t>
      </w:r>
      <w:bookmarkEnd w:id="12"/>
      <w:r>
        <w:rPr>
          <w:lang w:val="en-US"/>
        </w:rPr>
        <w:t xml:space="preserve"> </w:t>
      </w:r>
    </w:p>
    <w:p w:rsidR="00C10571" w:rsidP="00C10571" w:rsidRDefault="00D62498" w14:paraId="57266E7C" w14:textId="687D2A7A">
      <w:pPr>
        <w:rPr>
          <w:lang w:eastAsia="x-none" w:bidi="ar-SA"/>
        </w:rPr>
      </w:pPr>
      <w:r>
        <w:rPr>
          <w:lang w:eastAsia="x-none" w:bidi="ar-SA"/>
        </w:rPr>
        <w:t xml:space="preserve">Once in a video call, users </w:t>
      </w:r>
      <w:r w:rsidR="005B2DD6">
        <w:rPr>
          <w:lang w:eastAsia="x-none" w:bidi="ar-SA"/>
        </w:rPr>
        <w:t>can</w:t>
      </w:r>
      <w:r>
        <w:rPr>
          <w:lang w:eastAsia="x-none" w:bidi="ar-SA"/>
        </w:rPr>
        <w:t xml:space="preserve"> </w:t>
      </w:r>
      <w:r w:rsidR="000F6606">
        <w:rPr>
          <w:lang w:eastAsia="x-none" w:bidi="ar-SA"/>
        </w:rPr>
        <w:t xml:space="preserve">access additional features </w:t>
      </w:r>
      <w:r w:rsidR="00401009">
        <w:rPr>
          <w:lang w:eastAsia="x-none" w:bidi="ar-SA"/>
        </w:rPr>
        <w:t xml:space="preserve">via the </w:t>
      </w:r>
      <w:r w:rsidRPr="007A1FB2" w:rsidR="00401009">
        <w:rPr>
          <w:b/>
          <w:bCs/>
          <w:lang w:eastAsia="x-none" w:bidi="ar-SA"/>
        </w:rPr>
        <w:t>video</w:t>
      </w:r>
      <w:r w:rsidRPr="007A1FB2" w:rsidR="000F6606">
        <w:rPr>
          <w:b/>
          <w:bCs/>
          <w:lang w:eastAsia="x-none" w:bidi="ar-SA"/>
        </w:rPr>
        <w:t xml:space="preserve"> call</w:t>
      </w:r>
      <w:r w:rsidRPr="007A1FB2" w:rsidR="00401009">
        <w:rPr>
          <w:b/>
          <w:bCs/>
          <w:lang w:eastAsia="x-none" w:bidi="ar-SA"/>
        </w:rPr>
        <w:t xml:space="preserve"> tool bar</w:t>
      </w:r>
      <w:r w:rsidR="000F6606">
        <w:rPr>
          <w:lang w:eastAsia="x-none" w:bidi="ar-SA"/>
        </w:rPr>
        <w:t>.</w:t>
      </w:r>
    </w:p>
    <w:p w:rsidRPr="00C10571" w:rsidR="000F6606" w:rsidP="00A95D56" w:rsidRDefault="005B2DD6" w14:paraId="60598B10" w14:textId="191E1A9B">
      <w:pPr>
        <w:jc w:val="center"/>
        <w:rPr>
          <w:lang w:eastAsia="x-none" w:bidi="ar-SA"/>
        </w:rPr>
      </w:pPr>
      <w:r>
        <w:rPr>
          <w:noProof/>
        </w:rPr>
        <w:drawing>
          <wp:inline distT="0" distB="0" distL="0" distR="0" wp14:anchorId="7C4A7C6C" wp14:editId="012D6045">
            <wp:extent cx="4305298" cy="542925"/>
            <wp:effectExtent l="0" t="0" r="635" b="0"/>
            <wp:docPr id="324607629" name="Picture 2" descr="video call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30">
                      <a:extLst>
                        <a:ext uri="{28A0092B-C50C-407E-A947-70E740481C1C}">
                          <a14:useLocalDpi xmlns:a14="http://schemas.microsoft.com/office/drawing/2010/main" val="0"/>
                        </a:ext>
                      </a:extLst>
                    </a:blip>
                    <a:srcRect t="7895" b="17105"/>
                    <a:stretch/>
                  </pic:blipFill>
                  <pic:spPr bwMode="auto">
                    <a:xfrm>
                      <a:off x="0" y="0"/>
                      <a:ext cx="4305901" cy="543001"/>
                    </a:xfrm>
                    <a:prstGeom prst="rect">
                      <a:avLst/>
                    </a:prstGeom>
                    <a:ln>
                      <a:noFill/>
                    </a:ln>
                    <a:extLst>
                      <a:ext uri="{53640926-AAD7-44D8-BBD7-CCE9431645EC}">
                        <a14:shadowObscured xmlns:a14="http://schemas.microsoft.com/office/drawing/2010/main"/>
                      </a:ext>
                    </a:extLst>
                  </pic:spPr>
                </pic:pic>
              </a:graphicData>
            </a:graphic>
          </wp:inline>
        </w:drawing>
      </w:r>
    </w:p>
    <w:p w:rsidR="00DE07EF" w:rsidP="00DE07EF" w:rsidRDefault="002A3006" w14:paraId="7F212DDD" w14:textId="1193F642">
      <w:pPr>
        <w:pStyle w:val="Heading3"/>
      </w:pPr>
      <w:bookmarkStart w:name="_Toc38451056" w:id="13"/>
      <w:r>
        <w:t>Screen Sharing</w:t>
      </w:r>
      <w:r w:rsidR="00DF126C">
        <w:t xml:space="preserve"> on Teams App</w:t>
      </w:r>
      <w:bookmarkEnd w:id="13"/>
    </w:p>
    <w:p w:rsidR="002A3006" w:rsidP="002A3006" w:rsidRDefault="002A3006" w14:paraId="3983C54F" w14:textId="77777777">
      <w:r>
        <w:t xml:space="preserve">Users can </w:t>
      </w:r>
      <w:r w:rsidRPr="007A1FB2">
        <w:rPr>
          <w:b/>
          <w:bCs/>
        </w:rPr>
        <w:t>share their screen</w:t>
      </w:r>
      <w:r>
        <w:t xml:space="preserve"> with other members in their call by:</w:t>
      </w:r>
    </w:p>
    <w:p w:rsidR="002A3006" w:rsidP="002A3006" w:rsidRDefault="00344FCF" w14:paraId="4DCAFAE6" w14:textId="2A307245">
      <w:pPr>
        <w:pStyle w:val="ListParagraph"/>
        <w:numPr>
          <w:ilvl w:val="0"/>
          <w:numId w:val="21"/>
        </w:numPr>
      </w:pPr>
      <w:r>
        <w:t xml:space="preserve">Clicking on the </w:t>
      </w:r>
      <w:r w:rsidRPr="007A1FB2">
        <w:rPr>
          <w:b/>
          <w:bCs/>
        </w:rPr>
        <w:t>screen share tool</w:t>
      </w:r>
    </w:p>
    <w:p w:rsidR="00344FCF" w:rsidP="002A3006" w:rsidRDefault="00344FCF" w14:paraId="1F9C85C7" w14:textId="5016B8D4">
      <w:pPr>
        <w:pStyle w:val="ListParagraph"/>
        <w:numPr>
          <w:ilvl w:val="0"/>
          <w:numId w:val="21"/>
        </w:numPr>
      </w:pPr>
      <w:r>
        <w:t xml:space="preserve">Selecting to share the </w:t>
      </w:r>
      <w:r w:rsidRPr="007A1FB2">
        <w:rPr>
          <w:b/>
          <w:bCs/>
        </w:rPr>
        <w:t xml:space="preserve">desktop, window, or </w:t>
      </w:r>
      <w:r w:rsidRPr="007A1FB2" w:rsidR="00FB2993">
        <w:rPr>
          <w:b/>
          <w:bCs/>
        </w:rPr>
        <w:t>P</w:t>
      </w:r>
      <w:r w:rsidRPr="007A1FB2">
        <w:rPr>
          <w:b/>
          <w:bCs/>
        </w:rPr>
        <w:t>ower</w:t>
      </w:r>
      <w:r w:rsidRPr="007A1FB2" w:rsidR="00FB2993">
        <w:rPr>
          <w:b/>
          <w:bCs/>
        </w:rPr>
        <w:t>P</w:t>
      </w:r>
      <w:r w:rsidRPr="007A1FB2">
        <w:rPr>
          <w:b/>
          <w:bCs/>
        </w:rPr>
        <w:t>oint</w:t>
      </w:r>
    </w:p>
    <w:p w:rsidR="0007161E" w:rsidP="0007161E" w:rsidRDefault="0007161E" w14:paraId="12BD7B0E" w14:textId="22EFD878">
      <w:r w:rsidR="0007161E">
        <w:drawing>
          <wp:inline wp14:editId="6A57FE07" wp14:anchorId="66504437">
            <wp:extent cx="5943600" cy="2018665"/>
            <wp:effectExtent l="0" t="0" r="0" b="635"/>
            <wp:docPr id="252010303" name="Picture 6" descr="Screen share tool on teams app selected and options to share desktop, window, or PowerPoint" title=""/>
            <wp:cNvGraphicFramePr>
              <a:graphicFrameLocks noChangeAspect="1"/>
            </wp:cNvGraphicFramePr>
            <a:graphic>
              <a:graphicData uri="http://schemas.openxmlformats.org/drawingml/2006/picture">
                <pic:pic>
                  <pic:nvPicPr>
                    <pic:cNvPr id="0" name="Picture 6"/>
                    <pic:cNvPicPr/>
                  </pic:nvPicPr>
                  <pic:blipFill>
                    <a:blip r:embed="R6d8400b9adcf454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018665"/>
                    </a:xfrm>
                    <a:prstGeom prst="rect">
                      <a:avLst/>
                    </a:prstGeom>
                  </pic:spPr>
                </pic:pic>
              </a:graphicData>
            </a:graphic>
          </wp:inline>
        </w:drawing>
      </w:r>
    </w:p>
    <w:p w:rsidR="00C96074" w:rsidP="002A3006" w:rsidRDefault="009D25EF" w14:paraId="305B3018" w14:textId="655A04A2">
      <w:pPr>
        <w:pStyle w:val="ListParagraph"/>
        <w:numPr>
          <w:ilvl w:val="0"/>
          <w:numId w:val="21"/>
        </w:numPr>
      </w:pPr>
      <w:r>
        <w:t>O</w:t>
      </w:r>
      <w:r w:rsidR="0007161E">
        <w:t>nce</w:t>
      </w:r>
      <w:r>
        <w:t xml:space="preserve"> screen is selected, </w:t>
      </w:r>
      <w:r w:rsidR="00C96074">
        <w:t xml:space="preserve">a </w:t>
      </w:r>
      <w:r w:rsidRPr="007A1FB2" w:rsidR="00C96074">
        <w:rPr>
          <w:b/>
          <w:bCs/>
        </w:rPr>
        <w:t>red box</w:t>
      </w:r>
      <w:r w:rsidR="00C96074">
        <w:t xml:space="preserve"> will surround the selected screen indicating that you are sharing your screen </w:t>
      </w:r>
    </w:p>
    <w:p w:rsidR="00F26D01" w:rsidP="002A3006" w:rsidRDefault="005476C6" w14:paraId="3C2EEE6F" w14:textId="132B17A9">
      <w:pPr>
        <w:pStyle w:val="ListParagraph"/>
        <w:numPr>
          <w:ilvl w:val="0"/>
          <w:numId w:val="21"/>
        </w:numPr>
      </w:pPr>
      <w:r>
        <w:t>Make sure to</w:t>
      </w:r>
      <w:r w:rsidR="00F26D01">
        <w:t xml:space="preserve"> enlarge shared screen by:</w:t>
      </w:r>
    </w:p>
    <w:p w:rsidR="00F26D01" w:rsidP="00F26D01" w:rsidRDefault="00A0093D" w14:paraId="55AC5291" w14:textId="07C0FA8D">
      <w:pPr>
        <w:pStyle w:val="ListParagraph"/>
        <w:numPr>
          <w:ilvl w:val="1"/>
          <w:numId w:val="21"/>
        </w:numPr>
      </w:pPr>
      <w:r>
        <w:t>Click</w:t>
      </w:r>
      <w:r w:rsidR="00135CE2">
        <w:t xml:space="preserve"> </w:t>
      </w:r>
      <w:r w:rsidRPr="00A0093D" w:rsidR="00135CE2">
        <w:rPr>
          <w:b/>
          <w:bCs/>
        </w:rPr>
        <w:t>more</w:t>
      </w:r>
      <w:r w:rsidRPr="00A0093D">
        <w:rPr>
          <w:b/>
          <w:bCs/>
        </w:rPr>
        <w:t xml:space="preserve"> action</w:t>
      </w:r>
      <w:r>
        <w:t xml:space="preserve"> in the video call toolbar</w:t>
      </w:r>
    </w:p>
    <w:p w:rsidR="00D62C54" w:rsidP="00D62C54" w:rsidRDefault="00A0093D" w14:paraId="17AF81DB" w14:textId="0AA540D8">
      <w:pPr>
        <w:pStyle w:val="ListParagraph"/>
        <w:numPr>
          <w:ilvl w:val="1"/>
          <w:numId w:val="21"/>
        </w:numPr>
      </w:pPr>
      <w:r>
        <w:t xml:space="preserve">Select </w:t>
      </w:r>
      <w:r w:rsidRPr="00A0093D">
        <w:rPr>
          <w:b/>
          <w:bCs/>
        </w:rPr>
        <w:t>Full Screen</w:t>
      </w:r>
      <w:r>
        <w:t xml:space="preserve"> </w:t>
      </w:r>
    </w:p>
    <w:p w:rsidR="00D62C54" w:rsidP="00D62C54" w:rsidRDefault="00D62C54" w14:paraId="5CFE2F37" w14:textId="77777777">
      <w:pPr>
        <w:pStyle w:val="ListParagraph"/>
        <w:numPr>
          <w:ilvl w:val="0"/>
          <w:numId w:val="21"/>
        </w:numPr>
      </w:pPr>
      <w:r>
        <w:t xml:space="preserve">Make sure to </w:t>
      </w:r>
      <w:r w:rsidRPr="00F54CD9">
        <w:rPr>
          <w:b/>
          <w:bCs/>
        </w:rPr>
        <w:t>include system audio</w:t>
      </w:r>
      <w:r>
        <w:rPr>
          <w:b/>
          <w:bCs/>
        </w:rPr>
        <w:t xml:space="preserve"> </w:t>
      </w:r>
      <w:r>
        <w:t>if working with programs that require audio (ex. Text to speech)</w:t>
      </w:r>
    </w:p>
    <w:p w:rsidR="00D62C54" w:rsidP="008F4A0F" w:rsidRDefault="00D62C54" w14:paraId="78B1EDD6" w14:textId="34ADCD2F">
      <w:r w:rsidR="00D62C54">
        <w:drawing>
          <wp:inline wp14:editId="2F1BD93D" wp14:anchorId="54C9DAD1">
            <wp:extent cx="5943600" cy="551815"/>
            <wp:effectExtent l="0" t="0" r="0" b="635"/>
            <wp:docPr id="2118860511" name="Picture 12" descr="systems audio button" title=""/>
            <wp:cNvGraphicFramePr>
              <a:graphicFrameLocks noChangeAspect="1"/>
            </wp:cNvGraphicFramePr>
            <a:graphic>
              <a:graphicData uri="http://schemas.openxmlformats.org/drawingml/2006/picture">
                <pic:pic>
                  <pic:nvPicPr>
                    <pic:cNvPr id="0" name="Picture 12"/>
                    <pic:cNvPicPr/>
                  </pic:nvPicPr>
                  <pic:blipFill>
                    <a:blip r:embed="R4b8a8df598e4421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551815"/>
                    </a:xfrm>
                    <a:prstGeom prst="rect">
                      <a:avLst/>
                    </a:prstGeom>
                  </pic:spPr>
                </pic:pic>
              </a:graphicData>
            </a:graphic>
          </wp:inline>
        </w:drawing>
      </w:r>
    </w:p>
    <w:p w:rsidR="0007161E" w:rsidP="002A3006" w:rsidRDefault="00C96074" w14:paraId="674C2E55" w14:textId="1C9EB684">
      <w:pPr>
        <w:pStyle w:val="ListParagraph"/>
        <w:numPr>
          <w:ilvl w:val="0"/>
          <w:numId w:val="21"/>
        </w:numPr>
      </w:pPr>
      <w:r>
        <w:t xml:space="preserve">Additionally, a </w:t>
      </w:r>
      <w:r w:rsidRPr="007A1FB2">
        <w:rPr>
          <w:b/>
          <w:bCs/>
        </w:rPr>
        <w:t>presenter toolbar</w:t>
      </w:r>
      <w:r>
        <w:t xml:space="preserve"> will appear at the top of your screen, </w:t>
      </w:r>
      <w:r w:rsidR="00BC75C2">
        <w:t xml:space="preserve">users presenting can have the option to </w:t>
      </w:r>
      <w:r w:rsidRPr="007A1FB2" w:rsidR="00BC75C2">
        <w:rPr>
          <w:b/>
          <w:bCs/>
        </w:rPr>
        <w:t>give control</w:t>
      </w:r>
      <w:r w:rsidR="00BC75C2">
        <w:t xml:space="preserve"> to other members </w:t>
      </w:r>
      <w:r w:rsidR="004D313D">
        <w:t>in the meeting</w:t>
      </w:r>
      <w:r>
        <w:t xml:space="preserve">. This will allow ATRC staff or professors to access your screen and </w:t>
      </w:r>
      <w:r w:rsidRPr="007A1FB2">
        <w:rPr>
          <w:b/>
          <w:bCs/>
        </w:rPr>
        <w:t>help with installs</w:t>
      </w:r>
      <w:r>
        <w:t xml:space="preserve"> or accessing materials.</w:t>
      </w:r>
    </w:p>
    <w:p w:rsidR="00C205E1" w:rsidP="008F4A0F" w:rsidRDefault="00C205E1" w14:paraId="064154A9" w14:textId="1359803C">
      <w:r w:rsidR="00C205E1">
        <w:drawing>
          <wp:inline wp14:editId="4F1CFEF2" wp14:anchorId="6B99310C">
            <wp:extent cx="5943600" cy="421640"/>
            <wp:effectExtent l="0" t="0" r="0" b="0"/>
            <wp:docPr id="1735828168" name="Picture 7" descr="Presenter toolbar with a red box around give control" title=""/>
            <wp:cNvGraphicFramePr>
              <a:graphicFrameLocks noChangeAspect="1"/>
            </wp:cNvGraphicFramePr>
            <a:graphic>
              <a:graphicData uri="http://schemas.openxmlformats.org/drawingml/2006/picture">
                <pic:pic>
                  <pic:nvPicPr>
                    <pic:cNvPr id="0" name="Picture 7"/>
                    <pic:cNvPicPr/>
                  </pic:nvPicPr>
                  <pic:blipFill>
                    <a:blip r:embed="R17a474bac24b4a7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421640"/>
                    </a:xfrm>
                    <a:prstGeom prst="rect">
                      <a:avLst/>
                    </a:prstGeom>
                  </pic:spPr>
                </pic:pic>
              </a:graphicData>
            </a:graphic>
          </wp:inline>
        </w:drawing>
      </w:r>
    </w:p>
    <w:p w:rsidR="00FB2993" w:rsidP="00C205E1" w:rsidRDefault="00BF5435" w14:paraId="29AA3BA3" w14:textId="362BD636">
      <w:pPr>
        <w:pStyle w:val="ListParagraph"/>
        <w:numPr>
          <w:ilvl w:val="1"/>
          <w:numId w:val="21"/>
        </w:numPr>
      </w:pPr>
      <w:r>
        <w:t xml:space="preserve">ATRC Staff members also have the option to </w:t>
      </w:r>
      <w:r w:rsidRPr="00192DF5">
        <w:rPr>
          <w:b/>
          <w:bCs/>
        </w:rPr>
        <w:t>Request</w:t>
      </w:r>
      <w:r w:rsidRPr="00192DF5" w:rsidR="0036160F">
        <w:rPr>
          <w:b/>
          <w:bCs/>
        </w:rPr>
        <w:t xml:space="preserve"> </w:t>
      </w:r>
      <w:r w:rsidRPr="00192DF5" w:rsidR="00C205E1">
        <w:rPr>
          <w:b/>
          <w:bCs/>
        </w:rPr>
        <w:t>control</w:t>
      </w:r>
      <w:r w:rsidR="00C205E1">
        <w:t xml:space="preserve"> which will appear on the right of their </w:t>
      </w:r>
      <w:r w:rsidR="00192DF5">
        <w:t>video call toolbar</w:t>
      </w:r>
      <w:r w:rsidR="008F01E5">
        <w:t xml:space="preserve">. </w:t>
      </w:r>
    </w:p>
    <w:p w:rsidRPr="002A3006" w:rsidR="00486308" w:rsidP="008F4A0F" w:rsidRDefault="00E536F3" w14:paraId="4AC597A1" w14:textId="5528478A">
      <w:r w:rsidR="00E536F3">
        <w:drawing>
          <wp:inline wp14:editId="048535F2" wp14:anchorId="57F891BC">
            <wp:extent cx="5801534" cy="543001"/>
            <wp:effectExtent l="0" t="0" r="0" b="9525"/>
            <wp:docPr id="1339106296" name="Picture 4" descr="ATRC staff video toolbar for requesting control" title=""/>
            <wp:cNvGraphicFramePr>
              <a:graphicFrameLocks noChangeAspect="1"/>
            </wp:cNvGraphicFramePr>
            <a:graphic>
              <a:graphicData uri="http://schemas.openxmlformats.org/drawingml/2006/picture">
                <pic:pic>
                  <pic:nvPicPr>
                    <pic:cNvPr id="0" name="Picture 4"/>
                    <pic:cNvPicPr/>
                  </pic:nvPicPr>
                  <pic:blipFill>
                    <a:blip r:embed="R7e6877e5241249d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01534" cy="543001"/>
                    </a:xfrm>
                    <a:prstGeom prst="rect">
                      <a:avLst/>
                    </a:prstGeom>
                  </pic:spPr>
                </pic:pic>
              </a:graphicData>
            </a:graphic>
          </wp:inline>
        </w:drawing>
      </w:r>
    </w:p>
    <w:p w:rsidR="674C2C86" w:rsidP="5769B7F2" w:rsidRDefault="674C2C86" w14:paraId="40ADCB80" w14:textId="01BD5A69">
      <w:pPr>
        <w:pStyle w:val="ListParagraph"/>
        <w:numPr>
          <w:ilvl w:val="0"/>
          <w:numId w:val="21"/>
        </w:numPr>
        <w:rPr>
          <w:rFonts w:eastAsia="Calibri" w:cs="Calibri"/>
        </w:rPr>
      </w:pPr>
      <w:r>
        <w:t xml:space="preserve">Make sure that when the user gives control, they select the option to </w:t>
      </w:r>
      <w:r w:rsidRPr="0036786C">
        <w:rPr>
          <w:b/>
          <w:bCs/>
        </w:rPr>
        <w:t>share the whole desktop</w:t>
      </w:r>
    </w:p>
    <w:p w:rsidR="00DF126C" w:rsidRDefault="00DF126C" w14:paraId="745AFDD7" w14:textId="74D8F46A">
      <w:pPr>
        <w:pStyle w:val="Heading3"/>
      </w:pPr>
      <w:bookmarkStart w:name="_Toc38451057" w:id="14"/>
      <w:r>
        <w:t>Screen Sharing on Teams Online</w:t>
      </w:r>
      <w:bookmarkEnd w:id="14"/>
    </w:p>
    <w:p w:rsidR="000163EC" w:rsidP="000163EC" w:rsidRDefault="000163EC" w14:paraId="05E1751F" w14:textId="77777777">
      <w:r>
        <w:t xml:space="preserve">Users can </w:t>
      </w:r>
      <w:r w:rsidRPr="007A1FB2">
        <w:rPr>
          <w:b/>
          <w:bCs/>
        </w:rPr>
        <w:t>share their screen</w:t>
      </w:r>
      <w:r>
        <w:t xml:space="preserve"> with other members in their call by:</w:t>
      </w:r>
    </w:p>
    <w:p w:rsidRPr="000163EC" w:rsidR="000163EC" w:rsidP="000163EC" w:rsidRDefault="000163EC" w14:paraId="3556CBF4" w14:textId="78A03E30">
      <w:pPr>
        <w:pStyle w:val="ListParagraph"/>
        <w:numPr>
          <w:ilvl w:val="0"/>
          <w:numId w:val="33"/>
        </w:numPr>
      </w:pPr>
      <w:r>
        <w:t xml:space="preserve">Clicking on the </w:t>
      </w:r>
      <w:r w:rsidRPr="007A1FB2">
        <w:rPr>
          <w:b/>
          <w:bCs/>
        </w:rPr>
        <w:t>screen share tool</w:t>
      </w:r>
    </w:p>
    <w:p w:rsidR="000163EC" w:rsidP="000163EC" w:rsidRDefault="00E737A9" w14:paraId="367EBF49" w14:textId="7E45715C">
      <w:pPr>
        <w:pStyle w:val="ListParagraph"/>
        <w:numPr>
          <w:ilvl w:val="0"/>
          <w:numId w:val="33"/>
        </w:numPr>
      </w:pPr>
      <w:r>
        <w:t xml:space="preserve">Select between </w:t>
      </w:r>
      <w:r w:rsidRPr="00E737A9">
        <w:rPr>
          <w:b/>
          <w:bCs/>
        </w:rPr>
        <w:t>screenshare, PowerPoint or Whiteboard</w:t>
      </w:r>
      <w:r>
        <w:t xml:space="preserve"> </w:t>
      </w:r>
    </w:p>
    <w:p w:rsidR="00B12B4E" w:rsidP="00B12B4E" w:rsidRDefault="00B12B4E" w14:paraId="491AC850" w14:textId="4A78A05E">
      <w:pPr>
        <w:pStyle w:val="ListParagraph"/>
        <w:ind w:left="765"/>
      </w:pPr>
      <w:r>
        <w:rPr>
          <w:noProof/>
        </w:rPr>
        <w:lastRenderedPageBreak/>
        <w:drawing>
          <wp:inline distT="0" distB="0" distL="0" distR="0" wp14:anchorId="10AD2439" wp14:editId="56A6A224">
            <wp:extent cx="4089455" cy="1955221"/>
            <wp:effectExtent l="0" t="0" r="6350" b="6985"/>
            <wp:docPr id="1649593361" name="Picture 7" descr="Screen share tool on teams online selected and options to share screenshare, PowerPoint, or whitebo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rotWithShape="1">
                    <a:blip r:embed="rId35">
                      <a:extLst>
                        <a:ext uri="{28A0092B-C50C-407E-A947-70E740481C1C}">
                          <a14:useLocalDpi xmlns:a14="http://schemas.microsoft.com/office/drawing/2010/main" val="0"/>
                        </a:ext>
                      </a:extLst>
                    </a:blip>
                    <a:srcRect t="7172"/>
                    <a:stretch/>
                  </pic:blipFill>
                  <pic:spPr bwMode="auto">
                    <a:xfrm>
                      <a:off x="0" y="0"/>
                      <a:ext cx="4090391" cy="1955668"/>
                    </a:xfrm>
                    <a:prstGeom prst="rect">
                      <a:avLst/>
                    </a:prstGeom>
                    <a:ln>
                      <a:noFill/>
                    </a:ln>
                    <a:extLst>
                      <a:ext uri="{53640926-AAD7-44D8-BBD7-CCE9431645EC}">
                        <a14:shadowObscured xmlns:a14="http://schemas.microsoft.com/office/drawing/2010/main"/>
                      </a:ext>
                    </a:extLst>
                  </pic:spPr>
                </pic:pic>
              </a:graphicData>
            </a:graphic>
          </wp:inline>
        </w:drawing>
      </w:r>
    </w:p>
    <w:p w:rsidR="00E737A9" w:rsidP="000163EC" w:rsidRDefault="00BA1FFA" w14:paraId="2ED43B9D" w14:textId="3E91CB96">
      <w:pPr>
        <w:pStyle w:val="ListParagraph"/>
        <w:numPr>
          <w:ilvl w:val="0"/>
          <w:numId w:val="33"/>
        </w:numPr>
      </w:pPr>
      <w:r>
        <w:t>If screen share is selected,</w:t>
      </w:r>
      <w:r w:rsidR="001D4843">
        <w:t xml:space="preserve"> </w:t>
      </w:r>
      <w:r>
        <w:t>a</w:t>
      </w:r>
      <w:r w:rsidR="00B141EC">
        <w:t>n additional pop out will appear, select between entire screen, application window, or chrome tab</w:t>
      </w:r>
    </w:p>
    <w:p w:rsidR="00B12B4E" w:rsidP="00B12B4E" w:rsidRDefault="003A550C" w14:paraId="485137AD" w14:textId="769EDF86">
      <w:pPr>
        <w:pStyle w:val="ListParagraph"/>
        <w:ind w:left="765"/>
      </w:pPr>
      <w:r>
        <w:rPr>
          <w:noProof/>
        </w:rPr>
        <w:drawing>
          <wp:inline distT="0" distB="0" distL="0" distR="0" wp14:anchorId="47F20EAA" wp14:editId="51CE66CF">
            <wp:extent cx="4890052" cy="2186609"/>
            <wp:effectExtent l="0" t="0" r="6350" b="4445"/>
            <wp:docPr id="9" name="Picture 9" descr="Pop up asking to select sharing entire screen, application window, or chrome tab"/>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6">
                      <a:extLst>
                        <a:ext uri="{28A0092B-C50C-407E-A947-70E740481C1C}">
                          <a14:useLocalDpi xmlns:a14="http://schemas.microsoft.com/office/drawing/2010/main" val="0"/>
                        </a:ext>
                      </a:extLst>
                    </a:blip>
                    <a:srcRect l="1249" t="1556" r="6486" b="40807"/>
                    <a:stretch/>
                  </pic:blipFill>
                  <pic:spPr bwMode="auto">
                    <a:xfrm>
                      <a:off x="0" y="0"/>
                      <a:ext cx="4925792" cy="2202590"/>
                    </a:xfrm>
                    <a:prstGeom prst="rect">
                      <a:avLst/>
                    </a:prstGeom>
                    <a:ln>
                      <a:noFill/>
                    </a:ln>
                    <a:extLst>
                      <a:ext uri="{53640926-AAD7-44D8-BBD7-CCE9431645EC}">
                        <a14:shadowObscured xmlns:a14="http://schemas.microsoft.com/office/drawing/2010/main"/>
                      </a:ext>
                    </a:extLst>
                  </pic:spPr>
                </pic:pic>
              </a:graphicData>
            </a:graphic>
          </wp:inline>
        </w:drawing>
      </w:r>
    </w:p>
    <w:p w:rsidR="00E93FA8" w:rsidP="008F6748" w:rsidRDefault="00E93FA8" w14:paraId="4FBA908C" w14:textId="236B8F40">
      <w:pPr>
        <w:pStyle w:val="ListParagraph"/>
        <w:numPr>
          <w:ilvl w:val="0"/>
          <w:numId w:val="33"/>
        </w:numPr>
      </w:pPr>
      <w:r>
        <w:t xml:space="preserve">Make sure to </w:t>
      </w:r>
      <w:r w:rsidRPr="008F6748">
        <w:rPr>
          <w:b/>
          <w:bCs/>
        </w:rPr>
        <w:t xml:space="preserve">include system audio </w:t>
      </w:r>
      <w:r>
        <w:t>if working with programs that require audio (ex. Text to speech)</w:t>
      </w:r>
    </w:p>
    <w:p w:rsidR="00E93FA8" w:rsidP="00E93FA8" w:rsidRDefault="00E93FA8" w14:paraId="43483675" w14:textId="77777777">
      <w:pPr>
        <w:pStyle w:val="ListParagraph"/>
        <w:ind w:left="765"/>
      </w:pPr>
      <w:r w:rsidR="00E93FA8">
        <w:drawing>
          <wp:inline wp14:editId="46C1A6E4" wp14:anchorId="445DFA0D">
            <wp:extent cx="4754880" cy="441453"/>
            <wp:effectExtent l="0" t="0" r="7620" b="0"/>
            <wp:docPr id="968190122" name="Picture 11" descr="system audio button on video toolbar" title=""/>
            <wp:cNvGraphicFramePr>
              <a:graphicFrameLocks noChangeAspect="1"/>
            </wp:cNvGraphicFramePr>
            <a:graphic>
              <a:graphicData uri="http://schemas.openxmlformats.org/drawingml/2006/picture">
                <pic:pic>
                  <pic:nvPicPr>
                    <pic:cNvPr id="0" name="Picture 11"/>
                    <pic:cNvPicPr/>
                  </pic:nvPicPr>
                  <pic:blipFill>
                    <a:blip r:embed="R3637eee9f66a4f0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54880" cy="441453"/>
                    </a:xfrm>
                    <a:prstGeom prst="rect">
                      <a:avLst/>
                    </a:prstGeom>
                  </pic:spPr>
                </pic:pic>
              </a:graphicData>
            </a:graphic>
          </wp:inline>
        </w:drawing>
      </w:r>
    </w:p>
    <w:p w:rsidR="008F6748" w:rsidP="002D4EE3" w:rsidRDefault="008F6748" w14:paraId="79BC2201" w14:textId="77777777">
      <w:pPr>
        <w:pStyle w:val="ListParagraph"/>
        <w:numPr>
          <w:ilvl w:val="0"/>
          <w:numId w:val="33"/>
        </w:numPr>
      </w:pPr>
      <w:r>
        <w:t xml:space="preserve">Additionally, a </w:t>
      </w:r>
      <w:r w:rsidRPr="002D4EE3">
        <w:rPr>
          <w:b/>
          <w:bCs/>
        </w:rPr>
        <w:t>presenter toolbar</w:t>
      </w:r>
      <w:r>
        <w:t xml:space="preserve"> will appear at the top of your screen, users presenting can have the option to </w:t>
      </w:r>
      <w:r w:rsidRPr="002D4EE3">
        <w:rPr>
          <w:b/>
          <w:bCs/>
        </w:rPr>
        <w:t>give control</w:t>
      </w:r>
      <w:r>
        <w:t xml:space="preserve"> to other members in the meeting. This will allow ATRC staff or professors to access your screen and </w:t>
      </w:r>
      <w:r w:rsidRPr="002D4EE3">
        <w:rPr>
          <w:b/>
          <w:bCs/>
        </w:rPr>
        <w:t>help with installs</w:t>
      </w:r>
      <w:r>
        <w:t xml:space="preserve"> or accessing materials.</w:t>
      </w:r>
    </w:p>
    <w:p w:rsidR="008F6748" w:rsidP="008F6748" w:rsidRDefault="008F6748" w14:paraId="41718476" w14:textId="77777777">
      <w:pPr>
        <w:pStyle w:val="ListParagraph"/>
        <w:ind w:left="765"/>
      </w:pPr>
      <w:r w:rsidR="008F6748">
        <w:drawing>
          <wp:inline wp14:editId="65F75350" wp14:anchorId="0750AB79">
            <wp:extent cx="5096788" cy="361567"/>
            <wp:effectExtent l="0" t="0" r="0" b="635"/>
            <wp:docPr id="1318747107" name="Picture 7" descr="Presenter toolbar with a red box around give control" title=""/>
            <wp:cNvGraphicFramePr>
              <a:graphicFrameLocks noChangeAspect="1"/>
            </wp:cNvGraphicFramePr>
            <a:graphic>
              <a:graphicData uri="http://schemas.openxmlformats.org/drawingml/2006/picture">
                <pic:pic>
                  <pic:nvPicPr>
                    <pic:cNvPr id="0" name="Picture 7"/>
                    <pic:cNvPicPr/>
                  </pic:nvPicPr>
                  <pic:blipFill>
                    <a:blip r:embed="R03cc20218d3e42e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96788" cy="361567"/>
                    </a:xfrm>
                    <a:prstGeom prst="rect">
                      <a:avLst/>
                    </a:prstGeom>
                  </pic:spPr>
                </pic:pic>
              </a:graphicData>
            </a:graphic>
          </wp:inline>
        </w:drawing>
      </w:r>
    </w:p>
    <w:p w:rsidR="008F6748" w:rsidP="008F6748" w:rsidRDefault="008F6748" w14:paraId="3AF385B3" w14:textId="77777777">
      <w:pPr>
        <w:pStyle w:val="ListParagraph"/>
        <w:numPr>
          <w:ilvl w:val="1"/>
          <w:numId w:val="21"/>
        </w:numPr>
      </w:pPr>
      <w:r>
        <w:t xml:space="preserve">ATRC Staff members also have the option to </w:t>
      </w:r>
      <w:r w:rsidRPr="00192DF5">
        <w:rPr>
          <w:b/>
          <w:bCs/>
        </w:rPr>
        <w:t>Request control</w:t>
      </w:r>
      <w:r>
        <w:t xml:space="preserve"> which will appear on the right of their video call toolbar. </w:t>
      </w:r>
    </w:p>
    <w:p w:rsidRPr="002A3006" w:rsidR="008F6748" w:rsidP="00A12488" w:rsidRDefault="008F6748" w14:paraId="271FBADE" w14:textId="5C82B784">
      <w:pPr>
        <w:pStyle w:val="ListParagraph"/>
        <w:ind w:left="1485"/>
      </w:pPr>
      <w:r w:rsidR="008F6748">
        <w:drawing>
          <wp:inline wp14:editId="0D73EF1D" wp14:anchorId="6850B157">
            <wp:extent cx="4190338" cy="392199"/>
            <wp:effectExtent l="0" t="0" r="1270" b="8255"/>
            <wp:docPr id="1067228148" name="Picture 14" descr="ATRC staff video toolbar with option to request control " title=""/>
            <wp:cNvGraphicFramePr>
              <a:graphicFrameLocks noChangeAspect="1"/>
            </wp:cNvGraphicFramePr>
            <a:graphic>
              <a:graphicData uri="http://schemas.openxmlformats.org/drawingml/2006/picture">
                <pic:pic>
                  <pic:nvPicPr>
                    <pic:cNvPr id="0" name="Picture 14"/>
                    <pic:cNvPicPr/>
                  </pic:nvPicPr>
                  <pic:blipFill>
                    <a:blip r:embed="Rf1b1b031c7034ec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90338" cy="392199"/>
                    </a:xfrm>
                    <a:prstGeom prst="rect">
                      <a:avLst/>
                    </a:prstGeom>
                  </pic:spPr>
                </pic:pic>
              </a:graphicData>
            </a:graphic>
          </wp:inline>
        </w:drawing>
      </w:r>
    </w:p>
    <w:p w:rsidRPr="002D4EE3" w:rsidR="00DF126C" w:rsidP="00DF126C" w:rsidRDefault="002D4EE3" w14:paraId="422573AE" w14:textId="6ADB401C">
      <w:pPr>
        <w:pStyle w:val="ListParagraph"/>
        <w:numPr>
          <w:ilvl w:val="0"/>
          <w:numId w:val="33"/>
        </w:numPr>
        <w:rPr>
          <w:rFonts w:eastAsia="Calibri" w:cs="Calibri"/>
        </w:rPr>
      </w:pPr>
      <w:r>
        <w:t xml:space="preserve">Make sure that when the user gives control, they select the option to </w:t>
      </w:r>
      <w:r w:rsidRPr="0036786C">
        <w:rPr>
          <w:b/>
          <w:bCs/>
        </w:rPr>
        <w:t>share the whole desktop</w:t>
      </w:r>
    </w:p>
    <w:p w:rsidR="0062556B" w:rsidRDefault="0062556B" w14:paraId="13BCBA61" w14:textId="77777777">
      <w:pPr>
        <w:pStyle w:val="Heading3"/>
      </w:pPr>
      <w:bookmarkStart w:name="_Toc38451058" w:id="15"/>
      <w:r>
        <w:lastRenderedPageBreak/>
        <w:t>Turning on Live Captions</w:t>
      </w:r>
      <w:bookmarkEnd w:id="15"/>
      <w:r>
        <w:t xml:space="preserve"> </w:t>
      </w:r>
    </w:p>
    <w:p w:rsidRPr="00EF377E" w:rsidR="000B08DB" w:rsidP="000B08DB" w:rsidRDefault="000B08DB" w14:paraId="340D94EC" w14:textId="77777777">
      <w:pPr>
        <w:pStyle w:val="ListParagraph"/>
        <w:numPr>
          <w:ilvl w:val="0"/>
          <w:numId w:val="34"/>
        </w:numPr>
        <w:rPr>
          <w:rFonts w:eastAsia="Calibri" w:cs="Calibri"/>
        </w:rPr>
      </w:pPr>
      <w:r w:rsidR="000B08DB">
        <w:rPr/>
        <w:t xml:space="preserve">After joining a meeting, click on the </w:t>
      </w:r>
      <w:r w:rsidRPr="5A3D7429" w:rsidR="000B08DB">
        <w:rPr>
          <w:b w:val="1"/>
          <w:bCs w:val="1"/>
        </w:rPr>
        <w:t>“...”</w:t>
      </w:r>
      <w:r w:rsidR="000B08DB">
        <w:rPr/>
        <w:t xml:space="preserve"> for “More actions”. </w:t>
      </w:r>
      <w:r w:rsidR="000B08DB">
        <w:drawing>
          <wp:inline wp14:editId="664749D1" wp14:anchorId="47B4B883">
            <wp:extent cx="2409825" cy="3390900"/>
            <wp:effectExtent l="0" t="0" r="0" b="0"/>
            <wp:docPr id="496535989" name="Picture 1456840867" descr="Screenshot of Microsoft Teams meeting menu with &quot;...&quot; and &quot;Turn on live captions (preview)&quot; highlighted" title=""/>
            <wp:cNvGraphicFramePr>
              <a:graphicFrameLocks noChangeAspect="1"/>
            </wp:cNvGraphicFramePr>
            <a:graphic>
              <a:graphicData uri="http://schemas.openxmlformats.org/drawingml/2006/picture">
                <pic:pic>
                  <pic:nvPicPr>
                    <pic:cNvPr id="0" name="Picture 1456840867"/>
                    <pic:cNvPicPr/>
                  </pic:nvPicPr>
                  <pic:blipFill>
                    <a:blip r:embed="Ra0c2589e65eb4a6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09825" cy="3390900"/>
                    </a:xfrm>
                    <a:prstGeom prst="rect">
                      <a:avLst/>
                    </a:prstGeom>
                  </pic:spPr>
                </pic:pic>
              </a:graphicData>
            </a:graphic>
          </wp:inline>
        </w:drawing>
      </w:r>
    </w:p>
    <w:p w:rsidRPr="00EF377E" w:rsidR="000B08DB" w:rsidP="000B08DB" w:rsidRDefault="000B08DB" w14:paraId="0816F3DC" w14:textId="77777777">
      <w:pPr>
        <w:pStyle w:val="ListParagraph"/>
        <w:numPr>
          <w:ilvl w:val="0"/>
          <w:numId w:val="34"/>
        </w:numPr>
        <w:rPr>
          <w:rFonts w:eastAsia="Calibri" w:cs="Calibri"/>
        </w:rPr>
      </w:pPr>
      <w:r w:rsidRPr="5FE856F2">
        <w:t xml:space="preserve">In this menu, select </w:t>
      </w:r>
      <w:r w:rsidRPr="000B08DB">
        <w:rPr>
          <w:b/>
          <w:bCs/>
        </w:rPr>
        <w:t>“Turn on live captions (preview)”.</w:t>
      </w:r>
    </w:p>
    <w:p w:rsidRPr="00EF377E" w:rsidR="000B08DB" w:rsidP="000B08DB" w:rsidRDefault="000B08DB" w14:paraId="7395F564" w14:textId="77777777">
      <w:pPr>
        <w:pStyle w:val="ListParagraph"/>
        <w:numPr>
          <w:ilvl w:val="0"/>
          <w:numId w:val="34"/>
        </w:numPr>
        <w:rPr>
          <w:rFonts w:eastAsia="Calibri" w:cs="Calibri"/>
        </w:rPr>
      </w:pPr>
      <w:r>
        <w:t>After turning on live captions, click “</w:t>
      </w:r>
      <w:r w:rsidRPr="00EF766E">
        <w:rPr>
          <w:b/>
          <w:bCs/>
        </w:rPr>
        <w:t>Start recording</w:t>
      </w:r>
      <w:r>
        <w:t xml:space="preserve">” in the same “More actions” menu. </w:t>
      </w:r>
    </w:p>
    <w:p w:rsidR="000B08DB" w:rsidP="000B08DB" w:rsidRDefault="000B08DB" w14:paraId="5AF3FF8D" w14:textId="77777777">
      <w:r>
        <w:t>To maximize accuracy of live captioning, speak clearly and minimize background noise.</w:t>
      </w:r>
    </w:p>
    <w:p w:rsidRPr="00EF377E" w:rsidR="000B08DB" w:rsidP="000B08DB" w:rsidRDefault="000B08DB" w14:paraId="5D9FB8BC" w14:textId="77777777">
      <w:r>
        <w:t>The live captions will be associated with the recorded meeting once it is finished rendering and is automatically uploaded to Microsoft Stream.</w:t>
      </w:r>
    </w:p>
    <w:p w:rsidRPr="00EF377E" w:rsidR="000B08DB" w:rsidP="000B08DB" w:rsidRDefault="000B08DB" w14:paraId="537EEF72" w14:textId="77777777">
      <w:r>
        <w:t>Note: Live captions will only be displayed to meeting members who have turned on the live captioning feature for the meeting. The closed captions and transcript that are created will be available to everyone who has access to the recording.</w:t>
      </w:r>
    </w:p>
    <w:p w:rsidR="00365D35" w:rsidRDefault="00365D35" w14:paraId="14C0A0B7" w14:textId="1E833A2D">
      <w:pPr>
        <w:pStyle w:val="Heading3"/>
      </w:pPr>
      <w:bookmarkStart w:name="_Toc38451059" w:id="16"/>
      <w:r>
        <w:t>Recording a Video Call</w:t>
      </w:r>
      <w:bookmarkEnd w:id="16"/>
    </w:p>
    <w:p w:rsidR="00365D35" w:rsidP="00365D35" w:rsidRDefault="007D6370" w14:paraId="2B5B88D8" w14:textId="46D42257">
      <w:r>
        <w:t>Users can record the video call by:</w:t>
      </w:r>
    </w:p>
    <w:p w:rsidR="007D6370" w:rsidP="007D6370" w:rsidRDefault="007D6370" w14:paraId="53363C65" w14:textId="736A180B">
      <w:pPr>
        <w:pStyle w:val="ListParagraph"/>
        <w:numPr>
          <w:ilvl w:val="0"/>
          <w:numId w:val="23"/>
        </w:numPr>
      </w:pPr>
      <w:r>
        <w:t xml:space="preserve">Clicking on additional </w:t>
      </w:r>
      <w:r w:rsidR="00B5422A">
        <w:t>actions</w:t>
      </w:r>
      <w:r>
        <w:t xml:space="preserve"> and selecting </w:t>
      </w:r>
      <w:r w:rsidR="00B5422A">
        <w:t xml:space="preserve">Start Recording </w:t>
      </w:r>
    </w:p>
    <w:p w:rsidR="00F32404" w:rsidP="00033EB7" w:rsidRDefault="00E92645" w14:paraId="4829446C" w14:textId="0403CB5E">
      <w:pPr>
        <w:ind w:left="360"/>
        <w:jc w:val="center"/>
      </w:pPr>
      <w:r>
        <w:rPr>
          <w:noProof/>
        </w:rPr>
        <w:lastRenderedPageBreak/>
        <w:drawing>
          <wp:inline distT="0" distB="0" distL="0" distR="0" wp14:anchorId="20AC351E" wp14:editId="0682A7BA">
            <wp:extent cx="2971729" cy="1458595"/>
            <wp:effectExtent l="0" t="0" r="635" b="8255"/>
            <wp:docPr id="8" name="Picture 8" descr="more action tool on video toolbar with an expansion with the option to start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rotWithShape="1">
                    <a:blip r:embed="rId38">
                      <a:extLst>
                        <a:ext uri="{28A0092B-C50C-407E-A947-70E740481C1C}">
                          <a14:useLocalDpi xmlns:a14="http://schemas.microsoft.com/office/drawing/2010/main" val="0"/>
                        </a:ext>
                      </a:extLst>
                    </a:blip>
                    <a:srcRect t="36757"/>
                    <a:stretch/>
                  </pic:blipFill>
                  <pic:spPr bwMode="auto">
                    <a:xfrm>
                      <a:off x="0" y="0"/>
                      <a:ext cx="2988648" cy="1466899"/>
                    </a:xfrm>
                    <a:prstGeom prst="rect">
                      <a:avLst/>
                    </a:prstGeom>
                    <a:ln>
                      <a:noFill/>
                    </a:ln>
                    <a:extLst>
                      <a:ext uri="{53640926-AAD7-44D8-BBD7-CCE9431645EC}">
                        <a14:shadowObscured xmlns:a14="http://schemas.microsoft.com/office/drawing/2010/main"/>
                      </a:ext>
                    </a:extLst>
                  </pic:spPr>
                </pic:pic>
              </a:graphicData>
            </a:graphic>
          </wp:inline>
        </w:drawing>
      </w:r>
    </w:p>
    <w:p w:rsidR="00F32404" w:rsidP="007D6370" w:rsidRDefault="00644A3F" w14:paraId="18578EE3" w14:textId="209D8C86">
      <w:pPr>
        <w:pStyle w:val="ListParagraph"/>
        <w:numPr>
          <w:ilvl w:val="0"/>
          <w:numId w:val="23"/>
        </w:numPr>
      </w:pPr>
      <w:r>
        <w:t>Users will know recording has started when a red dot appears by the time</w:t>
      </w:r>
      <w:r w:rsidR="00033EB7">
        <w:t xml:space="preserve">r </w:t>
      </w:r>
    </w:p>
    <w:p w:rsidR="00033EB7" w:rsidP="004318CF" w:rsidRDefault="004318CF" w14:paraId="5724AD12" w14:textId="3F864EAD">
      <w:pPr>
        <w:ind w:left="360"/>
        <w:jc w:val="center"/>
      </w:pPr>
      <w:r w:rsidR="004318CF">
        <w:drawing>
          <wp:inline wp14:editId="242F9CEE" wp14:anchorId="683AF64F">
            <wp:extent cx="3742690" cy="450071"/>
            <wp:effectExtent l="0" t="0" r="0" b="7620"/>
            <wp:docPr id="1671787449" name="Picture 12" descr="icon to indicate that the video call is being recorded" title=""/>
            <wp:cNvGraphicFramePr>
              <a:graphicFrameLocks noChangeAspect="1"/>
            </wp:cNvGraphicFramePr>
            <a:graphic>
              <a:graphicData uri="http://schemas.openxmlformats.org/drawingml/2006/picture">
                <pic:pic>
                  <pic:nvPicPr>
                    <pic:cNvPr id="0" name="Picture 12"/>
                    <pic:cNvPicPr/>
                  </pic:nvPicPr>
                  <pic:blipFill>
                    <a:blip r:embed="R104d338d68324c7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42690" cy="450071"/>
                    </a:xfrm>
                    <a:prstGeom prst="rect">
                      <a:avLst/>
                    </a:prstGeom>
                  </pic:spPr>
                </pic:pic>
              </a:graphicData>
            </a:graphic>
          </wp:inline>
        </w:drawing>
      </w:r>
    </w:p>
    <w:p w:rsidR="00033EB7" w:rsidP="007D6370" w:rsidRDefault="004318CF" w14:paraId="5F94F882" w14:textId="5ACE9D55">
      <w:pPr>
        <w:pStyle w:val="ListParagraph"/>
        <w:numPr>
          <w:ilvl w:val="0"/>
          <w:numId w:val="23"/>
        </w:numPr>
      </w:pPr>
      <w:r>
        <w:t>To stop the recording, Uses click on additional actions and select Stop Recording</w:t>
      </w:r>
    </w:p>
    <w:p w:rsidR="004318CF" w:rsidP="007D6370" w:rsidRDefault="00332664" w14:paraId="43769B13" w14:textId="53D51DB1">
      <w:pPr>
        <w:pStyle w:val="ListParagraph"/>
        <w:numPr>
          <w:ilvl w:val="0"/>
          <w:numId w:val="23"/>
        </w:numPr>
      </w:pPr>
      <w:r>
        <w:t xml:space="preserve">The </w:t>
      </w:r>
      <w:r w:rsidR="004659B6">
        <w:t>r</w:t>
      </w:r>
      <w:r>
        <w:t xml:space="preserve">ecording can be accessed </w:t>
      </w:r>
      <w:r w:rsidR="00D97197">
        <w:t>through the Meeting Chat</w:t>
      </w:r>
    </w:p>
    <w:p w:rsidR="004E2C14" w:rsidP="004E2C14" w:rsidRDefault="004E2C14" w14:paraId="1B2E2343" w14:textId="5D4E1B51">
      <w:pPr>
        <w:jc w:val="center"/>
      </w:pPr>
      <w:r>
        <w:rPr>
          <w:noProof/>
        </w:rPr>
        <w:drawing>
          <wp:inline distT="0" distB="0" distL="0" distR="0" wp14:anchorId="313A1CF4" wp14:editId="311C83CB">
            <wp:extent cx="4289475" cy="3275937"/>
            <wp:effectExtent l="0" t="0" r="0" b="1270"/>
            <wp:docPr id="15" name="Picture 15" descr="access recorded meeting via meeting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rotWithShape="1">
                    <a:blip r:embed="rId40">
                      <a:extLst>
                        <a:ext uri="{28A0092B-C50C-407E-A947-70E740481C1C}">
                          <a14:useLocalDpi xmlns:a14="http://schemas.microsoft.com/office/drawing/2010/main" val="0"/>
                        </a:ext>
                      </a:extLst>
                    </a:blip>
                    <a:srcRect l="23472" t="18710" b="12270"/>
                    <a:stretch/>
                  </pic:blipFill>
                  <pic:spPr bwMode="auto">
                    <a:xfrm>
                      <a:off x="0" y="0"/>
                      <a:ext cx="4315504" cy="3295816"/>
                    </a:xfrm>
                    <a:prstGeom prst="rect">
                      <a:avLst/>
                    </a:prstGeom>
                    <a:ln>
                      <a:noFill/>
                    </a:ln>
                    <a:extLst>
                      <a:ext uri="{53640926-AAD7-44D8-BBD7-CCE9431645EC}">
                        <a14:shadowObscured xmlns:a14="http://schemas.microsoft.com/office/drawing/2010/main"/>
                      </a:ext>
                    </a:extLst>
                  </pic:spPr>
                </pic:pic>
              </a:graphicData>
            </a:graphic>
          </wp:inline>
        </w:drawing>
      </w:r>
    </w:p>
    <w:p w:rsidR="00F5130C" w:rsidP="00F5130C" w:rsidRDefault="00F5130C" w14:paraId="187AD569" w14:textId="5B949335">
      <w:r>
        <w:t>After the video call has ended, users can still access the recording by:</w:t>
      </w:r>
    </w:p>
    <w:p w:rsidR="003A7B06" w:rsidP="00F5130C" w:rsidRDefault="003A7B06" w14:paraId="6DE0402D" w14:textId="5FD60317">
      <w:r>
        <w:t>Option 1:</w:t>
      </w:r>
    </w:p>
    <w:p w:rsidR="003A7B06" w:rsidP="003A7B06" w:rsidRDefault="00717DBA" w14:paraId="30417F98" w14:textId="77CCF2A1">
      <w:pPr>
        <w:pStyle w:val="ListParagraph"/>
        <w:numPr>
          <w:ilvl w:val="0"/>
          <w:numId w:val="26"/>
        </w:numPr>
      </w:pPr>
      <w:r>
        <w:t>Accessing the email sent from Microsoft Stream</w:t>
      </w:r>
    </w:p>
    <w:p w:rsidR="00717DBA" w:rsidP="00D3303A" w:rsidRDefault="00795748" w14:paraId="0C85073F" w14:textId="2215D517">
      <w:pPr>
        <w:ind w:left="360"/>
      </w:pPr>
      <w:r>
        <w:rPr>
          <w:noProof/>
        </w:rPr>
        <w:lastRenderedPageBreak/>
        <w:drawing>
          <wp:inline distT="0" distB="0" distL="0" distR="0" wp14:anchorId="60C0196B" wp14:editId="58925DBF">
            <wp:extent cx="5953902" cy="2806811"/>
            <wp:effectExtent l="0" t="0" r="8890" b="0"/>
            <wp:docPr id="835157982" name="Picture 21" descr="access recorded meeting via email from Microsoft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rotWithShape="1">
                    <a:blip r:embed="rId41">
                      <a:extLst>
                        <a:ext uri="{28A0092B-C50C-407E-A947-70E740481C1C}">
                          <a14:useLocalDpi xmlns:a14="http://schemas.microsoft.com/office/drawing/2010/main" val="0"/>
                        </a:ext>
                      </a:extLst>
                    </a:blip>
                    <a:srcRect b="26884"/>
                    <a:stretch/>
                  </pic:blipFill>
                  <pic:spPr bwMode="auto">
                    <a:xfrm>
                      <a:off x="0" y="0"/>
                      <a:ext cx="6020236" cy="2838082"/>
                    </a:xfrm>
                    <a:prstGeom prst="rect">
                      <a:avLst/>
                    </a:prstGeom>
                    <a:ln>
                      <a:noFill/>
                    </a:ln>
                    <a:extLst>
                      <a:ext uri="{53640926-AAD7-44D8-BBD7-CCE9431645EC}">
                        <a14:shadowObscured xmlns:a14="http://schemas.microsoft.com/office/drawing/2010/main"/>
                      </a:ext>
                    </a:extLst>
                  </pic:spPr>
                </pic:pic>
              </a:graphicData>
            </a:graphic>
          </wp:inline>
        </w:drawing>
      </w:r>
    </w:p>
    <w:p w:rsidR="003A7B06" w:rsidP="003A7B06" w:rsidRDefault="003A7B06" w14:paraId="536426CC" w14:textId="40483851">
      <w:r>
        <w:t xml:space="preserve">Option 2: </w:t>
      </w:r>
    </w:p>
    <w:p w:rsidRPr="00CE7E35" w:rsidR="00CE7E35" w:rsidP="00CE7E35" w:rsidRDefault="00CE7E35" w14:paraId="1F205059" w14:textId="6B8F6632">
      <w:pPr>
        <w:pStyle w:val="ListParagraph"/>
        <w:numPr>
          <w:ilvl w:val="0"/>
          <w:numId w:val="24"/>
        </w:numPr>
      </w:pPr>
      <w:r>
        <w:t xml:space="preserve">Going to the </w:t>
      </w:r>
      <w:r w:rsidRPr="00CE7E35">
        <w:rPr>
          <w:b/>
          <w:bCs/>
        </w:rPr>
        <w:t>Calendar Tab</w:t>
      </w:r>
      <w:r>
        <w:t xml:space="preserve"> and clicking on the </w:t>
      </w:r>
      <w:r w:rsidRPr="00CE7E35">
        <w:rPr>
          <w:b/>
          <w:bCs/>
        </w:rPr>
        <w:t>scheduled appointment time</w:t>
      </w:r>
    </w:p>
    <w:p w:rsidRPr="00CE7E35" w:rsidR="00CE7E35" w:rsidP="005D6C13" w:rsidRDefault="000A67BE" w14:paraId="775071FD" w14:textId="69FCE0F8">
      <w:pPr>
        <w:ind w:left="360"/>
        <w:jc w:val="center"/>
      </w:pPr>
      <w:r>
        <w:rPr>
          <w:noProof/>
        </w:rPr>
        <w:drawing>
          <wp:inline distT="0" distB="0" distL="0" distR="0" wp14:anchorId="74480C71" wp14:editId="5C6C5C77">
            <wp:extent cx="5369480" cy="2714625"/>
            <wp:effectExtent l="0" t="0" r="3175" b="0"/>
            <wp:docPr id="16" name="Picture 16" descr="Access recorded meeting under calendar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rotWithShape="1">
                    <a:blip r:embed="rId42">
                      <a:extLst>
                        <a:ext uri="{28A0092B-C50C-407E-A947-70E740481C1C}">
                          <a14:useLocalDpi xmlns:a14="http://schemas.microsoft.com/office/drawing/2010/main" val="0"/>
                        </a:ext>
                      </a:extLst>
                    </a:blip>
                    <a:srcRect b="25818"/>
                    <a:stretch/>
                  </pic:blipFill>
                  <pic:spPr bwMode="auto">
                    <a:xfrm>
                      <a:off x="0" y="0"/>
                      <a:ext cx="5385980" cy="2722967"/>
                    </a:xfrm>
                    <a:prstGeom prst="rect">
                      <a:avLst/>
                    </a:prstGeom>
                    <a:ln>
                      <a:noFill/>
                    </a:ln>
                    <a:extLst>
                      <a:ext uri="{53640926-AAD7-44D8-BBD7-CCE9431645EC}">
                        <a14:shadowObscured xmlns:a14="http://schemas.microsoft.com/office/drawing/2010/main"/>
                      </a:ext>
                    </a:extLst>
                  </pic:spPr>
                </pic:pic>
              </a:graphicData>
            </a:graphic>
          </wp:inline>
        </w:drawing>
      </w:r>
    </w:p>
    <w:p w:rsidR="00CE7E35" w:rsidP="00CE7E35" w:rsidRDefault="008A70ED" w14:paraId="173E6BD4" w14:textId="05A9EBA3">
      <w:pPr>
        <w:pStyle w:val="ListParagraph"/>
        <w:numPr>
          <w:ilvl w:val="0"/>
          <w:numId w:val="24"/>
        </w:numPr>
      </w:pPr>
      <w:r>
        <w:t>Locate Chat at the top of the page</w:t>
      </w:r>
      <w:r w:rsidR="001F5125">
        <w:t xml:space="preserve"> and view recorded video</w:t>
      </w:r>
    </w:p>
    <w:p w:rsidR="5769B7F2" w:rsidP="00BA1FFA" w:rsidRDefault="00054DAF" w14:paraId="3EB687AD" w14:textId="265B71D6">
      <w:pPr>
        <w:ind w:left="360"/>
        <w:jc w:val="center"/>
      </w:pPr>
      <w:r>
        <w:rPr>
          <w:noProof/>
        </w:rPr>
        <w:lastRenderedPageBreak/>
        <w:drawing>
          <wp:inline distT="0" distB="0" distL="0" distR="0" wp14:anchorId="0C088DC1" wp14:editId="03B267CD">
            <wp:extent cx="4379152" cy="4029075"/>
            <wp:effectExtent l="0" t="0" r="2540" b="0"/>
            <wp:docPr id="20" name="Picture 20" descr="Select chat option and then access recorded me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rotWithShape="1">
                    <a:blip r:embed="rId43">
                      <a:extLst>
                        <a:ext uri="{28A0092B-C50C-407E-A947-70E740481C1C}">
                          <a14:useLocalDpi xmlns:a14="http://schemas.microsoft.com/office/drawing/2010/main" val="0"/>
                        </a:ext>
                      </a:extLst>
                    </a:blip>
                    <a:srcRect r="26763"/>
                    <a:stretch/>
                  </pic:blipFill>
                  <pic:spPr bwMode="auto">
                    <a:xfrm>
                      <a:off x="0" y="0"/>
                      <a:ext cx="4411885" cy="4059192"/>
                    </a:xfrm>
                    <a:prstGeom prst="rect">
                      <a:avLst/>
                    </a:prstGeom>
                    <a:ln>
                      <a:noFill/>
                    </a:ln>
                    <a:extLst>
                      <a:ext uri="{53640926-AAD7-44D8-BBD7-CCE9431645EC}">
                        <a14:shadowObscured xmlns:a14="http://schemas.microsoft.com/office/drawing/2010/main"/>
                      </a:ext>
                    </a:extLst>
                  </pic:spPr>
                </pic:pic>
              </a:graphicData>
            </a:graphic>
          </wp:inline>
        </w:drawing>
      </w:r>
    </w:p>
    <w:p w:rsidR="000365B0" w:rsidRDefault="000365B0" w14:paraId="4F812F15" w14:textId="47EADB85">
      <w:pPr>
        <w:pStyle w:val="Heading3"/>
      </w:pPr>
      <w:bookmarkStart w:name="_Toc38451060" w:id="17"/>
      <w:r>
        <w:t>Captions and Transcript in Microsoft Stream</w:t>
      </w:r>
      <w:bookmarkEnd w:id="17"/>
    </w:p>
    <w:p w:rsidR="00C41757" w:rsidP="00C41757" w:rsidRDefault="00C41757" w14:paraId="1A73E56E" w14:textId="77777777">
      <w:r>
        <w:t xml:space="preserve">In Microsoft Stream, you can </w:t>
      </w:r>
      <w:r w:rsidRPr="00871133">
        <w:rPr>
          <w:b/>
          <w:bCs/>
        </w:rPr>
        <w:t>view and edit the captions and transcript</w:t>
      </w:r>
      <w:r>
        <w:t xml:space="preserve"> associated with the meeting. To view the closed captions, click the </w:t>
      </w:r>
      <w:r w:rsidRPr="00871133">
        <w:rPr>
          <w:b/>
          <w:bCs/>
        </w:rPr>
        <w:t>“CC” in the toolbar on the video</w:t>
      </w:r>
      <w:r>
        <w:t>. The transcript will be automatically displayed to the right of the video.</w:t>
      </w:r>
    </w:p>
    <w:p w:rsidR="00C41757" w:rsidP="00C41757" w:rsidRDefault="00C41757" w14:paraId="6B356258" w14:textId="77777777">
      <w:r>
        <w:rPr>
          <w:noProof/>
        </w:rPr>
        <w:lastRenderedPageBreak/>
        <w:drawing>
          <wp:inline distT="0" distB="0" distL="0" distR="0" wp14:anchorId="71FB0AF7" wp14:editId="35FA5B58">
            <wp:extent cx="4052570" cy="3306491"/>
            <wp:effectExtent l="0" t="0" r="5080" b="8255"/>
            <wp:docPr id="1266358453" name="Picture 1266358453" descr="Microsoft Stream transcript panel showing search functionality and transcript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b="29479"/>
                    <a:stretch/>
                  </pic:blipFill>
                  <pic:spPr bwMode="auto">
                    <a:xfrm>
                      <a:off x="0" y="0"/>
                      <a:ext cx="4066904" cy="3318186"/>
                    </a:xfrm>
                    <a:prstGeom prst="rect">
                      <a:avLst/>
                    </a:prstGeom>
                    <a:ln>
                      <a:noFill/>
                    </a:ln>
                    <a:extLst>
                      <a:ext uri="{53640926-AAD7-44D8-BBD7-CCE9431645EC}">
                        <a14:shadowObscured xmlns:a14="http://schemas.microsoft.com/office/drawing/2010/main"/>
                      </a:ext>
                    </a:extLst>
                  </pic:spPr>
                </pic:pic>
              </a:graphicData>
            </a:graphic>
          </wp:inline>
        </w:drawing>
      </w:r>
    </w:p>
    <w:p w:rsidR="00C41757" w:rsidP="00C41757" w:rsidRDefault="00C41757" w14:paraId="7A0AC70F" w14:textId="77777777">
      <w:r>
        <w:t xml:space="preserve">In the transcript panel, you can </w:t>
      </w:r>
      <w:r w:rsidRPr="008A57F8">
        <w:rPr>
          <w:b/>
          <w:bCs/>
        </w:rPr>
        <w:t>view, search, and edit the transcript and closed captions</w:t>
      </w:r>
      <w:r>
        <w:t xml:space="preserve">. You can also enable or disable </w:t>
      </w:r>
      <w:r w:rsidRPr="008A57F8">
        <w:rPr>
          <w:b/>
          <w:bCs/>
        </w:rPr>
        <w:t>transcript auto-scroll</w:t>
      </w:r>
      <w:r>
        <w:t>.</w:t>
      </w:r>
    </w:p>
    <w:p w:rsidRPr="000365B0" w:rsidR="000365B0" w:rsidP="000365B0" w:rsidRDefault="00C41757" w14:paraId="17F4562F" w14:textId="17C41D3B">
      <w:r w:rsidR="00C41757">
        <w:drawing>
          <wp:inline wp14:editId="2E0BB14A" wp14:anchorId="32D4B8F3">
            <wp:extent cx="4052633" cy="2965837"/>
            <wp:effectExtent l="0" t="0" r="5080" b="6350"/>
            <wp:docPr id="1779437504" name="Picture 1050578125" descr="Microsoft Stream transcript panel with &quot;more&quot; option clicked to show &quot;enable auto-scroll&quot; feature" title=""/>
            <wp:cNvGraphicFramePr>
              <a:graphicFrameLocks noChangeAspect="1"/>
            </wp:cNvGraphicFramePr>
            <a:graphic>
              <a:graphicData uri="http://schemas.openxmlformats.org/drawingml/2006/picture">
                <pic:pic>
                  <pic:nvPicPr>
                    <pic:cNvPr id="0" name="Picture 1050578125"/>
                    <pic:cNvPicPr/>
                  </pic:nvPicPr>
                  <pic:blipFill>
                    <a:blip r:embed="Rc27c377a5fb04f1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52633" cy="2965837"/>
                    </a:xfrm>
                    <a:prstGeom prst="rect">
                      <a:avLst/>
                    </a:prstGeom>
                  </pic:spPr>
                </pic:pic>
              </a:graphicData>
            </a:graphic>
          </wp:inline>
        </w:drawing>
      </w:r>
    </w:p>
    <w:p w:rsidR="00697D90" w:rsidP="00C47D9E" w:rsidRDefault="00697D90" w14:paraId="10370E44" w14:textId="77777777">
      <w:pPr>
        <w:pStyle w:val="Heading1"/>
      </w:pPr>
      <w:bookmarkStart w:name="_Toc38451061" w:id="18"/>
      <w:r>
        <w:t>Program Manufacturer Contact Info</w:t>
      </w:r>
      <w:bookmarkEnd w:id="18"/>
    </w:p>
    <w:p w:rsidR="00697D90" w:rsidP="00E04433" w:rsidRDefault="001573A6" w14:paraId="2B2AF1CA" w14:textId="4276D6DB">
      <w:pPr>
        <w:pStyle w:val="ListParagraph"/>
        <w:numPr>
          <w:ilvl w:val="0"/>
          <w:numId w:val="13"/>
        </w:numPr>
      </w:pPr>
      <w:r>
        <w:t>Microsoft</w:t>
      </w:r>
    </w:p>
    <w:p w:rsidR="006C7BB5" w:rsidP="00E04433" w:rsidRDefault="00E95A80" w14:paraId="1213DA0F" w14:textId="77777777">
      <w:pPr>
        <w:pStyle w:val="ListParagraph"/>
        <w:numPr>
          <w:ilvl w:val="0"/>
          <w:numId w:val="13"/>
        </w:numPr>
      </w:pPr>
      <w:r>
        <w:t>Contact info</w:t>
      </w:r>
      <w:r w:rsidR="001573A6">
        <w:t xml:space="preserve">: </w:t>
      </w:r>
    </w:p>
    <w:p w:rsidR="00697D90" w:rsidP="006C7BB5" w:rsidRDefault="00A93550" w14:paraId="298A96DE" w14:textId="7EE2E616">
      <w:pPr>
        <w:pStyle w:val="ListParagraph"/>
        <w:numPr>
          <w:ilvl w:val="1"/>
          <w:numId w:val="13"/>
        </w:numPr>
      </w:pPr>
      <w:hyperlink w:history="1" r:id="rId46">
        <w:r w:rsidRPr="00F85185" w:rsidR="006C7BB5">
          <w:rPr>
            <w:rStyle w:val="Hyperlink"/>
          </w:rPr>
          <w:t>Contact Microsoft Website (https://support.office.com/en-us/home/contact?contactUsExperienceEntryPointAssetId=S.HP.teams)</w:t>
        </w:r>
      </w:hyperlink>
    </w:p>
    <w:p w:rsidR="006C7BB5" w:rsidP="00E04433" w:rsidRDefault="00E95A80" w14:paraId="18F4A539" w14:textId="77777777">
      <w:pPr>
        <w:pStyle w:val="ListParagraph"/>
        <w:numPr>
          <w:ilvl w:val="0"/>
          <w:numId w:val="13"/>
        </w:numPr>
      </w:pPr>
      <w:r>
        <w:t>Website</w:t>
      </w:r>
      <w:r w:rsidR="005A4C8C">
        <w:t xml:space="preserve">: </w:t>
      </w:r>
    </w:p>
    <w:p w:rsidR="00697D90" w:rsidP="006C7BB5" w:rsidRDefault="00A93550" w14:paraId="44CA9D3D" w14:textId="670F6A4B">
      <w:pPr>
        <w:pStyle w:val="ListParagraph"/>
        <w:numPr>
          <w:ilvl w:val="1"/>
          <w:numId w:val="13"/>
        </w:numPr>
      </w:pPr>
      <w:hyperlink w:history="1" r:id="rId47">
        <w:r w:rsidRPr="00F85185" w:rsidR="006C7BB5">
          <w:rPr>
            <w:rStyle w:val="Hyperlink"/>
          </w:rPr>
          <w:t>Microsoft Teams Website (https://products.office.com/en-us/microsoft-teams/group-chat-software)</w:t>
        </w:r>
      </w:hyperlink>
    </w:p>
    <w:p w:rsidR="0086241F" w:rsidP="00E04433" w:rsidRDefault="00E95A80" w14:paraId="2BFEF7CA" w14:textId="3C007386">
      <w:pPr>
        <w:pStyle w:val="ListParagraph"/>
        <w:numPr>
          <w:ilvl w:val="0"/>
          <w:numId w:val="13"/>
        </w:numPr>
      </w:pPr>
      <w:r>
        <w:t>Cost</w:t>
      </w:r>
      <w:r w:rsidR="001F7F38">
        <w:t xml:space="preserve">: Free for all CSU students through the CSU Outlook Email. </w:t>
      </w:r>
    </w:p>
    <w:sectPr w:rsidR="0086241F" w:rsidSect="000C6760">
      <w:headerReference w:type="default" r:id="rId48"/>
      <w:footerReference w:type="default" r:id="rId49"/>
      <w:pgSz w:w="12240" w:h="15840" w:orient="portrait"/>
      <w:pgMar w:top="720" w:right="1440" w:bottom="720" w:left="1440" w:header="720" w:footer="36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9447CBE" w16cex:dateUtc="2020-04-20T23:41:34.852Z"/>
  <w16cex:commentExtensible w16cex:durableId="73DB110D" w16cex:dateUtc="2020-04-20T23:42:27.019Z"/>
  <w16cex:commentExtensible w16cex:durableId="08154121" w16cex:dateUtc="2020-04-20T23:43:17.328Z"/>
  <w16cex:commentExtensible w16cex:durableId="50DCFC44" w16cex:dateUtc="2020-04-20T23:43:28.862Z"/>
  <w16cex:commentExtensible w16cex:durableId="4B6A404A" w16cex:dateUtc="2020-04-20T23:50:15.502Z"/>
  <w16cex:commentExtensible w16cex:durableId="730100C5" w16cex:dateUtc="2020-04-20T23:52:24.277Z"/>
  <w16cex:commentExtensible w16cex:durableId="4FCAD5E5" w16cex:dateUtc="2020-04-20T23:52:59.24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3550" w:rsidP="009567A0" w:rsidRDefault="00A93550" w14:paraId="21B33EC0" w14:textId="77777777">
      <w:pPr>
        <w:spacing w:after="0" w:line="240" w:lineRule="auto"/>
      </w:pPr>
      <w:r>
        <w:separator/>
      </w:r>
    </w:p>
  </w:endnote>
  <w:endnote w:type="continuationSeparator" w:id="0">
    <w:p w:rsidR="00A93550" w:rsidP="009567A0" w:rsidRDefault="00A93550" w14:paraId="3230111C" w14:textId="77777777">
      <w:pPr>
        <w:spacing w:after="0" w:line="240" w:lineRule="auto"/>
      </w:pPr>
      <w:r>
        <w:continuationSeparator/>
      </w:r>
    </w:p>
  </w:endnote>
  <w:endnote w:type="continuationNotice" w:id="1">
    <w:p w:rsidR="00A93550" w:rsidRDefault="00A93550" w14:paraId="071DEA2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CF2695" w:rsidR="009567A0" w:rsidP="000C6760" w:rsidRDefault="009567A0" w14:paraId="45D4FD9C" w14:textId="6D6CCCD7">
    <w:pPr>
      <w:pStyle w:val="Footer"/>
      <w:pBdr>
        <w:top w:val="single" w:color="44546A" w:themeColor="text2" w:sz="24" w:space="5"/>
      </w:pBdr>
      <w:rPr>
        <w:rFonts w:ascii="Tahoma" w:hAnsi="Tahoma" w:cs="Tahoma"/>
        <w:i/>
        <w:color w:val="595959" w:themeColor="text1" w:themeTint="A6"/>
        <w:sz w:val="16"/>
        <w:szCs w:val="16"/>
      </w:rPr>
    </w:pPr>
    <w:r w:rsidRPr="00CF2695">
      <w:rPr>
        <w:rFonts w:ascii="Tahoma" w:hAnsi="Tahoma" w:cs="Tahoma"/>
        <w:i/>
        <w:iCs/>
        <w:color w:val="595959" w:themeColor="text1" w:themeTint="A6"/>
        <w:sz w:val="16"/>
        <w:szCs w:val="16"/>
      </w:rPr>
      <w:t>Assist</w:t>
    </w:r>
    <w:r w:rsidR="00A360DB">
      <w:rPr>
        <w:rFonts w:ascii="Tahoma" w:hAnsi="Tahoma" w:cs="Tahoma"/>
        <w:i/>
        <w:iCs/>
        <w:color w:val="595959" w:themeColor="text1" w:themeTint="A6"/>
        <w:sz w:val="16"/>
        <w:szCs w:val="16"/>
      </w:rPr>
      <w:t>ive Technology Resource Center</w:t>
    </w:r>
    <w:r w:rsidR="00A360DB">
      <w:rPr>
        <w:rFonts w:ascii="Tahoma" w:hAnsi="Tahoma" w:cs="Tahoma"/>
        <w:i/>
        <w:iCs/>
        <w:color w:val="595959" w:themeColor="text1" w:themeTint="A6"/>
        <w:sz w:val="16"/>
        <w:szCs w:val="16"/>
      </w:rPr>
      <w:tab/>
    </w:r>
    <w:r w:rsidR="00A360DB">
      <w:rPr>
        <w:rFonts w:ascii="Tahoma" w:hAnsi="Tahoma" w:cs="Tahoma"/>
        <w:i/>
        <w:iCs/>
        <w:color w:val="595959" w:themeColor="text1" w:themeTint="A6"/>
        <w:sz w:val="16"/>
        <w:szCs w:val="16"/>
      </w:rPr>
      <w:tab/>
    </w:r>
    <w:r w:rsidR="00A360DB">
      <w:rPr>
        <w:rFonts w:ascii="Tahoma" w:hAnsi="Tahoma" w:cs="Tahoma"/>
        <w:i/>
        <w:iCs/>
        <w:color w:val="595959" w:themeColor="text1" w:themeTint="A6"/>
        <w:sz w:val="16"/>
        <w:szCs w:val="16"/>
      </w:rPr>
      <w:t>Kristina Nguyen</w:t>
    </w:r>
    <w:r w:rsidR="006D6E7E">
      <w:rPr>
        <w:rFonts w:ascii="Tahoma" w:hAnsi="Tahoma" w:cs="Tahoma"/>
        <w:i/>
        <w:iCs/>
        <w:color w:val="595959" w:themeColor="text1" w:themeTint="A6"/>
        <w:sz w:val="16"/>
        <w:szCs w:val="16"/>
      </w:rPr>
      <w:t xml:space="preserve"> &amp; Lanie Backstrum</w:t>
    </w:r>
  </w:p>
  <w:p w:rsidRPr="00CF2695" w:rsidR="009567A0" w:rsidP="000C6760" w:rsidRDefault="009567A0" w14:paraId="171215A7" w14:textId="77777777">
    <w:pPr>
      <w:pStyle w:val="Footer"/>
      <w:pBdr>
        <w:top w:val="single" w:color="44546A" w:themeColor="text2" w:sz="24" w:space="5"/>
      </w:pBdr>
      <w:rPr>
        <w:rFonts w:ascii="Tahoma" w:hAnsi="Tahoma" w:cs="Tahoma"/>
        <w:i/>
        <w:color w:val="595959" w:themeColor="text1" w:themeTint="A6"/>
        <w:sz w:val="16"/>
        <w:szCs w:val="16"/>
      </w:rPr>
    </w:pPr>
    <w:r w:rsidRPr="00CF2695">
      <w:rPr>
        <w:rFonts w:ascii="Tahoma" w:hAnsi="Tahoma" w:cs="Tahoma"/>
        <w:i/>
        <w:iCs/>
        <w:color w:val="595959" w:themeColor="text1" w:themeTint="A6"/>
        <w:sz w:val="16"/>
        <w:szCs w:val="16"/>
      </w:rPr>
      <w:t>Colorado State University</w:t>
    </w:r>
    <w:r w:rsidRPr="00CF2695">
      <w:rPr>
        <w:rFonts w:ascii="Tahoma" w:hAnsi="Tahoma" w:cs="Tahoma"/>
        <w:color w:val="595959" w:themeColor="text1" w:themeTint="A6"/>
        <w:sz w:val="16"/>
        <w:szCs w:val="16"/>
      </w:rPr>
      <w:tab/>
    </w:r>
    <w:r w:rsidRPr="00CF2695">
      <w:rPr>
        <w:rFonts w:ascii="Tahoma" w:hAnsi="Tahoma" w:cs="Tahoma"/>
        <w:color w:val="595959" w:themeColor="text1" w:themeTint="A6"/>
        <w:sz w:val="16"/>
        <w:szCs w:val="16"/>
      </w:rPr>
      <w:tab/>
    </w:r>
    <w:r w:rsidR="00A360DB">
      <w:rPr>
        <w:rFonts w:ascii="Tahoma" w:hAnsi="Tahoma" w:cs="Tahoma"/>
        <w:i/>
        <w:color w:val="595959" w:themeColor="text1" w:themeTint="A6"/>
        <w:sz w:val="16"/>
        <w:szCs w:val="16"/>
      </w:rPr>
      <w:t>March</w:t>
    </w:r>
    <w:r w:rsidRPr="00CF2695">
      <w:rPr>
        <w:rFonts w:ascii="Tahoma" w:hAnsi="Tahoma" w:cs="Tahoma"/>
        <w:i/>
        <w:color w:val="595959" w:themeColor="text1" w:themeTint="A6"/>
        <w:sz w:val="16"/>
        <w:szCs w:val="16"/>
      </w:rPr>
      <w:t xml:space="preserve"> 20</w:t>
    </w:r>
    <w:r w:rsidR="00A360DB">
      <w:rPr>
        <w:rFonts w:ascii="Tahoma" w:hAnsi="Tahoma" w:cs="Tahoma"/>
        <w:i/>
        <w:color w:val="595959" w:themeColor="text1" w:themeTint="A6"/>
        <w:sz w:val="16"/>
        <w:szCs w:val="16"/>
      </w:rPr>
      <w:t>20</w:t>
    </w:r>
  </w:p>
  <w:p w:rsidRPr="00CF2695" w:rsidR="009567A0" w:rsidP="000C6760" w:rsidRDefault="009567A0" w14:paraId="2BD56230" w14:textId="77777777">
    <w:pPr>
      <w:pStyle w:val="Footer"/>
      <w:pBdr>
        <w:top w:val="single" w:color="44546A" w:themeColor="text2" w:sz="24" w:space="5"/>
      </w:pBdr>
      <w:jc w:val="center"/>
      <w:rPr>
        <w:rFonts w:ascii="Tahoma" w:hAnsi="Tahoma" w:cs="Tahoma"/>
        <w:i/>
        <w:iCs/>
        <w:color w:val="595959" w:themeColor="text1" w:themeTint="A6"/>
        <w:sz w:val="16"/>
        <w:szCs w:val="16"/>
      </w:rPr>
    </w:pPr>
    <w:r w:rsidRPr="00CF2695">
      <w:rPr>
        <w:rFonts w:ascii="Tahoma" w:hAnsi="Tahoma" w:cs="Tahoma"/>
        <w:i/>
        <w:iCs/>
        <w:color w:val="595959" w:themeColor="text1" w:themeTint="A6"/>
        <w:sz w:val="16"/>
        <w:szCs w:val="16"/>
      </w:rPr>
      <w:t>http://atrc.colostate.edu</w:t>
    </w:r>
  </w:p>
  <w:p w:rsidRPr="00CF2695" w:rsidR="000C6760" w:rsidP="000C6760" w:rsidRDefault="000C6760" w14:paraId="34249FF5" w14:textId="77777777">
    <w:pPr>
      <w:pStyle w:val="Footer"/>
      <w:pBdr>
        <w:top w:val="single" w:color="44546A" w:themeColor="text2" w:sz="24" w:space="5"/>
      </w:pBdr>
      <w:jc w:val="center"/>
      <w:rPr>
        <w:rFonts w:ascii="Tahoma" w:hAnsi="Tahoma" w:cs="Tahoma"/>
        <w:i/>
        <w:iCs/>
        <w:color w:val="595959" w:themeColor="text1" w:themeTint="A6"/>
        <w:sz w:val="16"/>
        <w:szCs w:val="16"/>
      </w:rPr>
    </w:pPr>
    <w:r w:rsidRPr="00CF2695">
      <w:rPr>
        <w:rFonts w:ascii="Tahoma" w:hAnsi="Tahoma" w:cs="Tahoma"/>
        <w:i/>
        <w:iCs/>
        <w:color w:val="595959" w:themeColor="text1" w:themeTint="A6"/>
        <w:sz w:val="16"/>
        <w:szCs w:val="16"/>
      </w:rPr>
      <w:t>http://accessibility.colostate.edu</w:t>
    </w:r>
  </w:p>
  <w:p w:rsidRPr="009567A0" w:rsidR="009567A0" w:rsidP="009567A0" w:rsidRDefault="009567A0" w14:paraId="7C194FA5" w14:textId="77777777">
    <w:pPr>
      <w:pStyle w:val="Footer"/>
      <w:jc w:val="center"/>
      <w:rPr>
        <w:rFonts w:ascii="Tahoma" w:hAnsi="Tahoma" w:cs="Tahoma"/>
        <w:i/>
        <w:iCs/>
        <w:color w:val="969696"/>
        <w:sz w:val="16"/>
        <w:szCs w:val="16"/>
      </w:rPr>
    </w:pPr>
    <w:r w:rsidRPr="009567A0">
      <w:rPr>
        <w:rFonts w:ascii="Tahoma" w:hAnsi="Tahoma" w:cs="Tahoma"/>
        <w:sz w:val="16"/>
        <w:szCs w:val="16"/>
      </w:rPr>
      <w:fldChar w:fldCharType="begin"/>
    </w:r>
    <w:r w:rsidRPr="009567A0">
      <w:rPr>
        <w:rFonts w:ascii="Tahoma" w:hAnsi="Tahoma" w:cs="Tahoma"/>
        <w:sz w:val="16"/>
        <w:szCs w:val="16"/>
      </w:rPr>
      <w:instrText xml:space="preserve"> PAGE   \* MERGEFORMAT </w:instrText>
    </w:r>
    <w:r w:rsidRPr="009567A0">
      <w:rPr>
        <w:rFonts w:ascii="Tahoma" w:hAnsi="Tahoma" w:cs="Tahoma"/>
        <w:sz w:val="16"/>
        <w:szCs w:val="16"/>
      </w:rPr>
      <w:fldChar w:fldCharType="separate"/>
    </w:r>
    <w:r w:rsidR="009E55BD">
      <w:rPr>
        <w:rFonts w:ascii="Tahoma" w:hAnsi="Tahoma" w:cs="Tahoma"/>
        <w:noProof/>
        <w:sz w:val="16"/>
        <w:szCs w:val="16"/>
      </w:rPr>
      <w:t>3</w:t>
    </w:r>
    <w:r w:rsidRPr="009567A0">
      <w:rPr>
        <w:rFonts w:ascii="Tahoma" w:hAnsi="Tahoma" w:cs="Tahom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3550" w:rsidP="009567A0" w:rsidRDefault="00A93550" w14:paraId="7602FC33" w14:textId="77777777">
      <w:pPr>
        <w:spacing w:after="0" w:line="240" w:lineRule="auto"/>
      </w:pPr>
      <w:r>
        <w:separator/>
      </w:r>
    </w:p>
  </w:footnote>
  <w:footnote w:type="continuationSeparator" w:id="0">
    <w:p w:rsidR="00A93550" w:rsidP="009567A0" w:rsidRDefault="00A93550" w14:paraId="63BA585D" w14:textId="77777777">
      <w:pPr>
        <w:spacing w:after="0" w:line="240" w:lineRule="auto"/>
      </w:pPr>
      <w:r>
        <w:continuationSeparator/>
      </w:r>
    </w:p>
  </w:footnote>
  <w:footnote w:type="continuationNotice" w:id="1">
    <w:p w:rsidR="00A93550" w:rsidRDefault="00A93550" w14:paraId="7944430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67A7D599" w:rsidTr="67A7D599" w14:paraId="2B697C97" w14:textId="77777777">
      <w:tc>
        <w:tcPr>
          <w:tcW w:w="3120" w:type="dxa"/>
        </w:tcPr>
        <w:p w:rsidR="67A7D599" w:rsidP="67A7D599" w:rsidRDefault="67A7D599" w14:paraId="6503A06E" w14:textId="4BD65A0B">
          <w:pPr>
            <w:pStyle w:val="Header"/>
            <w:ind w:left="-115"/>
          </w:pPr>
        </w:p>
      </w:tc>
      <w:tc>
        <w:tcPr>
          <w:tcW w:w="3120" w:type="dxa"/>
        </w:tcPr>
        <w:p w:rsidR="67A7D599" w:rsidP="67A7D599" w:rsidRDefault="67A7D599" w14:paraId="426D84D2" w14:textId="17F7106A">
          <w:pPr>
            <w:pStyle w:val="Header"/>
            <w:jc w:val="center"/>
          </w:pPr>
        </w:p>
      </w:tc>
      <w:tc>
        <w:tcPr>
          <w:tcW w:w="3120" w:type="dxa"/>
        </w:tcPr>
        <w:p w:rsidR="67A7D599" w:rsidP="67A7D599" w:rsidRDefault="67A7D599" w14:paraId="73E34D92" w14:textId="7E9D1040">
          <w:pPr>
            <w:pStyle w:val="Header"/>
            <w:ind w:right="-115"/>
            <w:jc w:val="right"/>
          </w:pPr>
        </w:p>
      </w:tc>
    </w:tr>
  </w:tbl>
  <w:p w:rsidR="67A7D599" w:rsidP="67A7D599" w:rsidRDefault="67A7D599" w14:paraId="03A0293B" w14:textId="2C7387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0D8C"/>
    <w:multiLevelType w:val="hybridMultilevel"/>
    <w:tmpl w:val="E502141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1606B32"/>
    <w:multiLevelType w:val="hybridMultilevel"/>
    <w:tmpl w:val="28A010D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3894600"/>
    <w:multiLevelType w:val="hybridMultilevel"/>
    <w:tmpl w:val="5E600B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F085F6F"/>
    <w:multiLevelType w:val="hybridMultilevel"/>
    <w:tmpl w:val="DCF68B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4E67CE3"/>
    <w:multiLevelType w:val="hybridMultilevel"/>
    <w:tmpl w:val="CAB03F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47747E"/>
    <w:multiLevelType w:val="hybridMultilevel"/>
    <w:tmpl w:val="B8066386"/>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7DF0DD5"/>
    <w:multiLevelType w:val="hybridMultilevel"/>
    <w:tmpl w:val="A49461E2"/>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7" w15:restartNumberingAfterBreak="0">
    <w:nsid w:val="191C7BC7"/>
    <w:multiLevelType w:val="hybridMultilevel"/>
    <w:tmpl w:val="A5EA8A2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C28744F"/>
    <w:multiLevelType w:val="hybridMultilevel"/>
    <w:tmpl w:val="9F7E0C8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5DB76CE"/>
    <w:multiLevelType w:val="hybridMultilevel"/>
    <w:tmpl w:val="2A1A88F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72C7D4A"/>
    <w:multiLevelType w:val="hybridMultilevel"/>
    <w:tmpl w:val="823E03FA"/>
    <w:lvl w:ilvl="0" w:tplc="2000000F">
      <w:start w:val="1"/>
      <w:numFmt w:val="decimal"/>
      <w:lvlText w:val="%1."/>
      <w:lvlJc w:val="left"/>
      <w:pPr>
        <w:ind w:left="765" w:hanging="360"/>
      </w:pPr>
    </w:lvl>
    <w:lvl w:ilvl="1" w:tplc="20000019">
      <w:start w:val="1"/>
      <w:numFmt w:val="lowerLetter"/>
      <w:lvlText w:val="%2."/>
      <w:lvlJc w:val="left"/>
      <w:pPr>
        <w:ind w:left="1485" w:hanging="360"/>
      </w:pPr>
    </w:lvl>
    <w:lvl w:ilvl="2" w:tplc="2000001B" w:tentative="1">
      <w:start w:val="1"/>
      <w:numFmt w:val="lowerRoman"/>
      <w:lvlText w:val="%3."/>
      <w:lvlJc w:val="right"/>
      <w:pPr>
        <w:ind w:left="2205" w:hanging="180"/>
      </w:pPr>
    </w:lvl>
    <w:lvl w:ilvl="3" w:tplc="2000000F" w:tentative="1">
      <w:start w:val="1"/>
      <w:numFmt w:val="decimal"/>
      <w:lvlText w:val="%4."/>
      <w:lvlJc w:val="left"/>
      <w:pPr>
        <w:ind w:left="2925" w:hanging="360"/>
      </w:pPr>
    </w:lvl>
    <w:lvl w:ilvl="4" w:tplc="20000019" w:tentative="1">
      <w:start w:val="1"/>
      <w:numFmt w:val="lowerLetter"/>
      <w:lvlText w:val="%5."/>
      <w:lvlJc w:val="left"/>
      <w:pPr>
        <w:ind w:left="3645" w:hanging="360"/>
      </w:pPr>
    </w:lvl>
    <w:lvl w:ilvl="5" w:tplc="2000001B" w:tentative="1">
      <w:start w:val="1"/>
      <w:numFmt w:val="lowerRoman"/>
      <w:lvlText w:val="%6."/>
      <w:lvlJc w:val="right"/>
      <w:pPr>
        <w:ind w:left="4365" w:hanging="180"/>
      </w:pPr>
    </w:lvl>
    <w:lvl w:ilvl="6" w:tplc="2000000F" w:tentative="1">
      <w:start w:val="1"/>
      <w:numFmt w:val="decimal"/>
      <w:lvlText w:val="%7."/>
      <w:lvlJc w:val="left"/>
      <w:pPr>
        <w:ind w:left="5085" w:hanging="360"/>
      </w:pPr>
    </w:lvl>
    <w:lvl w:ilvl="7" w:tplc="20000019" w:tentative="1">
      <w:start w:val="1"/>
      <w:numFmt w:val="lowerLetter"/>
      <w:lvlText w:val="%8."/>
      <w:lvlJc w:val="left"/>
      <w:pPr>
        <w:ind w:left="5805" w:hanging="360"/>
      </w:pPr>
    </w:lvl>
    <w:lvl w:ilvl="8" w:tplc="2000001B" w:tentative="1">
      <w:start w:val="1"/>
      <w:numFmt w:val="lowerRoman"/>
      <w:lvlText w:val="%9."/>
      <w:lvlJc w:val="right"/>
      <w:pPr>
        <w:ind w:left="6525" w:hanging="180"/>
      </w:pPr>
    </w:lvl>
  </w:abstractNum>
  <w:abstractNum w:abstractNumId="11" w15:restartNumberingAfterBreak="0">
    <w:nsid w:val="2B3B3CCB"/>
    <w:multiLevelType w:val="hybridMultilevel"/>
    <w:tmpl w:val="DF602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E8285C"/>
    <w:multiLevelType w:val="hybridMultilevel"/>
    <w:tmpl w:val="72A6B6FA"/>
    <w:lvl w:ilvl="0" w:tplc="2000000F">
      <w:start w:val="1"/>
      <w:numFmt w:val="decimal"/>
      <w:lvlText w:val="%1."/>
      <w:lvlJc w:val="left"/>
      <w:pPr>
        <w:ind w:left="765" w:hanging="360"/>
      </w:pPr>
    </w:lvl>
    <w:lvl w:ilvl="1" w:tplc="20000019">
      <w:start w:val="1"/>
      <w:numFmt w:val="lowerLetter"/>
      <w:lvlText w:val="%2."/>
      <w:lvlJc w:val="left"/>
      <w:pPr>
        <w:ind w:left="1485" w:hanging="360"/>
      </w:pPr>
    </w:lvl>
    <w:lvl w:ilvl="2" w:tplc="2000001B" w:tentative="1">
      <w:start w:val="1"/>
      <w:numFmt w:val="lowerRoman"/>
      <w:lvlText w:val="%3."/>
      <w:lvlJc w:val="right"/>
      <w:pPr>
        <w:ind w:left="2205" w:hanging="180"/>
      </w:pPr>
    </w:lvl>
    <w:lvl w:ilvl="3" w:tplc="2000000F" w:tentative="1">
      <w:start w:val="1"/>
      <w:numFmt w:val="decimal"/>
      <w:lvlText w:val="%4."/>
      <w:lvlJc w:val="left"/>
      <w:pPr>
        <w:ind w:left="2925" w:hanging="360"/>
      </w:pPr>
    </w:lvl>
    <w:lvl w:ilvl="4" w:tplc="20000019" w:tentative="1">
      <w:start w:val="1"/>
      <w:numFmt w:val="lowerLetter"/>
      <w:lvlText w:val="%5."/>
      <w:lvlJc w:val="left"/>
      <w:pPr>
        <w:ind w:left="3645" w:hanging="360"/>
      </w:pPr>
    </w:lvl>
    <w:lvl w:ilvl="5" w:tplc="2000001B" w:tentative="1">
      <w:start w:val="1"/>
      <w:numFmt w:val="lowerRoman"/>
      <w:lvlText w:val="%6."/>
      <w:lvlJc w:val="right"/>
      <w:pPr>
        <w:ind w:left="4365" w:hanging="180"/>
      </w:pPr>
    </w:lvl>
    <w:lvl w:ilvl="6" w:tplc="2000000F" w:tentative="1">
      <w:start w:val="1"/>
      <w:numFmt w:val="decimal"/>
      <w:lvlText w:val="%7."/>
      <w:lvlJc w:val="left"/>
      <w:pPr>
        <w:ind w:left="5085" w:hanging="360"/>
      </w:pPr>
    </w:lvl>
    <w:lvl w:ilvl="7" w:tplc="20000019" w:tentative="1">
      <w:start w:val="1"/>
      <w:numFmt w:val="lowerLetter"/>
      <w:lvlText w:val="%8."/>
      <w:lvlJc w:val="left"/>
      <w:pPr>
        <w:ind w:left="5805" w:hanging="360"/>
      </w:pPr>
    </w:lvl>
    <w:lvl w:ilvl="8" w:tplc="2000001B" w:tentative="1">
      <w:start w:val="1"/>
      <w:numFmt w:val="lowerRoman"/>
      <w:lvlText w:val="%9."/>
      <w:lvlJc w:val="right"/>
      <w:pPr>
        <w:ind w:left="6525" w:hanging="180"/>
      </w:pPr>
    </w:lvl>
  </w:abstractNum>
  <w:abstractNum w:abstractNumId="13" w15:restartNumberingAfterBreak="0">
    <w:nsid w:val="357216D5"/>
    <w:multiLevelType w:val="hybridMultilevel"/>
    <w:tmpl w:val="4EAA56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6F75BBA"/>
    <w:multiLevelType w:val="hybridMultilevel"/>
    <w:tmpl w:val="80248AA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81E0EC6"/>
    <w:multiLevelType w:val="hybridMultilevel"/>
    <w:tmpl w:val="E3FCCAA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DC3283E"/>
    <w:multiLevelType w:val="hybridMultilevel"/>
    <w:tmpl w:val="FF9C9590"/>
    <w:lvl w:ilvl="0" w:tplc="04090001">
      <w:start w:val="1"/>
      <w:numFmt w:val="bullet"/>
      <w:lvlText w:val=""/>
      <w:lvlJc w:val="left"/>
      <w:pPr>
        <w:ind w:left="765" w:hanging="360"/>
      </w:pPr>
      <w:rPr>
        <w:rFonts w:hint="default" w:ascii="Symbol" w:hAnsi="Symbol"/>
      </w:rPr>
    </w:lvl>
    <w:lvl w:ilvl="1" w:tplc="04090003" w:tentative="1">
      <w:start w:val="1"/>
      <w:numFmt w:val="bullet"/>
      <w:lvlText w:val="o"/>
      <w:lvlJc w:val="left"/>
      <w:pPr>
        <w:ind w:left="1485" w:hanging="360"/>
      </w:pPr>
      <w:rPr>
        <w:rFonts w:hint="default" w:ascii="Courier New" w:hAnsi="Courier New" w:cs="Courier New"/>
      </w:rPr>
    </w:lvl>
    <w:lvl w:ilvl="2" w:tplc="04090005" w:tentative="1">
      <w:start w:val="1"/>
      <w:numFmt w:val="bullet"/>
      <w:lvlText w:val=""/>
      <w:lvlJc w:val="left"/>
      <w:pPr>
        <w:ind w:left="2205" w:hanging="360"/>
      </w:pPr>
      <w:rPr>
        <w:rFonts w:hint="default" w:ascii="Wingdings" w:hAnsi="Wingdings"/>
      </w:rPr>
    </w:lvl>
    <w:lvl w:ilvl="3" w:tplc="04090001" w:tentative="1">
      <w:start w:val="1"/>
      <w:numFmt w:val="bullet"/>
      <w:lvlText w:val=""/>
      <w:lvlJc w:val="left"/>
      <w:pPr>
        <w:ind w:left="2925" w:hanging="360"/>
      </w:pPr>
      <w:rPr>
        <w:rFonts w:hint="default" w:ascii="Symbol" w:hAnsi="Symbol"/>
      </w:rPr>
    </w:lvl>
    <w:lvl w:ilvl="4" w:tplc="04090003" w:tentative="1">
      <w:start w:val="1"/>
      <w:numFmt w:val="bullet"/>
      <w:lvlText w:val="o"/>
      <w:lvlJc w:val="left"/>
      <w:pPr>
        <w:ind w:left="3645" w:hanging="360"/>
      </w:pPr>
      <w:rPr>
        <w:rFonts w:hint="default" w:ascii="Courier New" w:hAnsi="Courier New" w:cs="Courier New"/>
      </w:rPr>
    </w:lvl>
    <w:lvl w:ilvl="5" w:tplc="04090005" w:tentative="1">
      <w:start w:val="1"/>
      <w:numFmt w:val="bullet"/>
      <w:lvlText w:val=""/>
      <w:lvlJc w:val="left"/>
      <w:pPr>
        <w:ind w:left="4365" w:hanging="360"/>
      </w:pPr>
      <w:rPr>
        <w:rFonts w:hint="default" w:ascii="Wingdings" w:hAnsi="Wingdings"/>
      </w:rPr>
    </w:lvl>
    <w:lvl w:ilvl="6" w:tplc="04090001" w:tentative="1">
      <w:start w:val="1"/>
      <w:numFmt w:val="bullet"/>
      <w:lvlText w:val=""/>
      <w:lvlJc w:val="left"/>
      <w:pPr>
        <w:ind w:left="5085" w:hanging="360"/>
      </w:pPr>
      <w:rPr>
        <w:rFonts w:hint="default" w:ascii="Symbol" w:hAnsi="Symbol"/>
      </w:rPr>
    </w:lvl>
    <w:lvl w:ilvl="7" w:tplc="04090003" w:tentative="1">
      <w:start w:val="1"/>
      <w:numFmt w:val="bullet"/>
      <w:lvlText w:val="o"/>
      <w:lvlJc w:val="left"/>
      <w:pPr>
        <w:ind w:left="5805" w:hanging="360"/>
      </w:pPr>
      <w:rPr>
        <w:rFonts w:hint="default" w:ascii="Courier New" w:hAnsi="Courier New" w:cs="Courier New"/>
      </w:rPr>
    </w:lvl>
    <w:lvl w:ilvl="8" w:tplc="04090005" w:tentative="1">
      <w:start w:val="1"/>
      <w:numFmt w:val="bullet"/>
      <w:lvlText w:val=""/>
      <w:lvlJc w:val="left"/>
      <w:pPr>
        <w:ind w:left="6525" w:hanging="360"/>
      </w:pPr>
      <w:rPr>
        <w:rFonts w:hint="default" w:ascii="Wingdings" w:hAnsi="Wingdings"/>
      </w:rPr>
    </w:lvl>
  </w:abstractNum>
  <w:abstractNum w:abstractNumId="17" w15:restartNumberingAfterBreak="0">
    <w:nsid w:val="468C1DF2"/>
    <w:multiLevelType w:val="hybridMultilevel"/>
    <w:tmpl w:val="F6C2F1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719446E"/>
    <w:multiLevelType w:val="hybridMultilevel"/>
    <w:tmpl w:val="C42E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26673F"/>
    <w:multiLevelType w:val="hybridMultilevel"/>
    <w:tmpl w:val="FFFFFFFF"/>
    <w:lvl w:ilvl="0" w:tplc="5904401E">
      <w:start w:val="1"/>
      <w:numFmt w:val="decimal"/>
      <w:lvlText w:val="%1."/>
      <w:lvlJc w:val="left"/>
      <w:pPr>
        <w:ind w:left="720" w:hanging="360"/>
      </w:pPr>
    </w:lvl>
    <w:lvl w:ilvl="1" w:tplc="16FC3D9A">
      <w:start w:val="1"/>
      <w:numFmt w:val="lowerLetter"/>
      <w:lvlText w:val="%2."/>
      <w:lvlJc w:val="left"/>
      <w:pPr>
        <w:ind w:left="1440" w:hanging="360"/>
      </w:pPr>
    </w:lvl>
    <w:lvl w:ilvl="2" w:tplc="964C81CA">
      <w:start w:val="1"/>
      <w:numFmt w:val="lowerRoman"/>
      <w:lvlText w:val="%3."/>
      <w:lvlJc w:val="right"/>
      <w:pPr>
        <w:ind w:left="2160" w:hanging="180"/>
      </w:pPr>
    </w:lvl>
    <w:lvl w:ilvl="3" w:tplc="94C0381E">
      <w:start w:val="1"/>
      <w:numFmt w:val="decimal"/>
      <w:lvlText w:val="%4."/>
      <w:lvlJc w:val="left"/>
      <w:pPr>
        <w:ind w:left="2880" w:hanging="360"/>
      </w:pPr>
    </w:lvl>
    <w:lvl w:ilvl="4" w:tplc="3976AE5A">
      <w:start w:val="1"/>
      <w:numFmt w:val="lowerLetter"/>
      <w:lvlText w:val="%5."/>
      <w:lvlJc w:val="left"/>
      <w:pPr>
        <w:ind w:left="3600" w:hanging="360"/>
      </w:pPr>
    </w:lvl>
    <w:lvl w:ilvl="5" w:tplc="49D60140">
      <w:start w:val="1"/>
      <w:numFmt w:val="lowerRoman"/>
      <w:lvlText w:val="%6."/>
      <w:lvlJc w:val="right"/>
      <w:pPr>
        <w:ind w:left="4320" w:hanging="180"/>
      </w:pPr>
    </w:lvl>
    <w:lvl w:ilvl="6" w:tplc="44E6BAF4">
      <w:start w:val="1"/>
      <w:numFmt w:val="decimal"/>
      <w:lvlText w:val="%7."/>
      <w:lvlJc w:val="left"/>
      <w:pPr>
        <w:ind w:left="5040" w:hanging="360"/>
      </w:pPr>
    </w:lvl>
    <w:lvl w:ilvl="7" w:tplc="9F78333C">
      <w:start w:val="1"/>
      <w:numFmt w:val="lowerLetter"/>
      <w:lvlText w:val="%8."/>
      <w:lvlJc w:val="left"/>
      <w:pPr>
        <w:ind w:left="5760" w:hanging="360"/>
      </w:pPr>
    </w:lvl>
    <w:lvl w:ilvl="8" w:tplc="0DFCC7D6">
      <w:start w:val="1"/>
      <w:numFmt w:val="lowerRoman"/>
      <w:lvlText w:val="%9."/>
      <w:lvlJc w:val="right"/>
      <w:pPr>
        <w:ind w:left="6480" w:hanging="180"/>
      </w:pPr>
    </w:lvl>
  </w:abstractNum>
  <w:abstractNum w:abstractNumId="20" w15:restartNumberingAfterBreak="0">
    <w:nsid w:val="4B8026BB"/>
    <w:multiLevelType w:val="hybridMultilevel"/>
    <w:tmpl w:val="F56A69D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E486B97"/>
    <w:multiLevelType w:val="hybridMultilevel"/>
    <w:tmpl w:val="9D540DB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42E3031"/>
    <w:multiLevelType w:val="hybridMultilevel"/>
    <w:tmpl w:val="DFDA3F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48A03FE"/>
    <w:multiLevelType w:val="hybridMultilevel"/>
    <w:tmpl w:val="2F96E6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59465DF"/>
    <w:multiLevelType w:val="hybridMultilevel"/>
    <w:tmpl w:val="0CE89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D45263"/>
    <w:multiLevelType w:val="hybridMultilevel"/>
    <w:tmpl w:val="C4EE6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851B97"/>
    <w:multiLevelType w:val="hybridMultilevel"/>
    <w:tmpl w:val="EBEEA2BC"/>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7" w15:restartNumberingAfterBreak="0">
    <w:nsid w:val="62B740FB"/>
    <w:multiLevelType w:val="hybridMultilevel"/>
    <w:tmpl w:val="4A0C399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6AD06BBB"/>
    <w:multiLevelType w:val="hybridMultilevel"/>
    <w:tmpl w:val="795A02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6ECA1172"/>
    <w:multiLevelType w:val="hybridMultilevel"/>
    <w:tmpl w:val="022A639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797957C8"/>
    <w:multiLevelType w:val="hybridMultilevel"/>
    <w:tmpl w:val="FBA20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6307DA"/>
    <w:multiLevelType w:val="hybridMultilevel"/>
    <w:tmpl w:val="420E6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944DD7"/>
    <w:multiLevelType w:val="hybridMultilevel"/>
    <w:tmpl w:val="E89C2A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7C7859CE"/>
    <w:multiLevelType w:val="hybridMultilevel"/>
    <w:tmpl w:val="0DB2E3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1"/>
  </w:num>
  <w:num w:numId="2">
    <w:abstractNumId w:val="32"/>
  </w:num>
  <w:num w:numId="3">
    <w:abstractNumId w:val="3"/>
  </w:num>
  <w:num w:numId="4">
    <w:abstractNumId w:val="7"/>
  </w:num>
  <w:num w:numId="5">
    <w:abstractNumId w:val="18"/>
  </w:num>
  <w:num w:numId="6">
    <w:abstractNumId w:val="2"/>
  </w:num>
  <w:num w:numId="7">
    <w:abstractNumId w:val="22"/>
  </w:num>
  <w:num w:numId="8">
    <w:abstractNumId w:val="26"/>
  </w:num>
  <w:num w:numId="9">
    <w:abstractNumId w:val="1"/>
  </w:num>
  <w:num w:numId="10">
    <w:abstractNumId w:val="28"/>
  </w:num>
  <w:num w:numId="11">
    <w:abstractNumId w:val="23"/>
  </w:num>
  <w:num w:numId="12">
    <w:abstractNumId w:val="33"/>
  </w:num>
  <w:num w:numId="13">
    <w:abstractNumId w:val="8"/>
  </w:num>
  <w:num w:numId="14">
    <w:abstractNumId w:val="16"/>
  </w:num>
  <w:num w:numId="15">
    <w:abstractNumId w:val="4"/>
  </w:num>
  <w:num w:numId="16">
    <w:abstractNumId w:val="30"/>
  </w:num>
  <w:num w:numId="17">
    <w:abstractNumId w:val="25"/>
  </w:num>
  <w:num w:numId="18">
    <w:abstractNumId w:val="24"/>
  </w:num>
  <w:num w:numId="19">
    <w:abstractNumId w:val="31"/>
  </w:num>
  <w:num w:numId="20">
    <w:abstractNumId w:val="6"/>
  </w:num>
  <w:num w:numId="21">
    <w:abstractNumId w:val="10"/>
  </w:num>
  <w:num w:numId="22">
    <w:abstractNumId w:val="17"/>
  </w:num>
  <w:num w:numId="23">
    <w:abstractNumId w:val="27"/>
  </w:num>
  <w:num w:numId="24">
    <w:abstractNumId w:val="14"/>
  </w:num>
  <w:num w:numId="25">
    <w:abstractNumId w:val="15"/>
  </w:num>
  <w:num w:numId="26">
    <w:abstractNumId w:val="29"/>
  </w:num>
  <w:num w:numId="27">
    <w:abstractNumId w:val="20"/>
  </w:num>
  <w:num w:numId="28">
    <w:abstractNumId w:val="5"/>
  </w:num>
  <w:num w:numId="29">
    <w:abstractNumId w:val="0"/>
  </w:num>
  <w:num w:numId="30">
    <w:abstractNumId w:val="9"/>
  </w:num>
  <w:num w:numId="31">
    <w:abstractNumId w:val="21"/>
  </w:num>
  <w:num w:numId="32">
    <w:abstractNumId w:val="13"/>
  </w:num>
  <w:num w:numId="33">
    <w:abstractNumId w:val="12"/>
  </w:num>
  <w:num w:numId="34">
    <w:abstractNumId w:val="1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7A0"/>
    <w:rsid w:val="000031C3"/>
    <w:rsid w:val="00005672"/>
    <w:rsid w:val="000163EC"/>
    <w:rsid w:val="00033EB7"/>
    <w:rsid w:val="000365B0"/>
    <w:rsid w:val="00046586"/>
    <w:rsid w:val="00054DAF"/>
    <w:rsid w:val="00065A67"/>
    <w:rsid w:val="000662B0"/>
    <w:rsid w:val="0007161E"/>
    <w:rsid w:val="0007728A"/>
    <w:rsid w:val="000877F1"/>
    <w:rsid w:val="000A67BE"/>
    <w:rsid w:val="000A7833"/>
    <w:rsid w:val="000B08DB"/>
    <w:rsid w:val="000C6760"/>
    <w:rsid w:val="000D3139"/>
    <w:rsid w:val="000F6606"/>
    <w:rsid w:val="00111F0B"/>
    <w:rsid w:val="001204D5"/>
    <w:rsid w:val="001225DF"/>
    <w:rsid w:val="0012308E"/>
    <w:rsid w:val="00125714"/>
    <w:rsid w:val="00130FFA"/>
    <w:rsid w:val="00135CE2"/>
    <w:rsid w:val="00137F55"/>
    <w:rsid w:val="001431B4"/>
    <w:rsid w:val="001573A6"/>
    <w:rsid w:val="0016030C"/>
    <w:rsid w:val="001604DD"/>
    <w:rsid w:val="0018379F"/>
    <w:rsid w:val="00192DF5"/>
    <w:rsid w:val="001958DB"/>
    <w:rsid w:val="001A358B"/>
    <w:rsid w:val="001B33E6"/>
    <w:rsid w:val="001C09A6"/>
    <w:rsid w:val="001C136C"/>
    <w:rsid w:val="001D4843"/>
    <w:rsid w:val="001E31E5"/>
    <w:rsid w:val="001E355A"/>
    <w:rsid w:val="001F2009"/>
    <w:rsid w:val="001F4D10"/>
    <w:rsid w:val="001F5125"/>
    <w:rsid w:val="001F64B6"/>
    <w:rsid w:val="001F7BE0"/>
    <w:rsid w:val="001F7F38"/>
    <w:rsid w:val="00203143"/>
    <w:rsid w:val="00213D90"/>
    <w:rsid w:val="0022016C"/>
    <w:rsid w:val="0022587A"/>
    <w:rsid w:val="00240F65"/>
    <w:rsid w:val="002454CA"/>
    <w:rsid w:val="002717CA"/>
    <w:rsid w:val="00290E45"/>
    <w:rsid w:val="002A1774"/>
    <w:rsid w:val="002A3006"/>
    <w:rsid w:val="002A3BBC"/>
    <w:rsid w:val="002B1633"/>
    <w:rsid w:val="002C110D"/>
    <w:rsid w:val="002D0CD7"/>
    <w:rsid w:val="002D3146"/>
    <w:rsid w:val="002D4EE3"/>
    <w:rsid w:val="002D76D6"/>
    <w:rsid w:val="002F1968"/>
    <w:rsid w:val="00314ADB"/>
    <w:rsid w:val="00325A3F"/>
    <w:rsid w:val="00331B02"/>
    <w:rsid w:val="00332664"/>
    <w:rsid w:val="00340E81"/>
    <w:rsid w:val="00344FCF"/>
    <w:rsid w:val="0034520F"/>
    <w:rsid w:val="0036160F"/>
    <w:rsid w:val="00365336"/>
    <w:rsid w:val="0036568A"/>
    <w:rsid w:val="00365D35"/>
    <w:rsid w:val="003670ED"/>
    <w:rsid w:val="0036786C"/>
    <w:rsid w:val="00374FE0"/>
    <w:rsid w:val="00375A0E"/>
    <w:rsid w:val="00383CF7"/>
    <w:rsid w:val="00385E66"/>
    <w:rsid w:val="003A1ECB"/>
    <w:rsid w:val="003A550C"/>
    <w:rsid w:val="003A7B06"/>
    <w:rsid w:val="003B3931"/>
    <w:rsid w:val="003B41BB"/>
    <w:rsid w:val="003E3FB9"/>
    <w:rsid w:val="00401009"/>
    <w:rsid w:val="004162A1"/>
    <w:rsid w:val="004211B3"/>
    <w:rsid w:val="004256DC"/>
    <w:rsid w:val="004318CF"/>
    <w:rsid w:val="004417C2"/>
    <w:rsid w:val="00450B57"/>
    <w:rsid w:val="004574F4"/>
    <w:rsid w:val="004659B6"/>
    <w:rsid w:val="00472B20"/>
    <w:rsid w:val="00476748"/>
    <w:rsid w:val="0048312D"/>
    <w:rsid w:val="00486308"/>
    <w:rsid w:val="00490DFA"/>
    <w:rsid w:val="004A247D"/>
    <w:rsid w:val="004D313D"/>
    <w:rsid w:val="004D4D95"/>
    <w:rsid w:val="004D61FA"/>
    <w:rsid w:val="004D62E1"/>
    <w:rsid w:val="004E2186"/>
    <w:rsid w:val="004E2C14"/>
    <w:rsid w:val="00513253"/>
    <w:rsid w:val="00515B74"/>
    <w:rsid w:val="0052098A"/>
    <w:rsid w:val="00530A91"/>
    <w:rsid w:val="00537698"/>
    <w:rsid w:val="00541AD7"/>
    <w:rsid w:val="00543B4A"/>
    <w:rsid w:val="005476C6"/>
    <w:rsid w:val="00563079"/>
    <w:rsid w:val="00586451"/>
    <w:rsid w:val="00597ADD"/>
    <w:rsid w:val="005A0CEC"/>
    <w:rsid w:val="005A4C8C"/>
    <w:rsid w:val="005B1F68"/>
    <w:rsid w:val="005B2DD6"/>
    <w:rsid w:val="005B4BAB"/>
    <w:rsid w:val="005D6C13"/>
    <w:rsid w:val="005D7556"/>
    <w:rsid w:val="005F0428"/>
    <w:rsid w:val="005F1B87"/>
    <w:rsid w:val="005F4CCA"/>
    <w:rsid w:val="0060513B"/>
    <w:rsid w:val="00615624"/>
    <w:rsid w:val="0062556B"/>
    <w:rsid w:val="00625B7F"/>
    <w:rsid w:val="00644A3F"/>
    <w:rsid w:val="006642C7"/>
    <w:rsid w:val="006705C0"/>
    <w:rsid w:val="00692D4D"/>
    <w:rsid w:val="00697D90"/>
    <w:rsid w:val="006A0001"/>
    <w:rsid w:val="006A0489"/>
    <w:rsid w:val="006B1896"/>
    <w:rsid w:val="006C7654"/>
    <w:rsid w:val="006C7BB5"/>
    <w:rsid w:val="006D2E38"/>
    <w:rsid w:val="006D6E7E"/>
    <w:rsid w:val="006E37D1"/>
    <w:rsid w:val="006F23E2"/>
    <w:rsid w:val="007012BF"/>
    <w:rsid w:val="00711432"/>
    <w:rsid w:val="0071696B"/>
    <w:rsid w:val="00717DBA"/>
    <w:rsid w:val="00740E9B"/>
    <w:rsid w:val="007438A3"/>
    <w:rsid w:val="00743F70"/>
    <w:rsid w:val="00757460"/>
    <w:rsid w:val="00757EBC"/>
    <w:rsid w:val="0076035A"/>
    <w:rsid w:val="00760E22"/>
    <w:rsid w:val="00765CC5"/>
    <w:rsid w:val="007727EE"/>
    <w:rsid w:val="007815F2"/>
    <w:rsid w:val="00784228"/>
    <w:rsid w:val="0078711C"/>
    <w:rsid w:val="00792F4B"/>
    <w:rsid w:val="00795748"/>
    <w:rsid w:val="0079759F"/>
    <w:rsid w:val="007A1FB2"/>
    <w:rsid w:val="007B0587"/>
    <w:rsid w:val="007B3463"/>
    <w:rsid w:val="007B3E0A"/>
    <w:rsid w:val="007B43E8"/>
    <w:rsid w:val="007C4625"/>
    <w:rsid w:val="007D6370"/>
    <w:rsid w:val="007E23EE"/>
    <w:rsid w:val="007F65B8"/>
    <w:rsid w:val="00804F13"/>
    <w:rsid w:val="00810B28"/>
    <w:rsid w:val="008120E7"/>
    <w:rsid w:val="00842D3C"/>
    <w:rsid w:val="008619D3"/>
    <w:rsid w:val="0086241F"/>
    <w:rsid w:val="00871133"/>
    <w:rsid w:val="00877139"/>
    <w:rsid w:val="008A57F8"/>
    <w:rsid w:val="008A70ED"/>
    <w:rsid w:val="008B55A1"/>
    <w:rsid w:val="008B7F47"/>
    <w:rsid w:val="008E3588"/>
    <w:rsid w:val="008E3E48"/>
    <w:rsid w:val="008E55F9"/>
    <w:rsid w:val="008F01E5"/>
    <w:rsid w:val="008F1A2D"/>
    <w:rsid w:val="008F4A0F"/>
    <w:rsid w:val="008F6096"/>
    <w:rsid w:val="008F6748"/>
    <w:rsid w:val="00902F34"/>
    <w:rsid w:val="00903657"/>
    <w:rsid w:val="009107A1"/>
    <w:rsid w:val="00927B93"/>
    <w:rsid w:val="00930370"/>
    <w:rsid w:val="00946370"/>
    <w:rsid w:val="00947A76"/>
    <w:rsid w:val="00950230"/>
    <w:rsid w:val="009505B7"/>
    <w:rsid w:val="00952A5F"/>
    <w:rsid w:val="009567A0"/>
    <w:rsid w:val="009659A4"/>
    <w:rsid w:val="00966000"/>
    <w:rsid w:val="00973AB1"/>
    <w:rsid w:val="009844EC"/>
    <w:rsid w:val="009959F6"/>
    <w:rsid w:val="009A28DA"/>
    <w:rsid w:val="009A318E"/>
    <w:rsid w:val="009B10BF"/>
    <w:rsid w:val="009C03AC"/>
    <w:rsid w:val="009C20B0"/>
    <w:rsid w:val="009C5791"/>
    <w:rsid w:val="009D25EF"/>
    <w:rsid w:val="009D760D"/>
    <w:rsid w:val="009E0139"/>
    <w:rsid w:val="009E1A55"/>
    <w:rsid w:val="009E2CF0"/>
    <w:rsid w:val="009E55BD"/>
    <w:rsid w:val="00A0093D"/>
    <w:rsid w:val="00A057C2"/>
    <w:rsid w:val="00A12488"/>
    <w:rsid w:val="00A20A29"/>
    <w:rsid w:val="00A231D5"/>
    <w:rsid w:val="00A33466"/>
    <w:rsid w:val="00A360DB"/>
    <w:rsid w:val="00A53BCC"/>
    <w:rsid w:val="00A67E27"/>
    <w:rsid w:val="00A81B60"/>
    <w:rsid w:val="00A908A9"/>
    <w:rsid w:val="00A93550"/>
    <w:rsid w:val="00A9506D"/>
    <w:rsid w:val="00A95D56"/>
    <w:rsid w:val="00AA5D7C"/>
    <w:rsid w:val="00AA7762"/>
    <w:rsid w:val="00AB744E"/>
    <w:rsid w:val="00AC42DA"/>
    <w:rsid w:val="00AE7327"/>
    <w:rsid w:val="00AF0CD3"/>
    <w:rsid w:val="00AF49AB"/>
    <w:rsid w:val="00B04930"/>
    <w:rsid w:val="00B06D37"/>
    <w:rsid w:val="00B1018F"/>
    <w:rsid w:val="00B12B4E"/>
    <w:rsid w:val="00B131A7"/>
    <w:rsid w:val="00B13ED7"/>
    <w:rsid w:val="00B141EC"/>
    <w:rsid w:val="00B262E1"/>
    <w:rsid w:val="00B320FF"/>
    <w:rsid w:val="00B5422A"/>
    <w:rsid w:val="00B60F58"/>
    <w:rsid w:val="00B8014A"/>
    <w:rsid w:val="00B861F4"/>
    <w:rsid w:val="00BA07C8"/>
    <w:rsid w:val="00BA1FFA"/>
    <w:rsid w:val="00BB12BD"/>
    <w:rsid w:val="00BB6046"/>
    <w:rsid w:val="00BC26B7"/>
    <w:rsid w:val="00BC5BDA"/>
    <w:rsid w:val="00BC75C2"/>
    <w:rsid w:val="00BD41EA"/>
    <w:rsid w:val="00BE47F2"/>
    <w:rsid w:val="00BF145F"/>
    <w:rsid w:val="00BF5435"/>
    <w:rsid w:val="00C04BCD"/>
    <w:rsid w:val="00C04D30"/>
    <w:rsid w:val="00C07ACE"/>
    <w:rsid w:val="00C10571"/>
    <w:rsid w:val="00C13EC2"/>
    <w:rsid w:val="00C205E1"/>
    <w:rsid w:val="00C2498B"/>
    <w:rsid w:val="00C25EB3"/>
    <w:rsid w:val="00C3496F"/>
    <w:rsid w:val="00C35F85"/>
    <w:rsid w:val="00C41757"/>
    <w:rsid w:val="00C44371"/>
    <w:rsid w:val="00C47D9E"/>
    <w:rsid w:val="00C55631"/>
    <w:rsid w:val="00C74D7A"/>
    <w:rsid w:val="00C7562E"/>
    <w:rsid w:val="00C94642"/>
    <w:rsid w:val="00C96074"/>
    <w:rsid w:val="00CC35FE"/>
    <w:rsid w:val="00CC53B7"/>
    <w:rsid w:val="00CD555C"/>
    <w:rsid w:val="00CE7E35"/>
    <w:rsid w:val="00CF20D9"/>
    <w:rsid w:val="00CF2695"/>
    <w:rsid w:val="00D032A6"/>
    <w:rsid w:val="00D3303A"/>
    <w:rsid w:val="00D359E9"/>
    <w:rsid w:val="00D409A3"/>
    <w:rsid w:val="00D412F0"/>
    <w:rsid w:val="00D42DD7"/>
    <w:rsid w:val="00D51129"/>
    <w:rsid w:val="00D62498"/>
    <w:rsid w:val="00D62C54"/>
    <w:rsid w:val="00D6725D"/>
    <w:rsid w:val="00D764BA"/>
    <w:rsid w:val="00D97197"/>
    <w:rsid w:val="00D97759"/>
    <w:rsid w:val="00DB1293"/>
    <w:rsid w:val="00DE07EF"/>
    <w:rsid w:val="00DE1CF6"/>
    <w:rsid w:val="00DE5656"/>
    <w:rsid w:val="00DF08AA"/>
    <w:rsid w:val="00DF126C"/>
    <w:rsid w:val="00E04433"/>
    <w:rsid w:val="00E04AA9"/>
    <w:rsid w:val="00E06BDE"/>
    <w:rsid w:val="00E12D76"/>
    <w:rsid w:val="00E16A54"/>
    <w:rsid w:val="00E30FFF"/>
    <w:rsid w:val="00E33E8F"/>
    <w:rsid w:val="00E35B41"/>
    <w:rsid w:val="00E46112"/>
    <w:rsid w:val="00E536F3"/>
    <w:rsid w:val="00E72C01"/>
    <w:rsid w:val="00E737A9"/>
    <w:rsid w:val="00E81C04"/>
    <w:rsid w:val="00E92645"/>
    <w:rsid w:val="00E93FA8"/>
    <w:rsid w:val="00E941AE"/>
    <w:rsid w:val="00E94720"/>
    <w:rsid w:val="00E95A80"/>
    <w:rsid w:val="00EA179B"/>
    <w:rsid w:val="00EC3BCB"/>
    <w:rsid w:val="00EC593A"/>
    <w:rsid w:val="00ED46EA"/>
    <w:rsid w:val="00EE5786"/>
    <w:rsid w:val="00EF1734"/>
    <w:rsid w:val="00EF2BEB"/>
    <w:rsid w:val="00EF377E"/>
    <w:rsid w:val="00EF766E"/>
    <w:rsid w:val="00F02F02"/>
    <w:rsid w:val="00F12A3E"/>
    <w:rsid w:val="00F26D01"/>
    <w:rsid w:val="00F26E6F"/>
    <w:rsid w:val="00F32404"/>
    <w:rsid w:val="00F33F43"/>
    <w:rsid w:val="00F36818"/>
    <w:rsid w:val="00F3683A"/>
    <w:rsid w:val="00F456C4"/>
    <w:rsid w:val="00F5130C"/>
    <w:rsid w:val="00F6623D"/>
    <w:rsid w:val="00F71144"/>
    <w:rsid w:val="00F737E5"/>
    <w:rsid w:val="00F772E3"/>
    <w:rsid w:val="00F91BC2"/>
    <w:rsid w:val="00FA1853"/>
    <w:rsid w:val="00FA33A4"/>
    <w:rsid w:val="00FA76D2"/>
    <w:rsid w:val="00FB2993"/>
    <w:rsid w:val="00FC265F"/>
    <w:rsid w:val="00FC2E15"/>
    <w:rsid w:val="00FD3B53"/>
    <w:rsid w:val="00FD6F9D"/>
    <w:rsid w:val="00FF013A"/>
    <w:rsid w:val="00FF3BE1"/>
    <w:rsid w:val="00FF5703"/>
    <w:rsid w:val="036964C1"/>
    <w:rsid w:val="03809F1C"/>
    <w:rsid w:val="0A57A8C8"/>
    <w:rsid w:val="0CC57D1C"/>
    <w:rsid w:val="106406E5"/>
    <w:rsid w:val="1302BE29"/>
    <w:rsid w:val="14EF49B1"/>
    <w:rsid w:val="14F72DE9"/>
    <w:rsid w:val="17FAE9D9"/>
    <w:rsid w:val="1A502458"/>
    <w:rsid w:val="1B46E3F4"/>
    <w:rsid w:val="1CEC9D67"/>
    <w:rsid w:val="1E5CA13B"/>
    <w:rsid w:val="1F446971"/>
    <w:rsid w:val="21A4A1D4"/>
    <w:rsid w:val="22539B76"/>
    <w:rsid w:val="231B408B"/>
    <w:rsid w:val="2354994D"/>
    <w:rsid w:val="235C0A59"/>
    <w:rsid w:val="23B82015"/>
    <w:rsid w:val="26144EEE"/>
    <w:rsid w:val="278B0149"/>
    <w:rsid w:val="28549895"/>
    <w:rsid w:val="2B922849"/>
    <w:rsid w:val="2D507BED"/>
    <w:rsid w:val="2ED7A6A8"/>
    <w:rsid w:val="31D5F288"/>
    <w:rsid w:val="365891DB"/>
    <w:rsid w:val="3661820C"/>
    <w:rsid w:val="386E01F2"/>
    <w:rsid w:val="395F3731"/>
    <w:rsid w:val="3A24B84E"/>
    <w:rsid w:val="3E6885A7"/>
    <w:rsid w:val="40AAED67"/>
    <w:rsid w:val="42B8A7E7"/>
    <w:rsid w:val="44291B15"/>
    <w:rsid w:val="44A1E3A2"/>
    <w:rsid w:val="4C57D6A3"/>
    <w:rsid w:val="4C5F7254"/>
    <w:rsid w:val="4E422A04"/>
    <w:rsid w:val="4EDEE4B2"/>
    <w:rsid w:val="4FA18343"/>
    <w:rsid w:val="51EE1875"/>
    <w:rsid w:val="52D48A03"/>
    <w:rsid w:val="54035F30"/>
    <w:rsid w:val="5769B7F2"/>
    <w:rsid w:val="58597C78"/>
    <w:rsid w:val="5A3D7429"/>
    <w:rsid w:val="5C24EBC4"/>
    <w:rsid w:val="5C3CB2E6"/>
    <w:rsid w:val="5D7D2FE4"/>
    <w:rsid w:val="5F7F99AC"/>
    <w:rsid w:val="60C5B667"/>
    <w:rsid w:val="62031DC5"/>
    <w:rsid w:val="67048BAD"/>
    <w:rsid w:val="674C2C86"/>
    <w:rsid w:val="67A7D599"/>
    <w:rsid w:val="6B8397ED"/>
    <w:rsid w:val="6C8EE2C4"/>
    <w:rsid w:val="6D1CB3CC"/>
    <w:rsid w:val="6ECC206B"/>
    <w:rsid w:val="72FF452F"/>
    <w:rsid w:val="736CD432"/>
    <w:rsid w:val="747CFAD4"/>
    <w:rsid w:val="7EB933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7370E7"/>
  <w15:docId w15:val="{330165DF-C5A0-4C47-AF94-D4BA881568C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cs="Times New Roman" w:eastAsiaTheme="minorEastAsia"/>
        <w:sz w:val="24"/>
        <w:szCs w:val="24"/>
        <w:lang w:val="en-US" w:eastAsia="zh-CN" w:bidi="ar-SA"/>
      </w:rPr>
    </w:rPrDefault>
    <w:pPrDefault>
      <w:pPr>
        <w:spacing w:after="200"/>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rsid w:val="00697D90"/>
    <w:pPr>
      <w:spacing w:line="276" w:lineRule="auto"/>
    </w:pPr>
    <w:rPr>
      <w:rFonts w:ascii="Calibri" w:hAnsi="Calibri" w:eastAsia="Times New Roman"/>
      <w:sz w:val="22"/>
      <w:szCs w:val="22"/>
      <w:lang w:eastAsia="en-US" w:bidi="en-US"/>
    </w:rPr>
  </w:style>
  <w:style w:type="paragraph" w:styleId="Heading1">
    <w:name w:val="heading 1"/>
    <w:basedOn w:val="Normal"/>
    <w:next w:val="Normal"/>
    <w:link w:val="Heading1Char"/>
    <w:uiPriority w:val="9"/>
    <w:qFormat/>
    <w:rsid w:val="00C47D9E"/>
    <w:pPr>
      <w:keepNext/>
      <w:keepLines/>
      <w:pBdr>
        <w:bottom w:val="single" w:color="1F497D" w:sz="4" w:space="1"/>
      </w:pBdr>
      <w:spacing w:before="480" w:after="240"/>
      <w:outlineLvl w:val="0"/>
    </w:pPr>
    <w:rPr>
      <w:rFonts w:ascii="Cambria" w:hAnsi="Cambria"/>
      <w:b/>
      <w:bCs/>
      <w:color w:val="0D0D0D" w:themeColor="text1" w:themeTint="F2"/>
      <w:sz w:val="28"/>
      <w:szCs w:val="28"/>
      <w:lang w:val="x-none" w:eastAsia="x-none" w:bidi="ar-SA"/>
    </w:rPr>
  </w:style>
  <w:style w:type="paragraph" w:styleId="Heading2">
    <w:name w:val="heading 2"/>
    <w:basedOn w:val="Heading1"/>
    <w:next w:val="Normal"/>
    <w:link w:val="Heading2Char"/>
    <w:uiPriority w:val="9"/>
    <w:unhideWhenUsed/>
    <w:qFormat/>
    <w:rsid w:val="00692D4D"/>
    <w:pPr>
      <w:outlineLvl w:val="1"/>
    </w:pPr>
  </w:style>
  <w:style w:type="paragraph" w:styleId="Heading3">
    <w:name w:val="heading 3"/>
    <w:basedOn w:val="Normal"/>
    <w:next w:val="Normal"/>
    <w:link w:val="Heading3Char"/>
    <w:uiPriority w:val="9"/>
    <w:unhideWhenUsed/>
    <w:qFormat/>
    <w:rsid w:val="006A0489"/>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40E9B"/>
    <w:pPr>
      <w:keepNext/>
      <w:keepLines/>
      <w:spacing w:before="40" w:after="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567A0"/>
    <w:pPr>
      <w:tabs>
        <w:tab w:val="center" w:pos="4680"/>
        <w:tab w:val="right" w:pos="9360"/>
      </w:tabs>
      <w:spacing w:after="0"/>
    </w:pPr>
  </w:style>
  <w:style w:type="character" w:styleId="HeaderChar" w:customStyle="1">
    <w:name w:val="Header Char"/>
    <w:basedOn w:val="DefaultParagraphFont"/>
    <w:link w:val="Header"/>
    <w:uiPriority w:val="99"/>
    <w:rsid w:val="009567A0"/>
  </w:style>
  <w:style w:type="paragraph" w:styleId="Footer">
    <w:name w:val="footer"/>
    <w:basedOn w:val="Normal"/>
    <w:link w:val="FooterChar"/>
    <w:uiPriority w:val="99"/>
    <w:unhideWhenUsed/>
    <w:rsid w:val="009567A0"/>
    <w:pPr>
      <w:tabs>
        <w:tab w:val="center" w:pos="4680"/>
        <w:tab w:val="right" w:pos="9360"/>
      </w:tabs>
      <w:spacing w:after="0"/>
    </w:pPr>
  </w:style>
  <w:style w:type="character" w:styleId="FooterChar" w:customStyle="1">
    <w:name w:val="Footer Char"/>
    <w:basedOn w:val="DefaultParagraphFont"/>
    <w:link w:val="Footer"/>
    <w:uiPriority w:val="99"/>
    <w:rsid w:val="009567A0"/>
  </w:style>
  <w:style w:type="paragraph" w:styleId="BalloonText">
    <w:name w:val="Balloon Text"/>
    <w:basedOn w:val="Normal"/>
    <w:link w:val="BalloonTextChar"/>
    <w:uiPriority w:val="99"/>
    <w:semiHidden/>
    <w:unhideWhenUsed/>
    <w:rsid w:val="009567A0"/>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9567A0"/>
    <w:rPr>
      <w:rFonts w:ascii="Tahoma" w:hAnsi="Tahoma" w:cs="Tahoma"/>
      <w:sz w:val="16"/>
      <w:szCs w:val="16"/>
    </w:rPr>
  </w:style>
  <w:style w:type="character" w:styleId="Heading1Char" w:customStyle="1">
    <w:name w:val="Heading 1 Char"/>
    <w:basedOn w:val="DefaultParagraphFont"/>
    <w:link w:val="Heading1"/>
    <w:uiPriority w:val="9"/>
    <w:rsid w:val="00C47D9E"/>
    <w:rPr>
      <w:rFonts w:ascii="Cambria" w:hAnsi="Cambria" w:eastAsia="Times New Roman"/>
      <w:b/>
      <w:bCs/>
      <w:color w:val="0D0D0D" w:themeColor="text1" w:themeTint="F2"/>
      <w:sz w:val="28"/>
      <w:szCs w:val="28"/>
      <w:lang w:val="x-none" w:eastAsia="x-none"/>
    </w:rPr>
  </w:style>
  <w:style w:type="character" w:styleId="Heading2Char" w:customStyle="1">
    <w:name w:val="Heading 2 Char"/>
    <w:basedOn w:val="DefaultParagraphFont"/>
    <w:link w:val="Heading2"/>
    <w:uiPriority w:val="9"/>
    <w:rsid w:val="00692D4D"/>
    <w:rPr>
      <w:rFonts w:ascii="Cambria" w:hAnsi="Cambria" w:eastAsia="Times New Roman"/>
      <w:b/>
      <w:bCs/>
      <w:color w:val="0D0D0D" w:themeColor="text1" w:themeTint="F2"/>
      <w:sz w:val="28"/>
      <w:szCs w:val="28"/>
      <w:lang w:val="x-none" w:eastAsia="x-none"/>
    </w:rPr>
  </w:style>
  <w:style w:type="paragraph" w:styleId="Title">
    <w:name w:val="Title"/>
    <w:basedOn w:val="Normal"/>
    <w:next w:val="Normal"/>
    <w:link w:val="TitleChar"/>
    <w:uiPriority w:val="10"/>
    <w:qFormat/>
    <w:rsid w:val="00697D90"/>
    <w:pPr>
      <w:spacing w:after="300" w:line="240" w:lineRule="auto"/>
      <w:contextualSpacing/>
    </w:pPr>
    <w:rPr>
      <w:rFonts w:ascii="Cambria" w:hAnsi="Cambria"/>
      <w:color w:val="17365D"/>
      <w:spacing w:val="5"/>
      <w:kern w:val="28"/>
      <w:sz w:val="52"/>
      <w:szCs w:val="52"/>
      <w:lang w:val="x-none" w:eastAsia="x-none" w:bidi="ar-SA"/>
    </w:rPr>
  </w:style>
  <w:style w:type="character" w:styleId="TitleChar" w:customStyle="1">
    <w:name w:val="Title Char"/>
    <w:basedOn w:val="DefaultParagraphFont"/>
    <w:link w:val="Title"/>
    <w:uiPriority w:val="10"/>
    <w:rsid w:val="00697D90"/>
    <w:rPr>
      <w:rFonts w:ascii="Cambria" w:hAnsi="Cambria" w:eastAsia="Times New Roman"/>
      <w:color w:val="17365D"/>
      <w:spacing w:val="5"/>
      <w:kern w:val="28"/>
      <w:sz w:val="52"/>
      <w:szCs w:val="52"/>
      <w:lang w:val="x-none" w:eastAsia="x-none"/>
    </w:rPr>
  </w:style>
  <w:style w:type="paragraph" w:styleId="Subtitle">
    <w:name w:val="Subtitle"/>
    <w:basedOn w:val="Normal"/>
    <w:next w:val="Normal"/>
    <w:link w:val="SubtitleChar"/>
    <w:uiPriority w:val="11"/>
    <w:qFormat/>
    <w:rsid w:val="00697D90"/>
    <w:pPr>
      <w:numPr>
        <w:ilvl w:val="1"/>
      </w:numPr>
    </w:pPr>
    <w:rPr>
      <w:rFonts w:ascii="Cambria" w:hAnsi="Cambria"/>
      <w:i/>
      <w:iCs/>
      <w:color w:val="4F81BD"/>
      <w:spacing w:val="15"/>
      <w:sz w:val="24"/>
      <w:szCs w:val="24"/>
      <w:lang w:val="x-none" w:eastAsia="x-none" w:bidi="ar-SA"/>
    </w:rPr>
  </w:style>
  <w:style w:type="character" w:styleId="SubtitleChar" w:customStyle="1">
    <w:name w:val="Subtitle Char"/>
    <w:basedOn w:val="DefaultParagraphFont"/>
    <w:link w:val="Subtitle"/>
    <w:uiPriority w:val="11"/>
    <w:rsid w:val="00697D90"/>
    <w:rPr>
      <w:rFonts w:ascii="Cambria" w:hAnsi="Cambria" w:eastAsia="Times New Roman"/>
      <w:i/>
      <w:iCs/>
      <w:color w:val="4F81BD"/>
      <w:spacing w:val="15"/>
      <w:lang w:val="x-none" w:eastAsia="x-none"/>
    </w:rPr>
  </w:style>
  <w:style w:type="character" w:styleId="IntenseEmphasis">
    <w:name w:val="Intense Emphasis"/>
    <w:uiPriority w:val="21"/>
    <w:qFormat/>
    <w:rsid w:val="00697D90"/>
    <w:rPr>
      <w:b/>
      <w:bCs/>
      <w:i/>
      <w:iCs/>
      <w:color w:val="4F81BD"/>
    </w:rPr>
  </w:style>
  <w:style w:type="character" w:styleId="Hyperlink">
    <w:name w:val="Hyperlink"/>
    <w:uiPriority w:val="99"/>
    <w:unhideWhenUsed/>
    <w:rsid w:val="00697D90"/>
    <w:rPr>
      <w:color w:val="0000FF"/>
      <w:u w:val="single"/>
    </w:rPr>
  </w:style>
  <w:style w:type="character" w:styleId="SubtleEmphasis">
    <w:name w:val="Subtle Emphasis"/>
    <w:basedOn w:val="DefaultParagraphFont"/>
    <w:uiPriority w:val="19"/>
    <w:qFormat/>
    <w:rsid w:val="007815F2"/>
    <w:rPr>
      <w:i/>
      <w:iCs/>
      <w:color w:val="808080" w:themeColor="text1" w:themeTint="7F"/>
    </w:rPr>
  </w:style>
  <w:style w:type="paragraph" w:styleId="ListParagraph">
    <w:name w:val="List Paragraph"/>
    <w:basedOn w:val="Normal"/>
    <w:uiPriority w:val="34"/>
    <w:qFormat/>
    <w:rsid w:val="000031C3"/>
    <w:pPr>
      <w:ind w:left="720"/>
      <w:contextualSpacing/>
    </w:pPr>
  </w:style>
  <w:style w:type="character" w:styleId="Heading3Char" w:customStyle="1">
    <w:name w:val="Heading 3 Char"/>
    <w:basedOn w:val="DefaultParagraphFont"/>
    <w:link w:val="Heading3"/>
    <w:uiPriority w:val="9"/>
    <w:rsid w:val="006A0489"/>
    <w:rPr>
      <w:rFonts w:asciiTheme="majorHAnsi" w:hAnsiTheme="majorHAnsi" w:eastAsiaTheme="majorEastAsia" w:cstheme="majorBidi"/>
      <w:color w:val="1F4D78" w:themeColor="accent1" w:themeShade="7F"/>
      <w:lang w:eastAsia="en-US" w:bidi="en-US"/>
    </w:rPr>
  </w:style>
  <w:style w:type="character" w:styleId="UnresolvedMention">
    <w:name w:val="Unresolved Mention"/>
    <w:basedOn w:val="DefaultParagraphFont"/>
    <w:uiPriority w:val="99"/>
    <w:semiHidden/>
    <w:unhideWhenUsed/>
    <w:rsid w:val="006C7BB5"/>
    <w:rPr>
      <w:color w:val="605E5C"/>
      <w:shd w:val="clear" w:color="auto" w:fill="E1DFDD"/>
    </w:rPr>
  </w:style>
  <w:style w:type="character" w:styleId="Heading4Char" w:customStyle="1">
    <w:name w:val="Heading 4 Char"/>
    <w:basedOn w:val="DefaultParagraphFont"/>
    <w:link w:val="Heading4"/>
    <w:uiPriority w:val="9"/>
    <w:rsid w:val="00740E9B"/>
    <w:rPr>
      <w:rFonts w:asciiTheme="majorHAnsi" w:hAnsiTheme="majorHAnsi" w:eastAsiaTheme="majorEastAsia" w:cstheme="majorBidi"/>
      <w:i/>
      <w:iCs/>
      <w:color w:val="2E74B5" w:themeColor="accent1" w:themeShade="BF"/>
      <w:sz w:val="22"/>
      <w:szCs w:val="22"/>
      <w:lang w:eastAsia="en-US" w:bidi="en-US"/>
    </w:rPr>
  </w:style>
  <w:style w:type="table" w:styleId="TableGrid">
    <w:name w:val="Table Grid"/>
    <w:basedOn w:val="TableNormal"/>
    <w:uiPriority w:val="59"/>
    <w:rsid w:val="00FB4123"/>
    <w:pPr>
      <w:spacing w:after="0"/>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rFonts w:ascii="Calibri" w:hAnsi="Calibri" w:eastAsia="Times New Roman"/>
      <w:sz w:val="20"/>
      <w:szCs w:val="20"/>
      <w:lang w:eastAsia="en-US" w:bidi="en-US"/>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2D76D6"/>
    <w:pPr>
      <w:pBdr>
        <w:bottom w:val="none" w:color="auto" w:sz="0" w:space="0"/>
      </w:pBdr>
      <w:spacing w:before="240" w:after="0" w:line="259" w:lineRule="auto"/>
      <w:outlineLvl w:val="9"/>
    </w:pPr>
    <w:rPr>
      <w:rFonts w:asciiTheme="majorHAnsi" w:hAnsiTheme="majorHAnsi" w:eastAsiaTheme="majorEastAsia" w:cstheme="majorBidi"/>
      <w:b w:val="0"/>
      <w:bCs w:val="0"/>
      <w:color w:val="2E74B5" w:themeColor="accent1" w:themeShade="BF"/>
      <w:sz w:val="32"/>
      <w:szCs w:val="32"/>
      <w:lang w:val="en-US" w:eastAsia="en-US"/>
    </w:rPr>
  </w:style>
  <w:style w:type="paragraph" w:styleId="TOC1">
    <w:name w:val="toc 1"/>
    <w:basedOn w:val="Normal"/>
    <w:next w:val="Normal"/>
    <w:autoRedefine/>
    <w:uiPriority w:val="39"/>
    <w:unhideWhenUsed/>
    <w:rsid w:val="002D76D6"/>
    <w:pPr>
      <w:spacing w:after="100"/>
    </w:pPr>
  </w:style>
  <w:style w:type="paragraph" w:styleId="TOC2">
    <w:name w:val="toc 2"/>
    <w:basedOn w:val="Normal"/>
    <w:next w:val="Normal"/>
    <w:autoRedefine/>
    <w:uiPriority w:val="39"/>
    <w:unhideWhenUsed/>
    <w:rsid w:val="002D76D6"/>
    <w:pPr>
      <w:spacing w:after="100"/>
      <w:ind w:left="220"/>
    </w:pPr>
  </w:style>
  <w:style w:type="paragraph" w:styleId="TOC3">
    <w:name w:val="toc 3"/>
    <w:basedOn w:val="Normal"/>
    <w:next w:val="Normal"/>
    <w:autoRedefine/>
    <w:uiPriority w:val="39"/>
    <w:unhideWhenUsed/>
    <w:rsid w:val="002D76D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9.png" Id="rId21" /><Relationship Type="http://schemas.openxmlformats.org/officeDocument/2006/relationships/image" Target="media/image30.png" Id="rId42" /><Relationship Type="http://schemas.openxmlformats.org/officeDocument/2006/relationships/hyperlink" Target="Microsoft%20Teams%20Website%20(https:/products.office.com/en-us/microsoft-teams/group-chat-software)" TargetMode="External" Id="rId47" /><Relationship Type="http://schemas.openxmlformats.org/officeDocument/2006/relationships/fontTable" Target="fontTable.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12.png" Id="rId24" /><Relationship Type="http://schemas.openxmlformats.org/officeDocument/2006/relationships/image" Target="media/image28.png" Id="rId40"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image" Target="media/image11.png" Id="rId23" /><Relationship Type="http://schemas.openxmlformats.org/officeDocument/2006/relationships/image" Target="media/image24.png" Id="rId36" /><Relationship Type="http://schemas.openxmlformats.org/officeDocument/2006/relationships/footer" Target="footer1.xml" Id="rId49" /><Relationship Type="http://schemas.openxmlformats.org/officeDocument/2006/relationships/endnotes" Target="endnotes.xml" Id="rId10" /><Relationship Type="http://schemas.openxmlformats.org/officeDocument/2006/relationships/image" Target="media/image7.png" Id="rId19" /><Relationship Type="http://schemas.openxmlformats.org/officeDocument/2006/relationships/image" Target="media/image32.png"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image" Target="media/image23.png" Id="rId35" /><Relationship Type="http://schemas.openxmlformats.org/officeDocument/2006/relationships/image" Target="media/image31.png" Id="rId43" /><Relationship Type="http://schemas.openxmlformats.org/officeDocument/2006/relationships/header" Target="header1.xml" Id="rId48" /><Relationship Type="http://schemas.openxmlformats.org/officeDocument/2006/relationships/webSettings" Target="webSettings.xml" Id="rId8" /><Relationship Type="http://schemas.openxmlformats.org/officeDocument/2006/relationships/theme" Target="theme/theme1.xml" Id="rId51" /><Relationship Type="http://schemas.openxmlformats.org/officeDocument/2006/relationships/customXml" Target="../customXml/item3.xml" Id="rId3" /><Relationship Type="http://schemas.microsoft.com/office/2018/08/relationships/commentsExtensible" Target="commentsExtensible.xml" Id="R7479296ae958441a" /><Relationship Type="http://schemas.openxmlformats.org/officeDocument/2006/relationships/image" Target="media/image13.png" Id="rId25" /><Relationship Type="http://schemas.openxmlformats.org/officeDocument/2006/relationships/image" Target="media/image26.png" Id="rId38" /><Relationship Type="http://schemas.openxmlformats.org/officeDocument/2006/relationships/hyperlink" Target="Contact%20Microsoft%20Website%20(https:/support.office.com/en-us/home/contact?contactUsExperienceEntryPointAssetId=S.HP.teams)" TargetMode="External" Id="rId46" /><Relationship Type="http://schemas.openxmlformats.org/officeDocument/2006/relationships/image" Target="media/image8.png" Id="rId20" /><Relationship Type="http://schemas.openxmlformats.org/officeDocument/2006/relationships/image" Target="media/image29.pn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4.jpg" Id="R021663ecdfc047ba" /><Relationship Type="http://schemas.openxmlformats.org/officeDocument/2006/relationships/hyperlink" Target="https://teams.microsoft.com/start" TargetMode="External" Id="R48cd682c14ab4ff0" /><Relationship Type="http://schemas.openxmlformats.org/officeDocument/2006/relationships/hyperlink" Target="https://teams.microsoft.com/downloads" TargetMode="External" Id="Rd14853cfb9bc4e33" /><Relationship Type="http://schemas.openxmlformats.org/officeDocument/2006/relationships/image" Target="/media/image1f.png" Id="R5552888346b144a3" /><Relationship Type="http://schemas.openxmlformats.org/officeDocument/2006/relationships/image" Target="/media/image20.png" Id="R7063fbbcbd7645b0" /><Relationship Type="http://schemas.openxmlformats.org/officeDocument/2006/relationships/image" Target="/media/image21.png" Id="R878ebb60ce0f41ff" /><Relationship Type="http://schemas.openxmlformats.org/officeDocument/2006/relationships/image" Target="/media/image22.png" Id="R1d6af679590943c9" /><Relationship Type="http://schemas.openxmlformats.org/officeDocument/2006/relationships/image" Target="/media/image5.jpg" Id="R07703a50b989404c" /><Relationship Type="http://schemas.openxmlformats.org/officeDocument/2006/relationships/image" Target="/media/image6.jpg" Id="Reddd03c80b8249a4" /><Relationship Type="http://schemas.openxmlformats.org/officeDocument/2006/relationships/image" Target="/media/image23.png" Id="R6d8400b9adcf4542" /><Relationship Type="http://schemas.openxmlformats.org/officeDocument/2006/relationships/image" Target="/media/image24.png" Id="R4b8a8df598e44216" /><Relationship Type="http://schemas.openxmlformats.org/officeDocument/2006/relationships/image" Target="/media/image25.png" Id="R17a474bac24b4a7a" /><Relationship Type="http://schemas.openxmlformats.org/officeDocument/2006/relationships/image" Target="/media/image26.png" Id="R7e6877e5241249da" /><Relationship Type="http://schemas.openxmlformats.org/officeDocument/2006/relationships/image" Target="/media/image27.png" Id="R3637eee9f66a4f05" /><Relationship Type="http://schemas.openxmlformats.org/officeDocument/2006/relationships/image" Target="/media/image28.png" Id="R03cc20218d3e42e6" /><Relationship Type="http://schemas.openxmlformats.org/officeDocument/2006/relationships/image" Target="/media/image29.png" Id="Rf1b1b031c7034ec2" /><Relationship Type="http://schemas.openxmlformats.org/officeDocument/2006/relationships/image" Target="/media/image2a.png" Id="Ra0c2589e65eb4a6f" /><Relationship Type="http://schemas.openxmlformats.org/officeDocument/2006/relationships/image" Target="/media/image2b.png" Id="R104d338d68324c74" /><Relationship Type="http://schemas.openxmlformats.org/officeDocument/2006/relationships/image" Target="/media/image2c.png" Id="Rc27c377a5fb04f1f" /><Relationship Type="http://schemas.openxmlformats.org/officeDocument/2006/relationships/glossaryDocument" Target="/word/glossary/document.xml" Id="R2b6a0d9e4ea948b3"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ba1c509-3ba9-4bf6-a989-16cd4491e42b}"/>
      </w:docPartPr>
      <w:docPartBody>
        <w:p w14:paraId="7841A1D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CD0A65AAD91049BD2458CD0AB4A11B" ma:contentTypeVersion="7" ma:contentTypeDescription="Create a new document." ma:contentTypeScope="" ma:versionID="4836e6bd732364f5030e9dd605e4b99d">
  <xsd:schema xmlns:xsd="http://www.w3.org/2001/XMLSchema" xmlns:xs="http://www.w3.org/2001/XMLSchema" xmlns:p="http://schemas.microsoft.com/office/2006/metadata/properties" xmlns:ns2="a3d3bea6-f478-4be0-94a6-739248b9fdc2" xmlns:ns3="80f9acaa-48d4-46ef-ad77-66eaaf23b796" targetNamespace="http://schemas.microsoft.com/office/2006/metadata/properties" ma:root="true" ma:fieldsID="aeffb44f7c8e7e38e3ee5ca8b45230ce" ns2:_="" ns3:_="">
    <xsd:import namespace="a3d3bea6-f478-4be0-94a6-739248b9fdc2"/>
    <xsd:import namespace="80f9acaa-48d4-46ef-ad77-66eaaf23b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d3bea6-f478-4be0-94a6-739248b9fd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f9acaa-48d4-46ef-ad77-66eaaf23b79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CE124-2445-4C0F-844E-EEF12574D92A}">
  <ds:schemaRefs>
    <ds:schemaRef ds:uri="http://schemas.microsoft.com/sharepoint/v3/contenttype/forms"/>
  </ds:schemaRefs>
</ds:datastoreItem>
</file>

<file path=customXml/itemProps2.xml><?xml version="1.0" encoding="utf-8"?>
<ds:datastoreItem xmlns:ds="http://schemas.openxmlformats.org/officeDocument/2006/customXml" ds:itemID="{D70E95BD-3842-481C-9B9E-0F099CA3DF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054952C-3DD1-47D7-B026-0992785CE9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d3bea6-f478-4be0-94a6-739248b9fdc2"/>
    <ds:schemaRef ds:uri="80f9acaa-48d4-46ef-ad77-66eaaf23b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C2DC50-F3A1-44CA-8905-D673AFB3758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Colorado State University</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Nguyen,Kristina</dc:creator>
  <keywords/>
  <lastModifiedBy>Walker,Anna</lastModifiedBy>
  <revision>275</revision>
  <dcterms:created xsi:type="dcterms:W3CDTF">2020-03-23T19:11:00.0000000Z</dcterms:created>
  <dcterms:modified xsi:type="dcterms:W3CDTF">2020-04-30T13:58:03.9007415Z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0x01010061CD0A65AAD91049BD2458CD0AB4A11B</vt:lpwstr>
  </property>
</Properties>
</file>