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2E958" w14:textId="77777777" w:rsidR="00697D90" w:rsidRPr="000509FF" w:rsidRDefault="00697BEC" w:rsidP="00697D90">
      <w:pPr>
        <w:rPr>
          <w:rFonts w:asciiTheme="minorHAnsi" w:hAnsiTheme="minorHAnsi" w:cstheme="minorHAnsi"/>
        </w:rPr>
      </w:pPr>
      <w:r w:rsidRPr="000509FF">
        <w:rPr>
          <w:rFonts w:asciiTheme="minorHAnsi" w:hAnsiTheme="minorHAnsi" w:cstheme="minorHAnsi"/>
          <w:noProof/>
          <w:lang w:bidi="ar-SA"/>
        </w:rPr>
        <w:drawing>
          <wp:inline distT="0" distB="0" distL="0" distR="0" wp14:anchorId="0E23AF30" wp14:editId="0A048BD9">
            <wp:extent cx="5943600" cy="1111173"/>
            <wp:effectExtent l="0" t="0" r="0" b="0"/>
            <wp:docPr id="3" name="Picture 3" descr="ATRC Logo, Assistive Technology Resource Center, Colorado State University.&#10;phone 970-491-6258,&#10;fax 970-491-6290,&#10;email atrc@colostate.edu,&#10;website http://atrc.colostate.edu/,&#10;accessibility website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 Assistive Technology Resource Center, Colorado State University.&#10;phone 970-491-6258,&#10;fax 970-491-6290,&#10;email atrc@colostate.edu,&#10;website http://atrc.colostate.edu/,&#10;accessibility website http://accessibility.colostate.e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11173"/>
                    </a:xfrm>
                    <a:prstGeom prst="rect">
                      <a:avLst/>
                    </a:prstGeom>
                    <a:noFill/>
                    <a:ln>
                      <a:noFill/>
                    </a:ln>
                  </pic:spPr>
                </pic:pic>
              </a:graphicData>
            </a:graphic>
          </wp:inline>
        </w:drawing>
      </w:r>
    </w:p>
    <w:p w14:paraId="7DBE9481" w14:textId="43AF734D" w:rsidR="00697D90" w:rsidRPr="000509FF" w:rsidRDefault="008E25B9" w:rsidP="00697D90">
      <w:pPr>
        <w:pStyle w:val="Title"/>
        <w:rPr>
          <w:rFonts w:asciiTheme="minorHAnsi" w:hAnsiTheme="minorHAnsi" w:cstheme="minorHAnsi"/>
          <w:lang w:val="en-US"/>
        </w:rPr>
      </w:pPr>
      <w:r w:rsidRPr="000509FF">
        <w:rPr>
          <w:rFonts w:asciiTheme="minorHAnsi" w:hAnsiTheme="minorHAnsi" w:cstheme="minorHAnsi"/>
          <w:lang w:val="en-US"/>
        </w:rPr>
        <w:t>WordQ</w:t>
      </w:r>
      <w:r w:rsidR="00C44E58" w:rsidRPr="000509FF">
        <w:rPr>
          <w:rFonts w:asciiTheme="minorHAnsi" w:hAnsiTheme="minorHAnsi" w:cstheme="minorHAnsi"/>
          <w:lang w:val="en-US"/>
        </w:rPr>
        <w:t>4</w:t>
      </w:r>
      <w:r w:rsidR="00697D90" w:rsidRPr="000509FF">
        <w:rPr>
          <w:rFonts w:asciiTheme="minorHAnsi" w:hAnsiTheme="minorHAnsi" w:cstheme="minorHAnsi"/>
        </w:rPr>
        <w:t xml:space="preserve"> - Quick Start Guide</w:t>
      </w:r>
    </w:p>
    <w:p w14:paraId="13541A44" w14:textId="77777777" w:rsidR="00697D90" w:rsidRPr="000509FF" w:rsidRDefault="00697D90" w:rsidP="00697D90">
      <w:pPr>
        <w:pStyle w:val="Heading1"/>
        <w:rPr>
          <w:rFonts w:asciiTheme="minorHAnsi" w:hAnsiTheme="minorHAnsi" w:cstheme="minorHAnsi"/>
        </w:rPr>
      </w:pPr>
      <w:r w:rsidRPr="000509FF">
        <w:rPr>
          <w:rFonts w:asciiTheme="minorHAnsi" w:hAnsiTheme="minorHAnsi" w:cstheme="minorHAnsi"/>
        </w:rPr>
        <w:t>Overview</w:t>
      </w:r>
    </w:p>
    <w:p w14:paraId="1C8070DB" w14:textId="2A8B6B5A" w:rsidR="008E25B9" w:rsidRPr="000509FF" w:rsidRDefault="008E25B9" w:rsidP="00F624BC">
      <w:pPr>
        <w:rPr>
          <w:rFonts w:asciiTheme="minorHAnsi" w:hAnsiTheme="minorHAnsi" w:cstheme="minorHAnsi"/>
          <w:sz w:val="24"/>
          <w:szCs w:val="24"/>
        </w:rPr>
      </w:pPr>
      <w:r w:rsidRPr="000509FF">
        <w:rPr>
          <w:rFonts w:asciiTheme="minorHAnsi" w:hAnsiTheme="minorHAnsi" w:cstheme="minorHAnsi"/>
          <w:sz w:val="24"/>
          <w:szCs w:val="24"/>
        </w:rPr>
        <w:t xml:space="preserve">Word Q is a software tool to help with writing.  This program offers word prediction and </w:t>
      </w:r>
      <w:proofErr w:type="gramStart"/>
      <w:r w:rsidRPr="000509FF">
        <w:rPr>
          <w:rFonts w:asciiTheme="minorHAnsi" w:hAnsiTheme="minorHAnsi" w:cstheme="minorHAnsi"/>
          <w:sz w:val="24"/>
          <w:szCs w:val="24"/>
        </w:rPr>
        <w:t>spoken</w:t>
      </w:r>
      <w:proofErr w:type="gramEnd"/>
      <w:r w:rsidRPr="000509FF">
        <w:rPr>
          <w:rFonts w:asciiTheme="minorHAnsi" w:hAnsiTheme="minorHAnsi" w:cstheme="minorHAnsi"/>
          <w:sz w:val="24"/>
          <w:szCs w:val="24"/>
        </w:rPr>
        <w:t xml:space="preserve"> feedback to help people find mistakes in their writing. </w:t>
      </w:r>
      <w:proofErr w:type="spellStart"/>
      <w:r w:rsidR="005D04BE" w:rsidRPr="000509FF">
        <w:rPr>
          <w:rFonts w:asciiTheme="minorHAnsi" w:hAnsiTheme="minorHAnsi" w:cstheme="minorHAnsi"/>
          <w:sz w:val="24"/>
          <w:szCs w:val="24"/>
        </w:rPr>
        <w:t>WordQ</w:t>
      </w:r>
      <w:proofErr w:type="spellEnd"/>
      <w:r w:rsidR="005D04BE" w:rsidRPr="000509FF">
        <w:rPr>
          <w:rFonts w:asciiTheme="minorHAnsi" w:hAnsiTheme="minorHAnsi" w:cstheme="minorHAnsi"/>
          <w:sz w:val="24"/>
          <w:szCs w:val="24"/>
        </w:rPr>
        <w:t xml:space="preserve"> considers creative spelling when making predictions. </w:t>
      </w:r>
      <w:r w:rsidRPr="000509FF">
        <w:rPr>
          <w:rFonts w:asciiTheme="minorHAnsi" w:hAnsiTheme="minorHAnsi" w:cstheme="minorHAnsi"/>
          <w:sz w:val="24"/>
          <w:szCs w:val="24"/>
        </w:rPr>
        <w:t xml:space="preserve">People who want to increase independence in their writing should use this program. </w:t>
      </w:r>
      <w:proofErr w:type="spellStart"/>
      <w:r w:rsidRPr="000509FF">
        <w:rPr>
          <w:rFonts w:asciiTheme="minorHAnsi" w:hAnsiTheme="minorHAnsi" w:cstheme="minorHAnsi"/>
          <w:sz w:val="24"/>
          <w:szCs w:val="24"/>
        </w:rPr>
        <w:t>WordQ</w:t>
      </w:r>
      <w:proofErr w:type="spellEnd"/>
      <w:r w:rsidRPr="000509FF">
        <w:rPr>
          <w:rFonts w:asciiTheme="minorHAnsi" w:hAnsiTheme="minorHAnsi" w:cstheme="minorHAnsi"/>
          <w:sz w:val="24"/>
          <w:szCs w:val="24"/>
        </w:rPr>
        <w:t xml:space="preserve"> can interface with most computer software programs (including Microsoft Office) and the internet.</w:t>
      </w:r>
    </w:p>
    <w:p w14:paraId="06764659" w14:textId="77777777" w:rsidR="00697D90" w:rsidRPr="000509FF" w:rsidRDefault="00697D90" w:rsidP="00697D90">
      <w:pPr>
        <w:pStyle w:val="Heading1"/>
        <w:rPr>
          <w:rFonts w:asciiTheme="minorHAnsi" w:hAnsiTheme="minorHAnsi" w:cstheme="minorHAnsi"/>
        </w:rPr>
      </w:pPr>
      <w:r w:rsidRPr="000509FF">
        <w:rPr>
          <w:rFonts w:asciiTheme="minorHAnsi" w:hAnsiTheme="minorHAnsi" w:cstheme="minorHAnsi"/>
        </w:rPr>
        <w:t>To Use</w:t>
      </w:r>
    </w:p>
    <w:p w14:paraId="630F7757" w14:textId="218AA954" w:rsidR="002337F5" w:rsidRPr="000509FF" w:rsidRDefault="002337F5" w:rsidP="00D57ECB">
      <w:pPr>
        <w:pStyle w:val="Heading2"/>
        <w:spacing w:line="480" w:lineRule="auto"/>
        <w:rPr>
          <w:rFonts w:asciiTheme="minorHAnsi" w:hAnsiTheme="minorHAnsi" w:cstheme="minorHAnsi"/>
          <w:color w:val="1F497D" w:themeColor="text2"/>
          <w:lang w:val="en-US"/>
        </w:rPr>
      </w:pPr>
      <w:r w:rsidRPr="000509FF">
        <w:rPr>
          <w:rFonts w:asciiTheme="minorHAnsi" w:hAnsiTheme="minorHAnsi" w:cstheme="minorHAnsi"/>
          <w:color w:val="1F497D" w:themeColor="text2"/>
          <w:lang w:val="en-US"/>
        </w:rPr>
        <w:t xml:space="preserve">Open </w:t>
      </w:r>
      <w:proofErr w:type="spellStart"/>
      <w:r w:rsidRPr="000509FF">
        <w:rPr>
          <w:rFonts w:asciiTheme="minorHAnsi" w:hAnsiTheme="minorHAnsi" w:cstheme="minorHAnsi"/>
          <w:color w:val="1F497D" w:themeColor="text2"/>
          <w:lang w:val="en-US"/>
        </w:rPr>
        <w:t>WordQ</w:t>
      </w:r>
      <w:proofErr w:type="spellEnd"/>
    </w:p>
    <w:p w14:paraId="5F8EB1D6" w14:textId="77777777" w:rsidR="002337F5" w:rsidRPr="000509FF" w:rsidRDefault="002337F5" w:rsidP="00D57ECB">
      <w:pPr>
        <w:pStyle w:val="ListParagraph"/>
        <w:numPr>
          <w:ilvl w:val="0"/>
          <w:numId w:val="10"/>
        </w:numPr>
        <w:spacing w:line="480" w:lineRule="auto"/>
        <w:rPr>
          <w:rFonts w:asciiTheme="minorHAnsi" w:hAnsiTheme="minorHAnsi" w:cstheme="minorHAnsi"/>
          <w:sz w:val="24"/>
          <w:szCs w:val="24"/>
          <w:lang w:eastAsia="x-none" w:bidi="ar-SA"/>
        </w:rPr>
      </w:pPr>
      <w:r w:rsidRPr="000509FF">
        <w:rPr>
          <w:rFonts w:asciiTheme="minorHAnsi" w:hAnsiTheme="minorHAnsi" w:cstheme="minorHAnsi"/>
          <w:sz w:val="24"/>
          <w:szCs w:val="24"/>
          <w:lang w:eastAsia="x-none" w:bidi="ar-SA"/>
        </w:rPr>
        <w:t xml:space="preserve">Click the </w:t>
      </w:r>
      <w:proofErr w:type="spellStart"/>
      <w:r w:rsidRPr="000509FF">
        <w:rPr>
          <w:rFonts w:asciiTheme="minorHAnsi" w:hAnsiTheme="minorHAnsi" w:cstheme="minorHAnsi"/>
          <w:b/>
          <w:bCs/>
          <w:sz w:val="24"/>
          <w:szCs w:val="24"/>
          <w:lang w:eastAsia="x-none" w:bidi="ar-SA"/>
        </w:rPr>
        <w:t>WordQ</w:t>
      </w:r>
      <w:proofErr w:type="spellEnd"/>
      <w:r w:rsidRPr="000509FF">
        <w:rPr>
          <w:rFonts w:asciiTheme="minorHAnsi" w:hAnsiTheme="minorHAnsi" w:cstheme="minorHAnsi"/>
          <w:sz w:val="24"/>
          <w:szCs w:val="24"/>
          <w:lang w:eastAsia="x-none" w:bidi="ar-SA"/>
        </w:rPr>
        <w:t xml:space="preserve"> icon to get started. </w:t>
      </w:r>
      <w:r w:rsidRPr="000509FF">
        <w:rPr>
          <w:rFonts w:asciiTheme="minorHAnsi" w:hAnsiTheme="minorHAnsi" w:cstheme="minorHAnsi"/>
          <w:sz w:val="24"/>
          <w:szCs w:val="24"/>
          <w:lang w:bidi="ar-SA"/>
        </w:rPr>
        <w:drawing>
          <wp:inline distT="0" distB="0" distL="0" distR="0" wp14:anchorId="3077D2D9" wp14:editId="130F6F4E">
            <wp:extent cx="368319" cy="412771"/>
            <wp:effectExtent l="0" t="0" r="0" b="6350"/>
            <wp:docPr id="1" name="Picture 1" descr="WordQ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Q icon"/>
                    <pic:cNvPicPr/>
                  </pic:nvPicPr>
                  <pic:blipFill>
                    <a:blip r:embed="rId9"/>
                    <a:stretch>
                      <a:fillRect/>
                    </a:stretch>
                  </pic:blipFill>
                  <pic:spPr>
                    <a:xfrm>
                      <a:off x="0" y="0"/>
                      <a:ext cx="368319" cy="412771"/>
                    </a:xfrm>
                    <a:prstGeom prst="rect">
                      <a:avLst/>
                    </a:prstGeom>
                  </pic:spPr>
                </pic:pic>
              </a:graphicData>
            </a:graphic>
          </wp:inline>
        </w:drawing>
      </w:r>
    </w:p>
    <w:p w14:paraId="012A51C0" w14:textId="4F56AD99" w:rsidR="002337F5" w:rsidRPr="000509FF" w:rsidRDefault="002337F5" w:rsidP="00D57ECB">
      <w:pPr>
        <w:pStyle w:val="ListParagraph"/>
        <w:numPr>
          <w:ilvl w:val="0"/>
          <w:numId w:val="10"/>
        </w:numPr>
        <w:spacing w:line="480" w:lineRule="auto"/>
        <w:rPr>
          <w:rFonts w:asciiTheme="minorHAnsi" w:hAnsiTheme="minorHAnsi" w:cstheme="minorHAnsi"/>
          <w:sz w:val="24"/>
          <w:szCs w:val="24"/>
          <w:lang w:eastAsia="x-none" w:bidi="ar-SA"/>
        </w:rPr>
      </w:pPr>
      <w:r w:rsidRPr="000509FF">
        <w:rPr>
          <w:rFonts w:asciiTheme="minorHAnsi" w:hAnsiTheme="minorHAnsi" w:cstheme="minorHAnsi"/>
          <w:sz w:val="24"/>
          <w:szCs w:val="24"/>
          <w:lang w:eastAsia="x-none" w:bidi="ar-SA"/>
        </w:rPr>
        <w:t>Click the “</w:t>
      </w:r>
      <w:r w:rsidRPr="000509FF">
        <w:rPr>
          <w:rFonts w:asciiTheme="minorHAnsi" w:hAnsiTheme="minorHAnsi" w:cstheme="minorHAnsi"/>
          <w:b/>
          <w:bCs/>
          <w:sz w:val="24"/>
          <w:szCs w:val="24"/>
          <w:lang w:eastAsia="x-none" w:bidi="ar-SA"/>
        </w:rPr>
        <w:t>options</w:t>
      </w:r>
      <w:r w:rsidRPr="000509FF">
        <w:rPr>
          <w:rFonts w:asciiTheme="minorHAnsi" w:hAnsiTheme="minorHAnsi" w:cstheme="minorHAnsi"/>
          <w:sz w:val="24"/>
          <w:szCs w:val="24"/>
          <w:lang w:eastAsia="x-none" w:bidi="ar-SA"/>
        </w:rPr>
        <w:t xml:space="preserve">” icon.  </w:t>
      </w:r>
    </w:p>
    <w:p w14:paraId="4B4E9388" w14:textId="4DC8DAD5" w:rsidR="00D57ECB" w:rsidRPr="000509FF" w:rsidRDefault="00D57ECB" w:rsidP="00D57ECB">
      <w:pPr>
        <w:pStyle w:val="ListParagraph"/>
        <w:spacing w:line="480" w:lineRule="auto"/>
        <w:rPr>
          <w:rFonts w:asciiTheme="minorHAnsi" w:hAnsiTheme="minorHAnsi" w:cstheme="minorHAnsi"/>
          <w:lang w:eastAsia="x-none" w:bidi="ar-SA"/>
        </w:rPr>
      </w:pPr>
      <w:r w:rsidRPr="000509FF">
        <w:rPr>
          <w:rFonts w:asciiTheme="minorHAnsi" w:hAnsiTheme="minorHAnsi" w:cstheme="minorHAnsi"/>
          <w:noProof/>
          <w:lang w:eastAsia="x-none" w:bidi="ar-SA"/>
        </w:rPr>
        <w:drawing>
          <wp:inline distT="0" distB="0" distL="0" distR="0" wp14:anchorId="2D800767" wp14:editId="07146876">
            <wp:extent cx="2419350" cy="965200"/>
            <wp:effectExtent l="0" t="0" r="0" b="6350"/>
            <wp:docPr id="9" name="Picture 9" descr="WordQ button bar with Options ic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ordQ button bar with Options icon circled"/>
                    <pic:cNvPicPr/>
                  </pic:nvPicPr>
                  <pic:blipFill rotWithShape="1">
                    <a:blip r:embed="rId10">
                      <a:extLst>
                        <a:ext uri="{28A0092B-C50C-407E-A947-70E740481C1C}">
                          <a14:useLocalDpi xmlns:a14="http://schemas.microsoft.com/office/drawing/2010/main" val="0"/>
                        </a:ext>
                      </a:extLst>
                    </a:blip>
                    <a:srcRect b="5000"/>
                    <a:stretch/>
                  </pic:blipFill>
                  <pic:spPr bwMode="auto">
                    <a:xfrm>
                      <a:off x="0" y="0"/>
                      <a:ext cx="2419474" cy="965249"/>
                    </a:xfrm>
                    <a:prstGeom prst="rect">
                      <a:avLst/>
                    </a:prstGeom>
                    <a:ln>
                      <a:noFill/>
                    </a:ln>
                    <a:extLst>
                      <a:ext uri="{53640926-AAD7-44D8-BBD7-CCE9431645EC}">
                        <a14:shadowObscured xmlns:a14="http://schemas.microsoft.com/office/drawing/2010/main"/>
                      </a:ext>
                    </a:extLst>
                  </pic:spPr>
                </pic:pic>
              </a:graphicData>
            </a:graphic>
          </wp:inline>
        </w:drawing>
      </w:r>
    </w:p>
    <w:p w14:paraId="56C418C7" w14:textId="77777777" w:rsidR="002337F5" w:rsidRPr="000509FF" w:rsidRDefault="002337F5" w:rsidP="002337F5">
      <w:pPr>
        <w:rPr>
          <w:rFonts w:asciiTheme="minorHAnsi" w:hAnsiTheme="minorHAnsi" w:cstheme="minorHAnsi"/>
          <w:lang w:eastAsia="x-none" w:bidi="ar-SA"/>
        </w:rPr>
      </w:pPr>
    </w:p>
    <w:p w14:paraId="02756E12" w14:textId="51A5DCAB" w:rsidR="00537698" w:rsidRPr="000509FF" w:rsidRDefault="008E25B9" w:rsidP="00D57ECB">
      <w:pPr>
        <w:pStyle w:val="Heading2"/>
        <w:spacing w:line="480" w:lineRule="auto"/>
        <w:rPr>
          <w:rFonts w:asciiTheme="minorHAnsi" w:hAnsiTheme="minorHAnsi" w:cstheme="minorHAnsi"/>
          <w:color w:val="1F497D" w:themeColor="text2"/>
          <w:lang w:val="en-US"/>
        </w:rPr>
      </w:pPr>
      <w:r w:rsidRPr="000509FF">
        <w:rPr>
          <w:rFonts w:asciiTheme="minorHAnsi" w:hAnsiTheme="minorHAnsi" w:cstheme="minorHAnsi"/>
          <w:color w:val="1F497D" w:themeColor="text2"/>
          <w:lang w:val="en-US"/>
        </w:rPr>
        <w:lastRenderedPageBreak/>
        <w:t>Create a User File</w:t>
      </w:r>
    </w:p>
    <w:p w14:paraId="090FCD30" w14:textId="46147369" w:rsidR="002337F5" w:rsidRPr="000509FF" w:rsidRDefault="00B97045" w:rsidP="00D57ECB">
      <w:pPr>
        <w:pStyle w:val="ListParagraph"/>
        <w:numPr>
          <w:ilvl w:val="0"/>
          <w:numId w:val="14"/>
        </w:numPr>
        <w:spacing w:line="480" w:lineRule="auto"/>
        <w:rPr>
          <w:rFonts w:asciiTheme="minorHAnsi" w:hAnsiTheme="minorHAnsi" w:cstheme="minorHAnsi"/>
          <w:noProof/>
          <w:lang w:bidi="ar-SA"/>
        </w:rPr>
      </w:pPr>
      <w:r w:rsidRPr="000509FF">
        <w:rPr>
          <w:rFonts w:asciiTheme="minorHAnsi" w:hAnsiTheme="minorHAnsi" w:cstheme="minorHAnsi"/>
          <w:sz w:val="24"/>
          <w:szCs w:val="24"/>
        </w:rPr>
        <w:t xml:space="preserve">Select </w:t>
      </w:r>
      <w:r w:rsidR="008E25B9" w:rsidRPr="000509FF">
        <w:rPr>
          <w:rFonts w:asciiTheme="minorHAnsi" w:hAnsiTheme="minorHAnsi" w:cstheme="minorHAnsi"/>
          <w:sz w:val="24"/>
          <w:szCs w:val="24"/>
        </w:rPr>
        <w:t>the</w:t>
      </w:r>
      <w:r w:rsidR="00F624BC" w:rsidRPr="000509FF">
        <w:rPr>
          <w:rFonts w:asciiTheme="minorHAnsi" w:hAnsiTheme="minorHAnsi" w:cstheme="minorHAnsi"/>
          <w:sz w:val="24"/>
          <w:szCs w:val="24"/>
        </w:rPr>
        <w:t xml:space="preserve"> </w:t>
      </w:r>
      <w:r w:rsidR="00F624BC" w:rsidRPr="000509FF">
        <w:rPr>
          <w:rStyle w:val="Strong"/>
          <w:rFonts w:asciiTheme="minorHAnsi" w:hAnsiTheme="minorHAnsi" w:cstheme="minorHAnsi"/>
          <w:sz w:val="24"/>
          <w:szCs w:val="24"/>
        </w:rPr>
        <w:t>New User</w:t>
      </w:r>
      <w:r w:rsidR="008E25B9" w:rsidRPr="000509FF">
        <w:rPr>
          <w:rFonts w:asciiTheme="minorHAnsi" w:hAnsiTheme="minorHAnsi" w:cstheme="minorHAnsi"/>
          <w:sz w:val="24"/>
          <w:szCs w:val="24"/>
        </w:rPr>
        <w:t xml:space="preserve"> option</w:t>
      </w:r>
      <w:r w:rsidR="008E25B9" w:rsidRPr="000509FF">
        <w:rPr>
          <w:rFonts w:asciiTheme="minorHAnsi" w:hAnsiTheme="minorHAnsi" w:cstheme="minorHAnsi"/>
        </w:rPr>
        <w:t xml:space="preserve">. </w:t>
      </w:r>
    </w:p>
    <w:p w14:paraId="4088EF90" w14:textId="04F1CB7C" w:rsidR="002337F5" w:rsidRPr="000509FF" w:rsidRDefault="002337F5" w:rsidP="008E25B9">
      <w:pPr>
        <w:rPr>
          <w:rFonts w:asciiTheme="minorHAnsi" w:hAnsiTheme="minorHAnsi" w:cstheme="minorHAnsi"/>
          <w:noProof/>
          <w:lang w:bidi="ar-SA"/>
        </w:rPr>
      </w:pPr>
      <w:r w:rsidRPr="000509FF">
        <w:rPr>
          <w:rFonts w:asciiTheme="minorHAnsi" w:hAnsiTheme="minorHAnsi" w:cstheme="minorHAnsi"/>
          <w:noProof/>
          <w:lang w:bidi="ar-SA"/>
        </w:rPr>
        <w:drawing>
          <wp:inline distT="0" distB="0" distL="0" distR="0" wp14:anchorId="69D147E7" wp14:editId="4B1817EE">
            <wp:extent cx="1626004" cy="2181225"/>
            <wp:effectExtent l="0" t="0" r="0" b="0"/>
            <wp:docPr id="4" name="Picture 4" descr="Creating A User File and adding a new us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ng A User File and adding a new user&#10;&#10;"/>
                    <pic:cNvPicPr/>
                  </pic:nvPicPr>
                  <pic:blipFill>
                    <a:blip r:embed="rId11"/>
                    <a:stretch>
                      <a:fillRect/>
                    </a:stretch>
                  </pic:blipFill>
                  <pic:spPr>
                    <a:xfrm>
                      <a:off x="0" y="0"/>
                      <a:ext cx="1626765" cy="2182246"/>
                    </a:xfrm>
                    <a:prstGeom prst="rect">
                      <a:avLst/>
                    </a:prstGeom>
                  </pic:spPr>
                </pic:pic>
              </a:graphicData>
            </a:graphic>
          </wp:inline>
        </w:drawing>
      </w:r>
    </w:p>
    <w:p w14:paraId="2604FC2E" w14:textId="77777777" w:rsidR="002337F5" w:rsidRPr="000509FF" w:rsidRDefault="002337F5" w:rsidP="008E25B9">
      <w:pPr>
        <w:rPr>
          <w:rFonts w:asciiTheme="minorHAnsi" w:hAnsiTheme="minorHAnsi" w:cstheme="minorHAnsi"/>
        </w:rPr>
      </w:pPr>
    </w:p>
    <w:p w14:paraId="1E9B5BD9" w14:textId="692B52D3" w:rsidR="002337F5" w:rsidRPr="000509FF" w:rsidRDefault="008E25B9" w:rsidP="00D57ECB">
      <w:pPr>
        <w:pStyle w:val="ListParagraph"/>
        <w:numPr>
          <w:ilvl w:val="0"/>
          <w:numId w:val="13"/>
        </w:numPr>
        <w:spacing w:line="480" w:lineRule="auto"/>
        <w:rPr>
          <w:rFonts w:asciiTheme="minorHAnsi" w:hAnsiTheme="minorHAnsi" w:cstheme="minorHAnsi"/>
        </w:rPr>
      </w:pPr>
      <w:r w:rsidRPr="000509FF">
        <w:rPr>
          <w:rFonts w:asciiTheme="minorHAnsi" w:hAnsiTheme="minorHAnsi" w:cstheme="minorHAnsi"/>
          <w:sz w:val="24"/>
          <w:szCs w:val="24"/>
        </w:rPr>
        <w:t>This will pull up a new dialogue box which will prompt you to select a language (English, Spanish, or French) and vocabulary level (beginner to advance</w:t>
      </w:r>
      <w:r w:rsidR="00F624BC" w:rsidRPr="000509FF">
        <w:rPr>
          <w:rFonts w:asciiTheme="minorHAnsi" w:hAnsiTheme="minorHAnsi" w:cstheme="minorHAnsi"/>
          <w:sz w:val="24"/>
          <w:szCs w:val="24"/>
        </w:rPr>
        <w:t>d</w:t>
      </w:r>
      <w:r w:rsidRPr="000509FF">
        <w:rPr>
          <w:rFonts w:asciiTheme="minorHAnsi" w:hAnsiTheme="minorHAnsi" w:cstheme="minorHAnsi"/>
          <w:sz w:val="24"/>
          <w:szCs w:val="24"/>
        </w:rPr>
        <w:t>).</w:t>
      </w:r>
      <w:r w:rsidRPr="000509FF">
        <w:rPr>
          <w:rFonts w:asciiTheme="minorHAnsi" w:hAnsiTheme="minorHAnsi" w:cstheme="minorHAnsi"/>
        </w:rPr>
        <w:t xml:space="preserve">  </w:t>
      </w:r>
      <w:r w:rsidR="00B97045" w:rsidRPr="000509FF">
        <w:rPr>
          <w:rFonts w:asciiTheme="minorHAnsi" w:hAnsiTheme="minorHAnsi" w:cstheme="minorHAnsi"/>
          <w:noProof/>
        </w:rPr>
        <w:drawing>
          <wp:inline distT="0" distB="0" distL="0" distR="0" wp14:anchorId="3E154650" wp14:editId="774869AB">
            <wp:extent cx="4330923" cy="2838596"/>
            <wp:effectExtent l="0" t="0" r="0" b="0"/>
            <wp:docPr id="12" name="Picture 12" descr="Selecting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electing vocabulary"/>
                    <pic:cNvPicPr/>
                  </pic:nvPicPr>
                  <pic:blipFill>
                    <a:blip r:embed="rId12">
                      <a:extLst>
                        <a:ext uri="{28A0092B-C50C-407E-A947-70E740481C1C}">
                          <a14:useLocalDpi xmlns:a14="http://schemas.microsoft.com/office/drawing/2010/main" val="0"/>
                        </a:ext>
                      </a:extLst>
                    </a:blip>
                    <a:stretch>
                      <a:fillRect/>
                    </a:stretch>
                  </pic:blipFill>
                  <pic:spPr>
                    <a:xfrm>
                      <a:off x="0" y="0"/>
                      <a:ext cx="4330923" cy="2838596"/>
                    </a:xfrm>
                    <a:prstGeom prst="rect">
                      <a:avLst/>
                    </a:prstGeom>
                  </pic:spPr>
                </pic:pic>
              </a:graphicData>
            </a:graphic>
          </wp:inline>
        </w:drawing>
      </w:r>
    </w:p>
    <w:p w14:paraId="02E6C436" w14:textId="77777777" w:rsidR="00B97045" w:rsidRPr="000509FF" w:rsidRDefault="00B97045" w:rsidP="008E25B9">
      <w:pPr>
        <w:rPr>
          <w:rFonts w:asciiTheme="minorHAnsi" w:hAnsiTheme="minorHAnsi" w:cstheme="minorHAnsi"/>
        </w:rPr>
      </w:pPr>
    </w:p>
    <w:p w14:paraId="6E0C62AE" w14:textId="4DA4FF65" w:rsidR="008E25B9" w:rsidRPr="000509FF" w:rsidRDefault="008E25B9" w:rsidP="00D57ECB">
      <w:pPr>
        <w:pStyle w:val="ListParagraph"/>
        <w:numPr>
          <w:ilvl w:val="0"/>
          <w:numId w:val="12"/>
        </w:numPr>
        <w:spacing w:line="480" w:lineRule="auto"/>
        <w:rPr>
          <w:rFonts w:asciiTheme="minorHAnsi" w:hAnsiTheme="minorHAnsi" w:cstheme="minorHAnsi"/>
          <w:noProof/>
          <w:sz w:val="24"/>
          <w:szCs w:val="24"/>
          <w:lang w:eastAsia="zh-CN" w:bidi="ar-SA"/>
        </w:rPr>
      </w:pPr>
      <w:r w:rsidRPr="000509FF">
        <w:rPr>
          <w:rFonts w:asciiTheme="minorHAnsi" w:hAnsiTheme="minorHAnsi" w:cstheme="minorHAnsi"/>
          <w:sz w:val="24"/>
          <w:szCs w:val="24"/>
        </w:rPr>
        <w:t xml:space="preserve">The </w:t>
      </w:r>
      <w:r w:rsidRPr="000509FF">
        <w:rPr>
          <w:rStyle w:val="Strong"/>
          <w:rFonts w:asciiTheme="minorHAnsi" w:hAnsiTheme="minorHAnsi" w:cstheme="minorHAnsi"/>
          <w:sz w:val="24"/>
          <w:szCs w:val="24"/>
        </w:rPr>
        <w:t>Save As</w:t>
      </w:r>
      <w:r w:rsidRPr="000509FF">
        <w:rPr>
          <w:rFonts w:asciiTheme="minorHAnsi" w:hAnsiTheme="minorHAnsi" w:cstheme="minorHAnsi"/>
          <w:sz w:val="24"/>
          <w:szCs w:val="24"/>
        </w:rPr>
        <w:t xml:space="preserve"> menu will appear.  Create a file name by inserting your name where the * is </w:t>
      </w:r>
      <w:r w:rsidR="00C44E58" w:rsidRPr="000509FF">
        <w:rPr>
          <w:rFonts w:asciiTheme="minorHAnsi" w:hAnsiTheme="minorHAnsi" w:cstheme="minorHAnsi"/>
          <w:sz w:val="24"/>
          <w:szCs w:val="24"/>
        </w:rPr>
        <w:t>before. wdq</w:t>
      </w:r>
      <w:r w:rsidRPr="000509FF">
        <w:rPr>
          <w:rFonts w:asciiTheme="minorHAnsi" w:hAnsiTheme="minorHAnsi" w:cstheme="minorHAnsi"/>
          <w:sz w:val="24"/>
          <w:szCs w:val="24"/>
        </w:rPr>
        <w:t>.  Select Save to save your user profile.</w:t>
      </w:r>
      <w:r w:rsidRPr="000509FF">
        <w:rPr>
          <w:rFonts w:asciiTheme="minorHAnsi" w:hAnsiTheme="minorHAnsi" w:cstheme="minorHAnsi"/>
          <w:noProof/>
          <w:sz w:val="24"/>
          <w:szCs w:val="24"/>
          <w:lang w:eastAsia="zh-CN" w:bidi="ar-SA"/>
        </w:rPr>
        <w:t xml:space="preserve"> Note: make sure the asterisk is replaced, otherwise it will not save the user profile.</w:t>
      </w:r>
      <w:r w:rsidR="00B97045" w:rsidRPr="000509FF">
        <w:rPr>
          <w:rFonts w:asciiTheme="minorHAnsi" w:hAnsiTheme="minorHAnsi" w:cstheme="minorHAnsi"/>
          <w:noProof/>
          <w:sz w:val="24"/>
          <w:szCs w:val="24"/>
          <w:lang w:eastAsia="zh-CN" w:bidi="ar-SA"/>
        </w:rPr>
        <w:t xml:space="preserve">  </w:t>
      </w:r>
    </w:p>
    <w:p w14:paraId="1223BB73" w14:textId="765AF507" w:rsidR="00B97045" w:rsidRPr="000509FF" w:rsidRDefault="00B97045" w:rsidP="00D57ECB">
      <w:pPr>
        <w:spacing w:line="480" w:lineRule="auto"/>
        <w:rPr>
          <w:rFonts w:asciiTheme="minorHAnsi" w:hAnsiTheme="minorHAnsi" w:cstheme="minorHAnsi"/>
        </w:rPr>
      </w:pPr>
      <w:r w:rsidRPr="000509FF">
        <w:rPr>
          <w:rFonts w:asciiTheme="minorHAnsi" w:hAnsiTheme="minorHAnsi" w:cstheme="minorHAnsi"/>
          <w:noProof/>
        </w:rPr>
        <w:drawing>
          <wp:inline distT="0" distB="0" distL="0" distR="0" wp14:anchorId="4A2C34E2" wp14:editId="1A76F925">
            <wp:extent cx="3136900" cy="2024131"/>
            <wp:effectExtent l="0" t="0" r="6350" b="0"/>
            <wp:docPr id="19" name="Picture 19" descr="Titling your vocabulary list under your name to create a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itling your vocabulary list under your name to create a file"/>
                    <pic:cNvPicPr/>
                  </pic:nvPicPr>
                  <pic:blipFill>
                    <a:blip r:embed="rId13">
                      <a:extLst>
                        <a:ext uri="{28A0092B-C50C-407E-A947-70E740481C1C}">
                          <a14:useLocalDpi xmlns:a14="http://schemas.microsoft.com/office/drawing/2010/main" val="0"/>
                        </a:ext>
                      </a:extLst>
                    </a:blip>
                    <a:stretch>
                      <a:fillRect/>
                    </a:stretch>
                  </pic:blipFill>
                  <pic:spPr>
                    <a:xfrm>
                      <a:off x="0" y="0"/>
                      <a:ext cx="3148270" cy="2031467"/>
                    </a:xfrm>
                    <a:prstGeom prst="rect">
                      <a:avLst/>
                    </a:prstGeom>
                  </pic:spPr>
                </pic:pic>
              </a:graphicData>
            </a:graphic>
          </wp:inline>
        </w:drawing>
      </w:r>
    </w:p>
    <w:p w14:paraId="6C32AB9D" w14:textId="65C180CA" w:rsidR="008E25B9" w:rsidRPr="000509FF" w:rsidRDefault="008E25B9" w:rsidP="00522A18">
      <w:pPr>
        <w:jc w:val="center"/>
        <w:rPr>
          <w:rFonts w:asciiTheme="minorHAnsi" w:hAnsiTheme="minorHAnsi" w:cstheme="minorHAnsi"/>
        </w:rPr>
      </w:pPr>
    </w:p>
    <w:p w14:paraId="6EEEA749" w14:textId="7AA68278" w:rsidR="00EA76EF" w:rsidRPr="000509FF" w:rsidRDefault="008E25B9" w:rsidP="00D57ECB">
      <w:pPr>
        <w:pStyle w:val="Heading2"/>
        <w:rPr>
          <w:rFonts w:asciiTheme="minorHAnsi" w:hAnsiTheme="minorHAnsi" w:cstheme="minorHAnsi"/>
          <w:color w:val="1F497D" w:themeColor="text2"/>
        </w:rPr>
      </w:pPr>
      <w:r w:rsidRPr="000509FF">
        <w:rPr>
          <w:rFonts w:asciiTheme="minorHAnsi" w:hAnsiTheme="minorHAnsi" w:cstheme="minorHAnsi"/>
          <w:color w:val="1F497D" w:themeColor="text2"/>
        </w:rPr>
        <w:t>How it is organized (including important hotkeys):</w:t>
      </w:r>
    </w:p>
    <w:p w14:paraId="60E837E4" w14:textId="77777777" w:rsidR="00AD684B" w:rsidRPr="000509FF" w:rsidRDefault="00AD684B" w:rsidP="00AD684B">
      <w:pPr>
        <w:rPr>
          <w:rFonts w:asciiTheme="minorHAnsi" w:hAnsiTheme="minorHAnsi" w:cstheme="minorHAnsi"/>
          <w:color w:val="1F497D" w:themeColor="text2"/>
          <w:lang w:val="x-none" w:eastAsia="x-none" w:bidi="ar-SA"/>
        </w:rPr>
      </w:pPr>
    </w:p>
    <w:p w14:paraId="54948218" w14:textId="29AA067F" w:rsidR="008E25B9" w:rsidRPr="000509FF" w:rsidRDefault="008E25B9" w:rsidP="00D57ECB">
      <w:pPr>
        <w:pStyle w:val="Heading3"/>
        <w:numPr>
          <w:ilvl w:val="0"/>
          <w:numId w:val="12"/>
        </w:numPr>
        <w:spacing w:line="480" w:lineRule="auto"/>
        <w:rPr>
          <w:rFonts w:asciiTheme="minorHAnsi" w:hAnsiTheme="minorHAnsi" w:cstheme="minorHAnsi"/>
          <w:color w:val="000000" w:themeColor="text1"/>
        </w:rPr>
      </w:pPr>
      <w:proofErr w:type="spellStart"/>
      <w:r w:rsidRPr="000509FF">
        <w:rPr>
          <w:rFonts w:asciiTheme="minorHAnsi" w:hAnsiTheme="minorHAnsi" w:cstheme="minorHAnsi"/>
          <w:color w:val="000000" w:themeColor="text1"/>
        </w:rPr>
        <w:t>WordQ</w:t>
      </w:r>
      <w:proofErr w:type="spellEnd"/>
      <w:r w:rsidRPr="000509FF">
        <w:rPr>
          <w:rFonts w:asciiTheme="minorHAnsi" w:hAnsiTheme="minorHAnsi" w:cstheme="minorHAnsi"/>
          <w:color w:val="000000" w:themeColor="text1"/>
        </w:rPr>
        <w:t xml:space="preserve"> Button</w:t>
      </w:r>
      <w:r w:rsidR="00AA4978" w:rsidRPr="000509FF">
        <w:rPr>
          <w:rFonts w:asciiTheme="minorHAnsi" w:hAnsiTheme="minorHAnsi" w:cstheme="minorHAnsi"/>
          <w:color w:val="000000" w:themeColor="text1"/>
        </w:rPr>
        <w:t>-</w:t>
      </w:r>
      <w:r w:rsidRPr="000509FF">
        <w:rPr>
          <w:rFonts w:asciiTheme="minorHAnsi" w:hAnsiTheme="minorHAnsi" w:cstheme="minorHAnsi"/>
          <w:color w:val="000000" w:themeColor="text1"/>
        </w:rPr>
        <w:t>bar</w:t>
      </w:r>
    </w:p>
    <w:p w14:paraId="604FC62E" w14:textId="22E0F7D0" w:rsidR="008E25B9" w:rsidRPr="000509FF" w:rsidRDefault="00B97045" w:rsidP="00D57ECB">
      <w:pPr>
        <w:spacing w:line="480" w:lineRule="auto"/>
        <w:rPr>
          <w:rFonts w:asciiTheme="minorHAnsi" w:hAnsiTheme="minorHAnsi" w:cstheme="minorHAnsi"/>
        </w:rPr>
      </w:pPr>
      <w:r w:rsidRPr="000509FF">
        <w:rPr>
          <w:rFonts w:asciiTheme="minorHAnsi" w:hAnsiTheme="minorHAnsi" w:cstheme="minorHAnsi"/>
          <w:noProof/>
        </w:rPr>
        <w:drawing>
          <wp:inline distT="0" distB="0" distL="0" distR="0" wp14:anchorId="7F95EC2E" wp14:editId="725A901D">
            <wp:extent cx="2394073" cy="977950"/>
            <wp:effectExtent l="0" t="0" r="6350" b="0"/>
            <wp:docPr id="21" name="Picture 21" descr="WordQ button ba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WordQ button bar icons"/>
                    <pic:cNvPicPr/>
                  </pic:nvPicPr>
                  <pic:blipFill>
                    <a:blip r:embed="rId14">
                      <a:extLst>
                        <a:ext uri="{28A0092B-C50C-407E-A947-70E740481C1C}">
                          <a14:useLocalDpi xmlns:a14="http://schemas.microsoft.com/office/drawing/2010/main" val="0"/>
                        </a:ext>
                      </a:extLst>
                    </a:blip>
                    <a:stretch>
                      <a:fillRect/>
                    </a:stretch>
                  </pic:blipFill>
                  <pic:spPr>
                    <a:xfrm>
                      <a:off x="0" y="0"/>
                      <a:ext cx="2394073" cy="977950"/>
                    </a:xfrm>
                    <a:prstGeom prst="rect">
                      <a:avLst/>
                    </a:prstGeom>
                  </pic:spPr>
                </pic:pic>
              </a:graphicData>
            </a:graphic>
          </wp:inline>
        </w:drawing>
      </w:r>
    </w:p>
    <w:p w14:paraId="1EFAD4BB" w14:textId="24186F5B" w:rsidR="00086EE1" w:rsidRPr="000509FF" w:rsidRDefault="008E25B9" w:rsidP="008E25B9">
      <w:pPr>
        <w:pStyle w:val="BodyText"/>
        <w:numPr>
          <w:ilvl w:val="0"/>
          <w:numId w:val="11"/>
        </w:numPr>
        <w:spacing w:line="480" w:lineRule="auto"/>
        <w:rPr>
          <w:rFonts w:asciiTheme="minorHAnsi" w:hAnsiTheme="minorHAnsi" w:cstheme="minorHAnsi"/>
        </w:rPr>
      </w:pPr>
      <w:proofErr w:type="spellStart"/>
      <w:r w:rsidRPr="000509FF">
        <w:rPr>
          <w:rFonts w:asciiTheme="minorHAnsi" w:hAnsiTheme="minorHAnsi" w:cstheme="minorHAnsi"/>
        </w:rPr>
        <w:t>WordQ</w:t>
      </w:r>
      <w:proofErr w:type="spellEnd"/>
      <w:r w:rsidRPr="000509FF">
        <w:rPr>
          <w:rFonts w:asciiTheme="minorHAnsi" w:hAnsiTheme="minorHAnsi" w:cstheme="minorHAnsi"/>
        </w:rPr>
        <w:t xml:space="preserve"> contains </w:t>
      </w:r>
      <w:r w:rsidRPr="000509FF">
        <w:rPr>
          <w:rFonts w:asciiTheme="minorHAnsi" w:hAnsiTheme="minorHAnsi" w:cstheme="minorHAnsi"/>
          <w:b/>
          <w:bCs/>
        </w:rPr>
        <w:t>Word</w:t>
      </w:r>
      <w:r w:rsidR="003462E0" w:rsidRPr="000509FF">
        <w:rPr>
          <w:rFonts w:asciiTheme="minorHAnsi" w:hAnsiTheme="minorHAnsi" w:cstheme="minorHAnsi"/>
          <w:b/>
          <w:bCs/>
        </w:rPr>
        <w:t>s</w:t>
      </w:r>
      <w:r w:rsidRPr="000509FF">
        <w:rPr>
          <w:rFonts w:asciiTheme="minorHAnsi" w:hAnsiTheme="minorHAnsi" w:cstheme="minorHAnsi"/>
        </w:rPr>
        <w:t xml:space="preserve">, </w:t>
      </w:r>
      <w:r w:rsidRPr="000509FF">
        <w:rPr>
          <w:rFonts w:asciiTheme="minorHAnsi" w:hAnsiTheme="minorHAnsi" w:cstheme="minorHAnsi"/>
          <w:b/>
          <w:bCs/>
        </w:rPr>
        <w:t>Speech</w:t>
      </w:r>
      <w:r w:rsidRPr="000509FF">
        <w:rPr>
          <w:rFonts w:asciiTheme="minorHAnsi" w:hAnsiTheme="minorHAnsi" w:cstheme="minorHAnsi"/>
        </w:rPr>
        <w:t xml:space="preserve"> and </w:t>
      </w:r>
      <w:r w:rsidRPr="000509FF">
        <w:rPr>
          <w:rFonts w:asciiTheme="minorHAnsi" w:hAnsiTheme="minorHAnsi" w:cstheme="minorHAnsi"/>
          <w:b/>
          <w:bCs/>
        </w:rPr>
        <w:t>Reading</w:t>
      </w:r>
      <w:r w:rsidRPr="000509FF">
        <w:rPr>
          <w:rFonts w:asciiTheme="minorHAnsi" w:hAnsiTheme="minorHAnsi" w:cstheme="minorHAnsi"/>
        </w:rPr>
        <w:t xml:space="preserve"> features</w:t>
      </w:r>
      <w:r w:rsidR="00B97045" w:rsidRPr="000509FF">
        <w:rPr>
          <w:rFonts w:asciiTheme="minorHAnsi" w:hAnsiTheme="minorHAnsi" w:cstheme="minorHAnsi"/>
        </w:rPr>
        <w:t>.</w:t>
      </w:r>
      <w:r w:rsidRPr="000509FF">
        <w:rPr>
          <w:rFonts w:asciiTheme="minorHAnsi" w:hAnsiTheme="minorHAnsi" w:cstheme="minorHAnsi"/>
        </w:rPr>
        <w:t xml:space="preserve"> </w:t>
      </w:r>
      <w:r w:rsidR="00B97045" w:rsidRPr="000509FF">
        <w:rPr>
          <w:rFonts w:asciiTheme="minorHAnsi" w:hAnsiTheme="minorHAnsi" w:cstheme="minorHAnsi"/>
        </w:rPr>
        <w:t>E</w:t>
      </w:r>
      <w:r w:rsidRPr="000509FF">
        <w:rPr>
          <w:rFonts w:asciiTheme="minorHAnsi" w:hAnsiTheme="minorHAnsi" w:cstheme="minorHAnsi"/>
        </w:rPr>
        <w:t xml:space="preserve">ach </w:t>
      </w:r>
      <w:r w:rsidR="00B97045" w:rsidRPr="000509FF">
        <w:rPr>
          <w:rFonts w:asciiTheme="minorHAnsi" w:hAnsiTheme="minorHAnsi" w:cstheme="minorHAnsi"/>
        </w:rPr>
        <w:t xml:space="preserve">feature </w:t>
      </w:r>
      <w:r w:rsidRPr="000509FF">
        <w:rPr>
          <w:rFonts w:asciiTheme="minorHAnsi" w:hAnsiTheme="minorHAnsi" w:cstheme="minorHAnsi"/>
        </w:rPr>
        <w:t xml:space="preserve">is represented by a button </w:t>
      </w:r>
      <w:r w:rsidR="00C44E58" w:rsidRPr="000509FF">
        <w:rPr>
          <w:rFonts w:asciiTheme="minorHAnsi" w:hAnsiTheme="minorHAnsi" w:cstheme="minorHAnsi"/>
        </w:rPr>
        <w:t>o</w:t>
      </w:r>
      <w:r w:rsidRPr="000509FF">
        <w:rPr>
          <w:rFonts w:asciiTheme="minorHAnsi" w:hAnsiTheme="minorHAnsi" w:cstheme="minorHAnsi"/>
        </w:rPr>
        <w:t xml:space="preserve">n the </w:t>
      </w:r>
      <w:r w:rsidR="00B97045" w:rsidRPr="000509FF">
        <w:rPr>
          <w:rFonts w:asciiTheme="minorHAnsi" w:hAnsiTheme="minorHAnsi" w:cstheme="minorHAnsi"/>
          <w:b/>
          <w:bCs/>
        </w:rPr>
        <w:t>button bar</w:t>
      </w:r>
      <w:r w:rsidRPr="000509FF">
        <w:rPr>
          <w:rFonts w:asciiTheme="minorHAnsi" w:hAnsiTheme="minorHAnsi" w:cstheme="minorHAnsi"/>
        </w:rPr>
        <w:t>.  Just select the icon or type the hotkey to deactivate an</w:t>
      </w:r>
      <w:r w:rsidR="00F624BC" w:rsidRPr="000509FF">
        <w:rPr>
          <w:rFonts w:asciiTheme="minorHAnsi" w:hAnsiTheme="minorHAnsi" w:cstheme="minorHAnsi"/>
        </w:rPr>
        <w:t xml:space="preserve">d </w:t>
      </w:r>
      <w:r w:rsidR="00F624BC" w:rsidRPr="000509FF">
        <w:rPr>
          <w:rFonts w:asciiTheme="minorHAnsi" w:hAnsiTheme="minorHAnsi" w:cstheme="minorHAnsi"/>
        </w:rPr>
        <w:lastRenderedPageBreak/>
        <w:t xml:space="preserve">reactivate each feature.  The </w:t>
      </w:r>
      <w:r w:rsidR="00F624BC" w:rsidRPr="000509FF">
        <w:rPr>
          <w:rStyle w:val="Strong"/>
          <w:rFonts w:asciiTheme="minorHAnsi" w:hAnsiTheme="minorHAnsi" w:cstheme="minorHAnsi"/>
        </w:rPr>
        <w:t>options icon</w:t>
      </w:r>
      <w:r w:rsidRPr="000509FF">
        <w:rPr>
          <w:rFonts w:asciiTheme="minorHAnsi" w:hAnsiTheme="minorHAnsi" w:cstheme="minorHAnsi"/>
        </w:rPr>
        <w:t xml:space="preserve"> </w:t>
      </w:r>
      <w:r w:rsidR="00086EE1" w:rsidRPr="000509FF">
        <w:rPr>
          <w:rFonts w:asciiTheme="minorHAnsi" w:hAnsiTheme="minorHAnsi" w:cstheme="minorHAnsi"/>
        </w:rPr>
        <w:t xml:space="preserve">is </w:t>
      </w:r>
      <w:r w:rsidRPr="000509FF">
        <w:rPr>
          <w:rFonts w:asciiTheme="minorHAnsi" w:hAnsiTheme="minorHAnsi" w:cstheme="minorHAnsi"/>
        </w:rPr>
        <w:t>used to set preferences for words, speech, and read</w:t>
      </w:r>
      <w:r w:rsidR="00F624BC" w:rsidRPr="000509FF">
        <w:rPr>
          <w:rFonts w:asciiTheme="minorHAnsi" w:hAnsiTheme="minorHAnsi" w:cstheme="minorHAnsi"/>
        </w:rPr>
        <w:t>ing features</w:t>
      </w:r>
      <w:r w:rsidRPr="000509FF">
        <w:rPr>
          <w:rFonts w:asciiTheme="minorHAnsi" w:hAnsiTheme="minorHAnsi" w:cstheme="minorHAnsi"/>
        </w:rPr>
        <w:t xml:space="preserve">.  </w:t>
      </w:r>
    </w:p>
    <w:p w14:paraId="331FA7D1" w14:textId="0613630C" w:rsidR="00086EE1" w:rsidRPr="000509FF" w:rsidRDefault="00086EE1" w:rsidP="008E25B9">
      <w:pPr>
        <w:pStyle w:val="BodyText"/>
        <w:rPr>
          <w:rFonts w:asciiTheme="minorHAnsi" w:hAnsiTheme="minorHAnsi" w:cstheme="minorHAnsi"/>
        </w:rPr>
      </w:pPr>
    </w:p>
    <w:p w14:paraId="228B12C3" w14:textId="3A8902A9" w:rsidR="008E25B9" w:rsidRPr="000509FF" w:rsidRDefault="008E25B9" w:rsidP="00C215DE">
      <w:pPr>
        <w:pStyle w:val="Heading2"/>
        <w:rPr>
          <w:rFonts w:asciiTheme="minorHAnsi" w:hAnsiTheme="minorHAnsi" w:cstheme="minorHAnsi"/>
        </w:rPr>
      </w:pPr>
      <w:r w:rsidRPr="000509FF">
        <w:rPr>
          <w:rFonts w:asciiTheme="minorHAnsi" w:hAnsiTheme="minorHAnsi" w:cstheme="minorHAnsi"/>
          <w:color w:val="1F497D" w:themeColor="text2"/>
        </w:rPr>
        <w:t xml:space="preserve">Words (F9 hotkey)  </w:t>
      </w:r>
      <w:r w:rsidR="003462E0" w:rsidRPr="000509FF">
        <w:rPr>
          <w:rFonts w:asciiTheme="minorHAnsi" w:hAnsiTheme="minorHAnsi" w:cstheme="minorHAnsi"/>
          <w:noProof/>
        </w:rPr>
        <w:drawing>
          <wp:inline distT="0" distB="0" distL="0" distR="0" wp14:anchorId="70A06CEF" wp14:editId="17968826">
            <wp:extent cx="292100" cy="279400"/>
            <wp:effectExtent l="0" t="0" r="0" b="6350"/>
            <wp:docPr id="22" name="Picture 22" descr="W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Words Icon"/>
                    <pic:cNvPicPr/>
                  </pic:nvPicPr>
                  <pic:blipFill rotWithShape="1">
                    <a:blip r:embed="rId15">
                      <a:extLst>
                        <a:ext uri="{28A0092B-C50C-407E-A947-70E740481C1C}">
                          <a14:useLocalDpi xmlns:a14="http://schemas.microsoft.com/office/drawing/2010/main" val="0"/>
                        </a:ext>
                      </a:extLst>
                    </a:blip>
                    <a:srcRect l="63779" t="-10000" b="-1"/>
                    <a:stretch/>
                  </pic:blipFill>
                  <pic:spPr bwMode="auto">
                    <a:xfrm>
                      <a:off x="0" y="0"/>
                      <a:ext cx="292115" cy="279414"/>
                    </a:xfrm>
                    <a:prstGeom prst="rect">
                      <a:avLst/>
                    </a:prstGeom>
                    <a:ln>
                      <a:noFill/>
                    </a:ln>
                    <a:extLst>
                      <a:ext uri="{53640926-AAD7-44D8-BBD7-CCE9431645EC}">
                        <a14:shadowObscured xmlns:a14="http://schemas.microsoft.com/office/drawing/2010/main"/>
                      </a:ext>
                    </a:extLst>
                  </pic:spPr>
                </pic:pic>
              </a:graphicData>
            </a:graphic>
          </wp:inline>
        </w:drawing>
      </w:r>
    </w:p>
    <w:p w14:paraId="4C5B77D0" w14:textId="5EB9CB98" w:rsidR="008E25B9" w:rsidRPr="000509FF" w:rsidRDefault="00F624BC" w:rsidP="00C215DE">
      <w:pPr>
        <w:pStyle w:val="ListParagraph"/>
        <w:numPr>
          <w:ilvl w:val="0"/>
          <w:numId w:val="15"/>
        </w:numPr>
        <w:spacing w:line="480" w:lineRule="auto"/>
        <w:rPr>
          <w:rFonts w:asciiTheme="minorHAnsi" w:hAnsiTheme="minorHAnsi" w:cstheme="minorHAnsi"/>
          <w:sz w:val="24"/>
          <w:szCs w:val="24"/>
          <w:highlight w:val="yellow"/>
          <w:lang w:bidi="ar-SA"/>
        </w:rPr>
      </w:pPr>
      <w:commentRangeStart w:id="0"/>
      <w:r w:rsidRPr="000509FF">
        <w:rPr>
          <w:rFonts w:asciiTheme="minorHAnsi" w:hAnsiTheme="minorHAnsi" w:cstheme="minorHAnsi"/>
          <w:sz w:val="24"/>
          <w:szCs w:val="24"/>
          <w:lang w:bidi="ar-SA"/>
        </w:rPr>
        <w:t>To</w:t>
      </w:r>
      <w:commentRangeEnd w:id="0"/>
      <w:r w:rsidR="00C215DE" w:rsidRPr="000509FF">
        <w:rPr>
          <w:rStyle w:val="CommentReference"/>
          <w:rFonts w:asciiTheme="minorHAnsi" w:hAnsiTheme="minorHAnsi" w:cstheme="minorHAnsi"/>
        </w:rPr>
        <w:commentReference w:id="0"/>
      </w:r>
      <w:r w:rsidRPr="000509FF">
        <w:rPr>
          <w:rFonts w:asciiTheme="minorHAnsi" w:hAnsiTheme="minorHAnsi" w:cstheme="minorHAnsi"/>
          <w:sz w:val="24"/>
          <w:szCs w:val="24"/>
          <w:lang w:bidi="ar-SA"/>
        </w:rPr>
        <w:t xml:space="preserve"> begin, c</w:t>
      </w:r>
      <w:r w:rsidR="008E25B9" w:rsidRPr="000509FF">
        <w:rPr>
          <w:rFonts w:asciiTheme="minorHAnsi" w:hAnsiTheme="minorHAnsi" w:cstheme="minorHAnsi"/>
          <w:sz w:val="24"/>
          <w:szCs w:val="24"/>
          <w:lang w:bidi="ar-SA"/>
        </w:rPr>
        <w:t xml:space="preserve">lick on the </w:t>
      </w:r>
      <w:r w:rsidRPr="000509FF">
        <w:rPr>
          <w:rStyle w:val="Strong"/>
          <w:rFonts w:asciiTheme="minorHAnsi" w:hAnsiTheme="minorHAnsi" w:cstheme="minorHAnsi"/>
          <w:sz w:val="24"/>
          <w:szCs w:val="24"/>
        </w:rPr>
        <w:t>Words Icon</w:t>
      </w:r>
      <w:r w:rsidRPr="000509FF">
        <w:rPr>
          <w:rStyle w:val="Emphasis"/>
          <w:rFonts w:asciiTheme="minorHAnsi" w:hAnsiTheme="minorHAnsi" w:cstheme="minorHAnsi"/>
          <w:sz w:val="24"/>
          <w:szCs w:val="24"/>
        </w:rPr>
        <w:t xml:space="preserve"> </w:t>
      </w:r>
      <w:r w:rsidR="008E25B9" w:rsidRPr="000509FF">
        <w:rPr>
          <w:rFonts w:asciiTheme="minorHAnsi" w:hAnsiTheme="minorHAnsi" w:cstheme="minorHAnsi"/>
          <w:sz w:val="24"/>
          <w:szCs w:val="24"/>
          <w:lang w:bidi="ar-SA"/>
        </w:rPr>
        <w:t xml:space="preserve">and open </w:t>
      </w:r>
      <w:r w:rsidR="003462E0" w:rsidRPr="000509FF">
        <w:rPr>
          <w:rFonts w:asciiTheme="minorHAnsi" w:hAnsiTheme="minorHAnsi" w:cstheme="minorHAnsi"/>
          <w:sz w:val="24"/>
          <w:szCs w:val="24"/>
          <w:lang w:bidi="ar-SA"/>
        </w:rPr>
        <w:t>writing</w:t>
      </w:r>
      <w:r w:rsidR="008E25B9" w:rsidRPr="000509FF">
        <w:rPr>
          <w:rFonts w:asciiTheme="minorHAnsi" w:hAnsiTheme="minorHAnsi" w:cstheme="minorHAnsi"/>
          <w:sz w:val="24"/>
          <w:szCs w:val="24"/>
          <w:lang w:bidi="ar-SA"/>
        </w:rPr>
        <w:t xml:space="preserve"> software such as Microsoft </w:t>
      </w:r>
      <w:r w:rsidR="003462E0" w:rsidRPr="000509FF">
        <w:rPr>
          <w:rFonts w:asciiTheme="minorHAnsi" w:hAnsiTheme="minorHAnsi" w:cstheme="minorHAnsi"/>
          <w:sz w:val="24"/>
          <w:szCs w:val="24"/>
          <w:lang w:bidi="ar-SA"/>
        </w:rPr>
        <w:t>W</w:t>
      </w:r>
      <w:r w:rsidR="008E25B9" w:rsidRPr="000509FF">
        <w:rPr>
          <w:rFonts w:asciiTheme="minorHAnsi" w:hAnsiTheme="minorHAnsi" w:cstheme="minorHAnsi"/>
          <w:sz w:val="24"/>
          <w:szCs w:val="24"/>
          <w:lang w:bidi="ar-SA"/>
        </w:rPr>
        <w:t xml:space="preserve">ord. Begin typing and words will appear in a </w:t>
      </w:r>
      <w:r w:rsidR="008E25B9" w:rsidRPr="000509FF">
        <w:rPr>
          <w:rFonts w:asciiTheme="minorHAnsi" w:hAnsiTheme="minorHAnsi" w:cstheme="minorHAnsi"/>
          <w:b/>
          <w:bCs/>
          <w:sz w:val="24"/>
          <w:szCs w:val="24"/>
          <w:lang w:bidi="ar-SA"/>
        </w:rPr>
        <w:t>prediction box</w:t>
      </w:r>
      <w:r w:rsidR="008E25B9" w:rsidRPr="000509FF">
        <w:rPr>
          <w:rFonts w:asciiTheme="minorHAnsi" w:hAnsiTheme="minorHAnsi" w:cstheme="minorHAnsi"/>
          <w:sz w:val="24"/>
          <w:szCs w:val="24"/>
          <w:lang w:bidi="ar-SA"/>
        </w:rPr>
        <w:t xml:space="preserve">. Select a predicted word by highlighting it and pressing enter or press the number key which correlates to the word. </w:t>
      </w:r>
    </w:p>
    <w:p w14:paraId="6C105082" w14:textId="77777777" w:rsidR="008E25B9" w:rsidRPr="000509FF" w:rsidRDefault="006966AC" w:rsidP="003462E0">
      <w:pPr>
        <w:pStyle w:val="NoSpacing"/>
        <w:spacing w:line="480" w:lineRule="auto"/>
        <w:rPr>
          <w:rFonts w:asciiTheme="minorHAnsi" w:hAnsiTheme="minorHAnsi" w:cstheme="minorHAnsi"/>
          <w:sz w:val="24"/>
          <w:szCs w:val="24"/>
          <w:lang w:bidi="ar-SA"/>
        </w:rPr>
      </w:pPr>
      <w:r w:rsidRPr="000509FF">
        <w:rPr>
          <w:rFonts w:asciiTheme="minorHAnsi" w:hAnsiTheme="minorHAnsi" w:cstheme="minorHAnsi"/>
          <w:noProof/>
          <w:lang w:bidi="ar-SA"/>
        </w:rPr>
        <w:drawing>
          <wp:inline distT="0" distB="0" distL="0" distR="0" wp14:anchorId="0139BE85" wp14:editId="1F4EA7CB">
            <wp:extent cx="2417847" cy="2355850"/>
            <wp:effectExtent l="0" t="0" r="1905" b="6350"/>
            <wp:docPr id="2" name="Picture 2" descr="Depicts word prediction features of Wor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22150" cy="2360043"/>
                    </a:xfrm>
                    <a:prstGeom prst="rect">
                      <a:avLst/>
                    </a:prstGeom>
                  </pic:spPr>
                </pic:pic>
              </a:graphicData>
            </a:graphic>
          </wp:inline>
        </w:drawing>
      </w:r>
    </w:p>
    <w:p w14:paraId="5B1F1750" w14:textId="77777777" w:rsidR="008E25B9" w:rsidRPr="000509FF" w:rsidRDefault="008E25B9" w:rsidP="00C215DE">
      <w:pPr>
        <w:pStyle w:val="BodyText"/>
        <w:numPr>
          <w:ilvl w:val="0"/>
          <w:numId w:val="15"/>
        </w:numPr>
        <w:spacing w:before="240"/>
        <w:rPr>
          <w:rFonts w:asciiTheme="minorHAnsi" w:hAnsiTheme="minorHAnsi" w:cstheme="minorHAnsi"/>
        </w:rPr>
      </w:pPr>
      <w:r w:rsidRPr="000509FF">
        <w:rPr>
          <w:rFonts w:asciiTheme="minorHAnsi" w:hAnsiTheme="minorHAnsi" w:cstheme="minorHAnsi"/>
        </w:rPr>
        <w:t>The word prediction box follows your cursor to any other program you are working in.</w:t>
      </w:r>
    </w:p>
    <w:p w14:paraId="52CE3114" w14:textId="77777777" w:rsidR="006966AC" w:rsidRPr="000509FF" w:rsidRDefault="008E25B9" w:rsidP="00C215DE">
      <w:pPr>
        <w:pStyle w:val="NoSpacing"/>
        <w:numPr>
          <w:ilvl w:val="0"/>
          <w:numId w:val="15"/>
        </w:numPr>
        <w:spacing w:before="240" w:line="480" w:lineRule="auto"/>
        <w:rPr>
          <w:rFonts w:asciiTheme="minorHAnsi" w:hAnsiTheme="minorHAnsi" w:cstheme="minorHAnsi"/>
          <w:sz w:val="24"/>
          <w:szCs w:val="24"/>
        </w:rPr>
      </w:pPr>
      <w:r w:rsidRPr="000509FF">
        <w:rPr>
          <w:rFonts w:asciiTheme="minorHAnsi" w:hAnsiTheme="minorHAnsi" w:cstheme="minorHAnsi"/>
          <w:sz w:val="24"/>
          <w:szCs w:val="24"/>
        </w:rPr>
        <w:t>Word prediction gives usage examples to distinguish between confusing words (homophones).  An arrow will appear to the right of the word if there is an example sentence.  Move your cursor above the word and the sentence will appear to the right and be read to you.</w:t>
      </w:r>
    </w:p>
    <w:p w14:paraId="4B3D9E03" w14:textId="77777777" w:rsidR="006966AC" w:rsidRPr="000509FF" w:rsidRDefault="006966AC" w:rsidP="008E25B9">
      <w:pPr>
        <w:pStyle w:val="NoSpacing"/>
        <w:rPr>
          <w:rFonts w:asciiTheme="minorHAnsi" w:hAnsiTheme="minorHAnsi" w:cstheme="minorHAnsi"/>
          <w:sz w:val="24"/>
          <w:szCs w:val="24"/>
        </w:rPr>
      </w:pPr>
    </w:p>
    <w:p w14:paraId="15E3B973" w14:textId="76126683" w:rsidR="006966AC" w:rsidRPr="000509FF" w:rsidRDefault="006966AC" w:rsidP="008E25B9">
      <w:pPr>
        <w:pStyle w:val="NoSpacing"/>
        <w:rPr>
          <w:rFonts w:asciiTheme="minorHAnsi" w:hAnsiTheme="minorHAnsi" w:cstheme="minorHAnsi"/>
          <w:sz w:val="24"/>
          <w:szCs w:val="24"/>
        </w:rPr>
      </w:pPr>
    </w:p>
    <w:p w14:paraId="6EA66A35" w14:textId="018A06F4" w:rsidR="00265C3F" w:rsidRPr="000509FF" w:rsidRDefault="008E25B9" w:rsidP="00265C3F">
      <w:pPr>
        <w:pStyle w:val="NoSpacing"/>
        <w:numPr>
          <w:ilvl w:val="0"/>
          <w:numId w:val="16"/>
        </w:numPr>
        <w:spacing w:before="360" w:line="480" w:lineRule="auto"/>
        <w:rPr>
          <w:rFonts w:asciiTheme="minorHAnsi" w:hAnsiTheme="minorHAnsi" w:cstheme="minorHAnsi"/>
          <w:sz w:val="24"/>
          <w:szCs w:val="24"/>
        </w:rPr>
      </w:pPr>
      <w:r w:rsidRPr="000509FF">
        <w:rPr>
          <w:rFonts w:asciiTheme="minorHAnsi" w:hAnsiTheme="minorHAnsi" w:cstheme="minorHAnsi"/>
          <w:sz w:val="24"/>
          <w:szCs w:val="24"/>
        </w:rPr>
        <w:t xml:space="preserve">To expand vocabulary, </w:t>
      </w:r>
      <w:proofErr w:type="spellStart"/>
      <w:r w:rsidRPr="000509FF">
        <w:rPr>
          <w:rFonts w:asciiTheme="minorHAnsi" w:hAnsiTheme="minorHAnsi" w:cstheme="minorHAnsi"/>
          <w:sz w:val="24"/>
          <w:szCs w:val="24"/>
        </w:rPr>
        <w:t>WordQ</w:t>
      </w:r>
      <w:proofErr w:type="spellEnd"/>
      <w:r w:rsidRPr="000509FF">
        <w:rPr>
          <w:rFonts w:asciiTheme="minorHAnsi" w:hAnsiTheme="minorHAnsi" w:cstheme="minorHAnsi"/>
          <w:sz w:val="24"/>
          <w:szCs w:val="24"/>
        </w:rPr>
        <w:t xml:space="preserve"> will show </w:t>
      </w:r>
      <w:r w:rsidR="006F4190" w:rsidRPr="000509FF">
        <w:rPr>
          <w:rFonts w:asciiTheme="minorHAnsi" w:hAnsiTheme="minorHAnsi" w:cstheme="minorHAnsi"/>
          <w:sz w:val="24"/>
          <w:szCs w:val="24"/>
        </w:rPr>
        <w:t>words that are related</w:t>
      </w:r>
      <w:r w:rsidRPr="000509FF">
        <w:rPr>
          <w:rFonts w:asciiTheme="minorHAnsi" w:hAnsiTheme="minorHAnsi" w:cstheme="minorHAnsi"/>
          <w:sz w:val="24"/>
          <w:szCs w:val="24"/>
        </w:rPr>
        <w:t xml:space="preserve">. A </w:t>
      </w:r>
      <w:r w:rsidR="006F4190" w:rsidRPr="000509FF">
        <w:rPr>
          <w:rFonts w:asciiTheme="minorHAnsi" w:hAnsiTheme="minorHAnsi" w:cstheme="minorHAnsi"/>
          <w:sz w:val="24"/>
          <w:szCs w:val="24"/>
        </w:rPr>
        <w:t>carrot will appear next to the word</w:t>
      </w:r>
      <w:r w:rsidRPr="000509FF">
        <w:rPr>
          <w:rFonts w:asciiTheme="minorHAnsi" w:hAnsiTheme="minorHAnsi" w:cstheme="minorHAnsi"/>
          <w:sz w:val="24"/>
          <w:szCs w:val="24"/>
        </w:rPr>
        <w:t xml:space="preserve"> if there are stored words related to a predicted word. Select the word </w:t>
      </w:r>
      <w:r w:rsidR="006F4190" w:rsidRPr="000509FF">
        <w:rPr>
          <w:rFonts w:asciiTheme="minorHAnsi" w:hAnsiTheme="minorHAnsi" w:cstheme="minorHAnsi"/>
          <w:sz w:val="24"/>
          <w:szCs w:val="24"/>
        </w:rPr>
        <w:t>by clicking the</w:t>
      </w:r>
      <w:r w:rsidRPr="000509FF">
        <w:rPr>
          <w:rFonts w:asciiTheme="minorHAnsi" w:hAnsiTheme="minorHAnsi" w:cstheme="minorHAnsi"/>
          <w:sz w:val="24"/>
          <w:szCs w:val="24"/>
        </w:rPr>
        <w:t xml:space="preserve"> mouse or</w:t>
      </w:r>
      <w:r w:rsidR="006F4190" w:rsidRPr="000509FF">
        <w:rPr>
          <w:rFonts w:asciiTheme="minorHAnsi" w:hAnsiTheme="minorHAnsi" w:cstheme="minorHAnsi"/>
          <w:sz w:val="24"/>
          <w:szCs w:val="24"/>
        </w:rPr>
        <w:t xml:space="preserve"> using</w:t>
      </w:r>
      <w:r w:rsidRPr="000509FF">
        <w:rPr>
          <w:rFonts w:asciiTheme="minorHAnsi" w:hAnsiTheme="minorHAnsi" w:cstheme="minorHAnsi"/>
          <w:sz w:val="24"/>
          <w:szCs w:val="24"/>
        </w:rPr>
        <w:t xml:space="preserve"> arrow keys</w:t>
      </w:r>
      <w:r w:rsidR="006F4190" w:rsidRPr="000509FF">
        <w:rPr>
          <w:rFonts w:asciiTheme="minorHAnsi" w:hAnsiTheme="minorHAnsi" w:cstheme="minorHAnsi"/>
          <w:sz w:val="24"/>
          <w:szCs w:val="24"/>
        </w:rPr>
        <w:t xml:space="preserve"> for</w:t>
      </w:r>
      <w:r w:rsidRPr="000509FF">
        <w:rPr>
          <w:rFonts w:asciiTheme="minorHAnsi" w:hAnsiTheme="minorHAnsi" w:cstheme="minorHAnsi"/>
          <w:sz w:val="24"/>
          <w:szCs w:val="24"/>
        </w:rPr>
        <w:t xml:space="preserve"> the related words </w:t>
      </w:r>
      <w:r w:rsidR="006F4190" w:rsidRPr="000509FF">
        <w:rPr>
          <w:rFonts w:asciiTheme="minorHAnsi" w:hAnsiTheme="minorHAnsi" w:cstheme="minorHAnsi"/>
          <w:sz w:val="24"/>
          <w:szCs w:val="24"/>
        </w:rPr>
        <w:t xml:space="preserve">to </w:t>
      </w:r>
      <w:r w:rsidRPr="000509FF">
        <w:rPr>
          <w:rFonts w:asciiTheme="minorHAnsi" w:hAnsiTheme="minorHAnsi" w:cstheme="minorHAnsi"/>
          <w:sz w:val="24"/>
          <w:szCs w:val="24"/>
        </w:rPr>
        <w:t>appear</w:t>
      </w:r>
      <w:r w:rsidR="006F4190" w:rsidRPr="000509FF">
        <w:rPr>
          <w:rFonts w:asciiTheme="minorHAnsi" w:hAnsiTheme="minorHAnsi" w:cstheme="minorHAnsi"/>
          <w:sz w:val="24"/>
          <w:szCs w:val="24"/>
        </w:rPr>
        <w:t>.</w:t>
      </w:r>
    </w:p>
    <w:p w14:paraId="2739733E" w14:textId="255FD557" w:rsidR="00265C3F" w:rsidRPr="000509FF" w:rsidRDefault="00265C3F" w:rsidP="00265C3F">
      <w:pPr>
        <w:pStyle w:val="NoSpacing"/>
        <w:spacing w:before="360" w:line="480" w:lineRule="auto"/>
        <w:ind w:left="720"/>
        <w:rPr>
          <w:rFonts w:asciiTheme="minorHAnsi" w:hAnsiTheme="minorHAnsi" w:cstheme="minorHAnsi"/>
          <w:sz w:val="24"/>
          <w:szCs w:val="24"/>
        </w:rPr>
      </w:pPr>
      <w:r w:rsidRPr="000509FF">
        <w:rPr>
          <w:rFonts w:asciiTheme="minorHAnsi" w:hAnsiTheme="minorHAnsi" w:cstheme="minorHAnsi"/>
          <w:noProof/>
          <w:lang w:bidi="ar-SA"/>
        </w:rPr>
        <w:drawing>
          <wp:inline distT="0" distB="0" distL="0" distR="0" wp14:anchorId="68883801" wp14:editId="700D9B4F">
            <wp:extent cx="1979875" cy="1017229"/>
            <wp:effectExtent l="19050" t="19050" r="20955" b="12065"/>
            <wp:docPr id="25" name="Picture 25" descr="WordQ supplies example sentences for certain confusable w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WordQ supplies example sentences for certain confusable words. "/>
                    <pic:cNvPicPr/>
                  </pic:nvPicPr>
                  <pic:blipFill>
                    <a:blip r:embed="rId21"/>
                    <a:stretch>
                      <a:fillRect/>
                    </a:stretch>
                  </pic:blipFill>
                  <pic:spPr>
                    <a:xfrm>
                      <a:off x="0" y="0"/>
                      <a:ext cx="1985501" cy="1020120"/>
                    </a:xfrm>
                    <a:prstGeom prst="rect">
                      <a:avLst/>
                    </a:prstGeom>
                    <a:ln>
                      <a:solidFill>
                        <a:srgbClr val="4F81BD"/>
                      </a:solidFill>
                    </a:ln>
                  </pic:spPr>
                </pic:pic>
              </a:graphicData>
            </a:graphic>
          </wp:inline>
        </w:drawing>
      </w:r>
    </w:p>
    <w:p w14:paraId="2A7D32F9" w14:textId="0D2C001B" w:rsidR="00265C3F" w:rsidRPr="000509FF" w:rsidRDefault="00265C3F" w:rsidP="00265C3F">
      <w:pPr>
        <w:pStyle w:val="NoSpacing"/>
        <w:numPr>
          <w:ilvl w:val="0"/>
          <w:numId w:val="16"/>
        </w:numPr>
        <w:spacing w:before="360" w:line="480" w:lineRule="auto"/>
        <w:rPr>
          <w:rFonts w:asciiTheme="minorHAnsi" w:hAnsiTheme="minorHAnsi" w:cstheme="minorHAnsi"/>
          <w:sz w:val="24"/>
          <w:szCs w:val="24"/>
        </w:rPr>
      </w:pPr>
      <w:r w:rsidRPr="000509FF">
        <w:rPr>
          <w:rFonts w:asciiTheme="minorHAnsi" w:hAnsiTheme="minorHAnsi" w:cstheme="minorHAnsi"/>
          <w:sz w:val="24"/>
          <w:szCs w:val="24"/>
        </w:rPr>
        <w:t xml:space="preserve">If a word ending is not in the predicted word list, select the partial word, then click </w:t>
      </w:r>
      <w:r w:rsidRPr="000509FF">
        <w:rPr>
          <w:rFonts w:asciiTheme="minorHAnsi" w:hAnsiTheme="minorHAnsi" w:cstheme="minorHAnsi"/>
          <w:b/>
          <w:bCs/>
          <w:sz w:val="24"/>
          <w:szCs w:val="24"/>
        </w:rPr>
        <w:t>DELETE</w:t>
      </w:r>
      <w:r w:rsidRPr="000509FF">
        <w:rPr>
          <w:rFonts w:asciiTheme="minorHAnsi" w:hAnsiTheme="minorHAnsi" w:cstheme="minorHAnsi"/>
          <w:sz w:val="24"/>
          <w:szCs w:val="24"/>
        </w:rPr>
        <w:t xml:space="preserve"> to find alternate word endings. </w:t>
      </w:r>
      <w:r w:rsidR="006B5118" w:rsidRPr="000509FF">
        <w:rPr>
          <w:rFonts w:asciiTheme="minorHAnsi" w:hAnsiTheme="minorHAnsi" w:cstheme="minorHAnsi"/>
          <w:sz w:val="24"/>
          <w:szCs w:val="24"/>
        </w:rPr>
        <w:t xml:space="preserve">Word predictions are made based on the letters before the cursor. </w:t>
      </w:r>
    </w:p>
    <w:p w14:paraId="29F691D0" w14:textId="7344ABBB" w:rsidR="00265C3F" w:rsidRPr="000509FF" w:rsidRDefault="00265C3F" w:rsidP="00265C3F">
      <w:pPr>
        <w:pStyle w:val="NoSpacing"/>
        <w:spacing w:before="360" w:line="480" w:lineRule="auto"/>
        <w:ind w:left="720"/>
        <w:rPr>
          <w:rFonts w:asciiTheme="minorHAnsi" w:hAnsiTheme="minorHAnsi" w:cstheme="minorHAnsi"/>
          <w:sz w:val="24"/>
          <w:szCs w:val="24"/>
        </w:rPr>
      </w:pPr>
      <w:r w:rsidRPr="000509FF">
        <w:rPr>
          <w:rFonts w:asciiTheme="minorHAnsi" w:hAnsiTheme="minorHAnsi" w:cstheme="minorHAnsi"/>
          <w:noProof/>
          <w:sz w:val="24"/>
          <w:szCs w:val="24"/>
        </w:rPr>
        <w:drawing>
          <wp:inline distT="0" distB="0" distL="0" distR="0" wp14:anchorId="2C7D169A" wp14:editId="68575303">
            <wp:extent cx="3314700" cy="1822450"/>
            <wp:effectExtent l="0" t="0" r="0" b="6350"/>
            <wp:docPr id="24" name="Picture 24" descr="How to find an alternate ending of 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How to find an alternate ending of a word"/>
                    <pic:cNvPicPr/>
                  </pic:nvPicPr>
                  <pic:blipFill rotWithShape="1">
                    <a:blip r:embed="rId22">
                      <a:extLst>
                        <a:ext uri="{28A0092B-C50C-407E-A947-70E740481C1C}">
                          <a14:useLocalDpi xmlns:a14="http://schemas.microsoft.com/office/drawing/2010/main" val="0"/>
                        </a:ext>
                      </a:extLst>
                    </a:blip>
                    <a:srcRect r="44231" b="36307"/>
                    <a:stretch/>
                  </pic:blipFill>
                  <pic:spPr bwMode="auto">
                    <a:xfrm>
                      <a:off x="0" y="0"/>
                      <a:ext cx="3314700" cy="1822450"/>
                    </a:xfrm>
                    <a:prstGeom prst="rect">
                      <a:avLst/>
                    </a:prstGeom>
                    <a:ln>
                      <a:noFill/>
                    </a:ln>
                    <a:extLst>
                      <a:ext uri="{53640926-AAD7-44D8-BBD7-CCE9431645EC}">
                        <a14:shadowObscured xmlns:a14="http://schemas.microsoft.com/office/drawing/2010/main"/>
                      </a:ext>
                    </a:extLst>
                  </pic:spPr>
                </pic:pic>
              </a:graphicData>
            </a:graphic>
          </wp:inline>
        </w:drawing>
      </w:r>
    </w:p>
    <w:p w14:paraId="1601CCBE" w14:textId="5CB5D3BE" w:rsidR="00C215DE" w:rsidRPr="000509FF" w:rsidRDefault="00C215DE" w:rsidP="00C215DE">
      <w:pPr>
        <w:pStyle w:val="BodyText"/>
        <w:numPr>
          <w:ilvl w:val="0"/>
          <w:numId w:val="16"/>
        </w:numPr>
        <w:rPr>
          <w:rFonts w:asciiTheme="minorHAnsi" w:hAnsiTheme="minorHAnsi" w:cstheme="minorHAnsi"/>
        </w:rPr>
      </w:pPr>
      <w:r w:rsidRPr="000509FF">
        <w:rPr>
          <w:rFonts w:asciiTheme="minorHAnsi" w:hAnsiTheme="minorHAnsi" w:cstheme="minorHAnsi"/>
        </w:rPr>
        <w:t xml:space="preserve">After completing a sentence </w:t>
      </w:r>
      <w:proofErr w:type="spellStart"/>
      <w:r w:rsidRPr="000509FF">
        <w:rPr>
          <w:rFonts w:asciiTheme="minorHAnsi" w:hAnsiTheme="minorHAnsi" w:cstheme="minorHAnsi"/>
        </w:rPr>
        <w:t>WordQ</w:t>
      </w:r>
      <w:proofErr w:type="spellEnd"/>
      <w:r w:rsidRPr="000509FF">
        <w:rPr>
          <w:rFonts w:asciiTheme="minorHAnsi" w:hAnsiTheme="minorHAnsi" w:cstheme="minorHAnsi"/>
        </w:rPr>
        <w:t xml:space="preserve"> will automatically add a space and capitalize the next word.</w:t>
      </w:r>
    </w:p>
    <w:p w14:paraId="229999EF" w14:textId="1ED6815E" w:rsidR="0081776C" w:rsidRPr="000509FF" w:rsidRDefault="0081776C" w:rsidP="00C44E58">
      <w:pPr>
        <w:pStyle w:val="NoSpacing"/>
        <w:numPr>
          <w:ilvl w:val="0"/>
          <w:numId w:val="16"/>
        </w:numPr>
        <w:spacing w:before="360"/>
        <w:rPr>
          <w:rFonts w:asciiTheme="minorHAnsi" w:hAnsiTheme="minorHAnsi" w:cstheme="minorHAnsi"/>
          <w:sz w:val="24"/>
          <w:szCs w:val="24"/>
        </w:rPr>
      </w:pPr>
      <w:r w:rsidRPr="000509FF">
        <w:rPr>
          <w:rFonts w:asciiTheme="minorHAnsi" w:hAnsiTheme="minorHAnsi" w:cstheme="minorHAnsi"/>
          <w:sz w:val="24"/>
          <w:szCs w:val="24"/>
        </w:rPr>
        <w:lastRenderedPageBreak/>
        <w:t xml:space="preserve">If you select the wrong word by mistake, press </w:t>
      </w:r>
      <w:r w:rsidRPr="000509FF">
        <w:rPr>
          <w:rFonts w:asciiTheme="minorHAnsi" w:hAnsiTheme="minorHAnsi" w:cstheme="minorHAnsi"/>
          <w:b/>
          <w:bCs/>
          <w:sz w:val="24"/>
          <w:szCs w:val="24"/>
        </w:rPr>
        <w:t>ESC</w:t>
      </w:r>
      <w:r w:rsidRPr="000509FF">
        <w:rPr>
          <w:rFonts w:asciiTheme="minorHAnsi" w:hAnsiTheme="minorHAnsi" w:cstheme="minorHAnsi"/>
          <w:sz w:val="24"/>
          <w:szCs w:val="24"/>
        </w:rPr>
        <w:t xml:space="preserve"> to delete and then select the correct wo</w:t>
      </w:r>
      <w:r w:rsidR="006F4190" w:rsidRPr="000509FF">
        <w:rPr>
          <w:rFonts w:asciiTheme="minorHAnsi" w:hAnsiTheme="minorHAnsi" w:cstheme="minorHAnsi"/>
          <w:sz w:val="24"/>
          <w:szCs w:val="24"/>
        </w:rPr>
        <w:t>rd.</w:t>
      </w:r>
    </w:p>
    <w:p w14:paraId="262DA919" w14:textId="30344B96" w:rsidR="006B5118" w:rsidRPr="000509FF" w:rsidRDefault="006B5118" w:rsidP="00C44E58">
      <w:pPr>
        <w:pStyle w:val="NoSpacing"/>
        <w:numPr>
          <w:ilvl w:val="0"/>
          <w:numId w:val="16"/>
        </w:numPr>
        <w:spacing w:before="360"/>
        <w:rPr>
          <w:rFonts w:asciiTheme="minorHAnsi" w:hAnsiTheme="minorHAnsi" w:cstheme="minorHAnsi"/>
          <w:sz w:val="24"/>
          <w:szCs w:val="24"/>
        </w:rPr>
      </w:pPr>
      <w:r w:rsidRPr="000509FF">
        <w:rPr>
          <w:rFonts w:asciiTheme="minorHAnsi" w:hAnsiTheme="minorHAnsi" w:cstheme="minorHAnsi"/>
          <w:sz w:val="24"/>
          <w:szCs w:val="24"/>
        </w:rPr>
        <w:t xml:space="preserve">Double click or highlight a word to spellcheck. </w:t>
      </w:r>
    </w:p>
    <w:p w14:paraId="1FB7584F" w14:textId="75F3FD5F" w:rsidR="006F4190" w:rsidRPr="000509FF" w:rsidRDefault="006F4190" w:rsidP="00C215DE">
      <w:pPr>
        <w:pStyle w:val="NoSpacing"/>
        <w:numPr>
          <w:ilvl w:val="0"/>
          <w:numId w:val="16"/>
        </w:numPr>
        <w:spacing w:before="360"/>
        <w:rPr>
          <w:rFonts w:asciiTheme="minorHAnsi" w:hAnsiTheme="minorHAnsi" w:cstheme="minorHAnsi"/>
          <w:sz w:val="24"/>
          <w:szCs w:val="24"/>
        </w:rPr>
      </w:pPr>
      <w:r w:rsidRPr="000509FF">
        <w:rPr>
          <w:rFonts w:asciiTheme="minorHAnsi" w:hAnsiTheme="minorHAnsi" w:cstheme="minorHAnsi"/>
          <w:sz w:val="24"/>
          <w:szCs w:val="24"/>
        </w:rPr>
        <w:t xml:space="preserve">You can move through your document using the arrow keys.  The word prediction box will temporarily disappear while you arrow through the document. </w:t>
      </w:r>
    </w:p>
    <w:p w14:paraId="2C4C2DF5" w14:textId="5D8E2727" w:rsidR="006F4190" w:rsidRPr="000509FF" w:rsidRDefault="006F4190" w:rsidP="00C215DE">
      <w:pPr>
        <w:pStyle w:val="NoSpacing"/>
        <w:numPr>
          <w:ilvl w:val="0"/>
          <w:numId w:val="16"/>
        </w:numPr>
        <w:spacing w:before="360"/>
        <w:rPr>
          <w:rFonts w:asciiTheme="minorHAnsi" w:hAnsiTheme="minorHAnsi" w:cstheme="minorHAnsi"/>
          <w:sz w:val="24"/>
          <w:szCs w:val="24"/>
        </w:rPr>
      </w:pPr>
      <w:r w:rsidRPr="000509FF">
        <w:rPr>
          <w:rFonts w:asciiTheme="minorHAnsi" w:hAnsiTheme="minorHAnsi" w:cstheme="minorHAnsi"/>
          <w:sz w:val="24"/>
          <w:szCs w:val="24"/>
        </w:rPr>
        <w:t xml:space="preserve">If you would like to turn the word prediction box off, click the </w:t>
      </w:r>
      <w:r w:rsidRPr="000509FF">
        <w:rPr>
          <w:rFonts w:asciiTheme="minorHAnsi" w:hAnsiTheme="minorHAnsi" w:cstheme="minorHAnsi"/>
          <w:b/>
          <w:bCs/>
          <w:sz w:val="24"/>
          <w:szCs w:val="24"/>
        </w:rPr>
        <w:t>Words</w:t>
      </w:r>
      <w:r w:rsidRPr="000509FF">
        <w:rPr>
          <w:rFonts w:asciiTheme="minorHAnsi" w:hAnsiTheme="minorHAnsi" w:cstheme="minorHAnsi"/>
          <w:sz w:val="24"/>
          <w:szCs w:val="24"/>
        </w:rPr>
        <w:t xml:space="preserve"> Icon or press </w:t>
      </w:r>
      <w:r w:rsidRPr="000509FF">
        <w:rPr>
          <w:rFonts w:asciiTheme="minorHAnsi" w:hAnsiTheme="minorHAnsi" w:cstheme="minorHAnsi"/>
          <w:b/>
          <w:bCs/>
          <w:sz w:val="24"/>
          <w:szCs w:val="24"/>
        </w:rPr>
        <w:t>F9</w:t>
      </w:r>
      <w:r w:rsidRPr="000509FF">
        <w:rPr>
          <w:rFonts w:asciiTheme="minorHAnsi" w:hAnsiTheme="minorHAnsi" w:cstheme="minorHAnsi"/>
          <w:sz w:val="24"/>
          <w:szCs w:val="24"/>
        </w:rPr>
        <w:t xml:space="preserve">.  Click the </w:t>
      </w:r>
      <w:r w:rsidRPr="000509FF">
        <w:rPr>
          <w:rFonts w:asciiTheme="minorHAnsi" w:hAnsiTheme="minorHAnsi" w:cstheme="minorHAnsi"/>
          <w:b/>
          <w:bCs/>
          <w:sz w:val="24"/>
          <w:szCs w:val="24"/>
        </w:rPr>
        <w:t>Words</w:t>
      </w:r>
      <w:r w:rsidRPr="000509FF">
        <w:rPr>
          <w:rFonts w:asciiTheme="minorHAnsi" w:hAnsiTheme="minorHAnsi" w:cstheme="minorHAnsi"/>
          <w:sz w:val="24"/>
          <w:szCs w:val="24"/>
        </w:rPr>
        <w:t xml:space="preserve"> icon again to</w:t>
      </w:r>
      <w:r w:rsidR="00C44E58" w:rsidRPr="000509FF">
        <w:rPr>
          <w:rFonts w:asciiTheme="minorHAnsi" w:hAnsiTheme="minorHAnsi" w:cstheme="minorHAnsi"/>
          <w:sz w:val="24"/>
          <w:szCs w:val="24"/>
        </w:rPr>
        <w:t xml:space="preserve"> turn</w:t>
      </w:r>
      <w:r w:rsidRPr="000509FF">
        <w:rPr>
          <w:rFonts w:asciiTheme="minorHAnsi" w:hAnsiTheme="minorHAnsi" w:cstheme="minorHAnsi"/>
          <w:sz w:val="24"/>
          <w:szCs w:val="24"/>
        </w:rPr>
        <w:t xml:space="preserve"> the prediction box back on.  </w:t>
      </w:r>
    </w:p>
    <w:p w14:paraId="3180FBCE" w14:textId="4D91D7F1" w:rsidR="00C44E58" w:rsidRPr="000509FF" w:rsidRDefault="00C44E58" w:rsidP="00C44E58">
      <w:pPr>
        <w:pStyle w:val="NoSpacing"/>
        <w:numPr>
          <w:ilvl w:val="0"/>
          <w:numId w:val="16"/>
        </w:numPr>
        <w:spacing w:before="360" w:line="480" w:lineRule="auto"/>
        <w:rPr>
          <w:rFonts w:asciiTheme="minorHAnsi" w:hAnsiTheme="minorHAnsi" w:cstheme="minorHAnsi"/>
          <w:sz w:val="24"/>
          <w:szCs w:val="24"/>
        </w:rPr>
      </w:pPr>
      <w:r w:rsidRPr="000509FF">
        <w:rPr>
          <w:rFonts w:asciiTheme="minorHAnsi" w:hAnsiTheme="minorHAnsi" w:cstheme="minorHAnsi"/>
          <w:sz w:val="24"/>
          <w:szCs w:val="24"/>
        </w:rPr>
        <w:t xml:space="preserve">The word prediction box will follow the cursor to the save option. </w:t>
      </w:r>
      <w:r w:rsidRPr="000509FF">
        <w:rPr>
          <w:rFonts w:asciiTheme="minorHAnsi" w:hAnsiTheme="minorHAnsi" w:cstheme="minorHAnsi"/>
          <w:noProof/>
          <w:sz w:val="24"/>
          <w:szCs w:val="24"/>
        </w:rPr>
        <w:drawing>
          <wp:inline distT="0" distB="0" distL="0" distR="0" wp14:anchorId="6F16049A" wp14:editId="33ABE7F8">
            <wp:extent cx="2795731" cy="2749550"/>
            <wp:effectExtent l="0" t="0" r="5080" b="0"/>
            <wp:docPr id="26" name="Picture 26" descr="The word prediction box following the cursor to the save file folder on personal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e word prediction box following the cursor to the save file folder on personal compute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12657" cy="2766196"/>
                    </a:xfrm>
                    <a:prstGeom prst="rect">
                      <a:avLst/>
                    </a:prstGeom>
                  </pic:spPr>
                </pic:pic>
              </a:graphicData>
            </a:graphic>
          </wp:inline>
        </w:drawing>
      </w:r>
    </w:p>
    <w:p w14:paraId="4035BC3B" w14:textId="77777777" w:rsidR="006966AC" w:rsidRPr="000509FF" w:rsidRDefault="006966AC" w:rsidP="006966AC">
      <w:pPr>
        <w:pStyle w:val="NoSpacing"/>
        <w:rPr>
          <w:rFonts w:asciiTheme="minorHAnsi" w:hAnsiTheme="minorHAnsi" w:cstheme="minorHAnsi"/>
          <w:sz w:val="24"/>
          <w:szCs w:val="24"/>
        </w:rPr>
      </w:pPr>
    </w:p>
    <w:p w14:paraId="6882EBE3" w14:textId="26C62E6B" w:rsidR="008C0658" w:rsidRPr="000509FF" w:rsidRDefault="008C0658" w:rsidP="00C215DE">
      <w:pPr>
        <w:pStyle w:val="Heading3"/>
        <w:spacing w:before="360" w:line="480" w:lineRule="auto"/>
        <w:rPr>
          <w:rFonts w:asciiTheme="minorHAnsi" w:hAnsiTheme="minorHAnsi" w:cstheme="minorHAnsi"/>
        </w:rPr>
      </w:pPr>
      <w:r w:rsidRPr="000509FF">
        <w:rPr>
          <w:rStyle w:val="Heading2Char"/>
          <w:rFonts w:asciiTheme="minorHAnsi" w:eastAsiaTheme="majorEastAsia" w:hAnsiTheme="minorHAnsi" w:cstheme="minorHAnsi"/>
          <w:b/>
          <w:bCs/>
          <w:color w:val="1F497D" w:themeColor="text2"/>
        </w:rPr>
        <w:t>Speech  (F10 hotkey)</w:t>
      </w:r>
      <w:r w:rsidRPr="000509FF">
        <w:rPr>
          <w:rFonts w:asciiTheme="minorHAnsi" w:hAnsiTheme="minorHAnsi" w:cstheme="minorHAnsi"/>
          <w:color w:val="1F497D" w:themeColor="text2"/>
        </w:rPr>
        <w:t xml:space="preserve">   </w:t>
      </w:r>
      <w:r w:rsidRPr="000509FF">
        <w:rPr>
          <w:rFonts w:asciiTheme="minorHAnsi" w:hAnsiTheme="minorHAnsi" w:cstheme="minorHAnsi"/>
          <w:noProof/>
          <w:lang w:bidi="ar-SA"/>
        </w:rPr>
        <w:drawing>
          <wp:inline distT="0" distB="0" distL="0" distR="0" wp14:anchorId="37D756B7" wp14:editId="3AD67745">
            <wp:extent cx="314325" cy="314325"/>
            <wp:effectExtent l="0" t="0" r="9525" b="9525"/>
            <wp:docPr id="13" name="Picture 13" descr="speech ic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peech icon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p>
    <w:p w14:paraId="01A0561C" w14:textId="26443E5A" w:rsidR="008C0658" w:rsidRPr="000509FF" w:rsidRDefault="006B5118" w:rsidP="00C215DE">
      <w:pPr>
        <w:pStyle w:val="ListParagraph"/>
        <w:numPr>
          <w:ilvl w:val="0"/>
          <w:numId w:val="17"/>
        </w:numPr>
        <w:spacing w:after="0" w:line="480" w:lineRule="auto"/>
        <w:rPr>
          <w:rFonts w:asciiTheme="minorHAnsi" w:hAnsiTheme="minorHAnsi" w:cstheme="minorHAnsi"/>
          <w:sz w:val="24"/>
          <w:szCs w:val="24"/>
        </w:rPr>
      </w:pPr>
      <w:r w:rsidRPr="000509FF">
        <w:rPr>
          <w:rFonts w:asciiTheme="minorHAnsi" w:hAnsiTheme="minorHAnsi" w:cstheme="minorHAnsi"/>
          <w:sz w:val="24"/>
          <w:szCs w:val="24"/>
        </w:rPr>
        <w:t xml:space="preserve">The </w:t>
      </w:r>
      <w:r w:rsidRPr="000509FF">
        <w:rPr>
          <w:rFonts w:asciiTheme="minorHAnsi" w:hAnsiTheme="minorHAnsi" w:cstheme="minorHAnsi"/>
          <w:b/>
          <w:bCs/>
          <w:sz w:val="24"/>
          <w:szCs w:val="24"/>
        </w:rPr>
        <w:t>Speech</w:t>
      </w:r>
      <w:r w:rsidRPr="000509FF">
        <w:rPr>
          <w:rFonts w:asciiTheme="minorHAnsi" w:hAnsiTheme="minorHAnsi" w:cstheme="minorHAnsi"/>
          <w:sz w:val="24"/>
          <w:szCs w:val="24"/>
        </w:rPr>
        <w:t xml:space="preserve"> button is turned on by default.  If you would like to turn it off, click on the </w:t>
      </w:r>
      <w:r w:rsidRPr="000509FF">
        <w:rPr>
          <w:rFonts w:asciiTheme="minorHAnsi" w:hAnsiTheme="minorHAnsi" w:cstheme="minorHAnsi"/>
          <w:b/>
          <w:bCs/>
          <w:sz w:val="24"/>
          <w:szCs w:val="24"/>
        </w:rPr>
        <w:t>Speech</w:t>
      </w:r>
      <w:r w:rsidRPr="000509FF">
        <w:rPr>
          <w:rFonts w:asciiTheme="minorHAnsi" w:hAnsiTheme="minorHAnsi" w:cstheme="minorHAnsi"/>
          <w:sz w:val="24"/>
          <w:szCs w:val="24"/>
        </w:rPr>
        <w:t xml:space="preserve"> icon.   </w:t>
      </w:r>
      <w:r w:rsidRPr="000509FF">
        <w:rPr>
          <w:rFonts w:asciiTheme="minorHAnsi" w:hAnsiTheme="minorHAnsi" w:cstheme="minorHAnsi"/>
          <w:noProof/>
          <w:sz w:val="24"/>
          <w:szCs w:val="24"/>
        </w:rPr>
        <w:drawing>
          <wp:inline distT="0" distB="0" distL="0" distR="0" wp14:anchorId="2318BC78" wp14:editId="354EB721">
            <wp:extent cx="1517728" cy="342918"/>
            <wp:effectExtent l="0" t="0" r="6350" b="0"/>
            <wp:docPr id="27" name="Picture 27" descr="Speech icon on and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peech icon on and off"/>
                    <pic:cNvPicPr/>
                  </pic:nvPicPr>
                  <pic:blipFill>
                    <a:blip r:embed="rId25">
                      <a:extLst>
                        <a:ext uri="{28A0092B-C50C-407E-A947-70E740481C1C}">
                          <a14:useLocalDpi xmlns:a14="http://schemas.microsoft.com/office/drawing/2010/main" val="0"/>
                        </a:ext>
                      </a:extLst>
                    </a:blip>
                    <a:stretch>
                      <a:fillRect/>
                    </a:stretch>
                  </pic:blipFill>
                  <pic:spPr>
                    <a:xfrm>
                      <a:off x="0" y="0"/>
                      <a:ext cx="1517728" cy="342918"/>
                    </a:xfrm>
                    <a:prstGeom prst="rect">
                      <a:avLst/>
                    </a:prstGeom>
                  </pic:spPr>
                </pic:pic>
              </a:graphicData>
            </a:graphic>
          </wp:inline>
        </w:drawing>
      </w:r>
    </w:p>
    <w:p w14:paraId="7F142033" w14:textId="3AAE5F6A" w:rsidR="008C0658" w:rsidRPr="000509FF" w:rsidRDefault="006B5118" w:rsidP="00C215DE">
      <w:pPr>
        <w:numPr>
          <w:ilvl w:val="0"/>
          <w:numId w:val="9"/>
        </w:numPr>
        <w:spacing w:before="120" w:after="0" w:line="480" w:lineRule="auto"/>
        <w:rPr>
          <w:rFonts w:asciiTheme="minorHAnsi" w:hAnsiTheme="minorHAnsi" w:cstheme="minorHAnsi"/>
          <w:sz w:val="24"/>
          <w:szCs w:val="24"/>
        </w:rPr>
      </w:pPr>
      <w:r w:rsidRPr="000509FF">
        <w:rPr>
          <w:rFonts w:asciiTheme="minorHAnsi" w:hAnsiTheme="minorHAnsi" w:cstheme="minorHAnsi"/>
          <w:sz w:val="24"/>
          <w:szCs w:val="24"/>
        </w:rPr>
        <w:lastRenderedPageBreak/>
        <w:t>When the speech feedback is turned on, you can h</w:t>
      </w:r>
      <w:r w:rsidR="008C0658" w:rsidRPr="000509FF">
        <w:rPr>
          <w:rFonts w:asciiTheme="minorHAnsi" w:hAnsiTheme="minorHAnsi" w:cstheme="minorHAnsi"/>
          <w:sz w:val="24"/>
          <w:szCs w:val="24"/>
        </w:rPr>
        <w:t>ear words as you are typing</w:t>
      </w:r>
      <w:r w:rsidRPr="000509FF">
        <w:rPr>
          <w:rFonts w:asciiTheme="minorHAnsi" w:hAnsiTheme="minorHAnsi" w:cstheme="minorHAnsi"/>
          <w:sz w:val="24"/>
          <w:szCs w:val="24"/>
        </w:rPr>
        <w:t>,</w:t>
      </w:r>
    </w:p>
    <w:p w14:paraId="42242EED" w14:textId="251C653D" w:rsidR="008C0658" w:rsidRPr="000509FF" w:rsidRDefault="006B5118" w:rsidP="006B5118">
      <w:pPr>
        <w:spacing w:before="120" w:after="0" w:line="480" w:lineRule="auto"/>
        <w:rPr>
          <w:rFonts w:asciiTheme="minorHAnsi" w:hAnsiTheme="minorHAnsi" w:cstheme="minorHAnsi"/>
          <w:sz w:val="24"/>
          <w:szCs w:val="24"/>
        </w:rPr>
      </w:pPr>
      <w:r w:rsidRPr="000509FF">
        <w:rPr>
          <w:rFonts w:asciiTheme="minorHAnsi" w:hAnsiTheme="minorHAnsi" w:cstheme="minorHAnsi"/>
          <w:sz w:val="24"/>
          <w:szCs w:val="24"/>
        </w:rPr>
        <w:t>h</w:t>
      </w:r>
      <w:r w:rsidR="008C0658" w:rsidRPr="000509FF">
        <w:rPr>
          <w:rFonts w:asciiTheme="minorHAnsi" w:hAnsiTheme="minorHAnsi" w:cstheme="minorHAnsi"/>
          <w:sz w:val="24"/>
          <w:szCs w:val="24"/>
        </w:rPr>
        <w:t>ear words in the prediction box by pressing the down arrow or using the mouse</w:t>
      </w:r>
      <w:r w:rsidRPr="000509FF">
        <w:rPr>
          <w:rFonts w:asciiTheme="minorHAnsi" w:hAnsiTheme="minorHAnsi" w:cstheme="minorHAnsi"/>
          <w:sz w:val="24"/>
          <w:szCs w:val="24"/>
        </w:rPr>
        <w:t>, and</w:t>
      </w:r>
    </w:p>
    <w:p w14:paraId="01291CC8" w14:textId="0646147F" w:rsidR="008C0658" w:rsidRPr="000509FF" w:rsidRDefault="006B5118" w:rsidP="006B5118">
      <w:pPr>
        <w:spacing w:before="120" w:after="0" w:line="480" w:lineRule="auto"/>
        <w:rPr>
          <w:rFonts w:asciiTheme="minorHAnsi" w:hAnsiTheme="minorHAnsi" w:cstheme="minorHAnsi"/>
          <w:sz w:val="24"/>
          <w:szCs w:val="24"/>
        </w:rPr>
      </w:pPr>
      <w:r w:rsidRPr="000509FF">
        <w:rPr>
          <w:rFonts w:asciiTheme="minorHAnsi" w:hAnsiTheme="minorHAnsi" w:cstheme="minorHAnsi"/>
          <w:sz w:val="24"/>
          <w:szCs w:val="24"/>
        </w:rPr>
        <w:t>h</w:t>
      </w:r>
      <w:r w:rsidR="008C0658" w:rsidRPr="000509FF">
        <w:rPr>
          <w:rFonts w:asciiTheme="minorHAnsi" w:hAnsiTheme="minorHAnsi" w:cstheme="minorHAnsi"/>
          <w:sz w:val="24"/>
          <w:szCs w:val="24"/>
        </w:rPr>
        <w:t>ear your sentence read back after you type a period</w:t>
      </w:r>
      <w:r w:rsidRPr="000509FF">
        <w:rPr>
          <w:rFonts w:asciiTheme="minorHAnsi" w:hAnsiTheme="minorHAnsi" w:cstheme="minorHAnsi"/>
          <w:sz w:val="24"/>
          <w:szCs w:val="24"/>
        </w:rPr>
        <w:t>.</w:t>
      </w:r>
    </w:p>
    <w:p w14:paraId="2141E09A" w14:textId="590B7766" w:rsidR="008C0658" w:rsidRPr="000509FF" w:rsidRDefault="003C14B2" w:rsidP="00C215DE">
      <w:pPr>
        <w:pStyle w:val="Heading3"/>
        <w:spacing w:before="0" w:line="480" w:lineRule="auto"/>
        <w:rPr>
          <w:rFonts w:asciiTheme="minorHAnsi" w:hAnsiTheme="minorHAnsi" w:cstheme="minorHAnsi"/>
          <w:sz w:val="24"/>
          <w:szCs w:val="24"/>
        </w:rPr>
      </w:pPr>
      <w:r w:rsidRPr="000509FF">
        <w:rPr>
          <w:rStyle w:val="Heading2Char"/>
          <w:rFonts w:asciiTheme="minorHAnsi" w:eastAsiaTheme="majorEastAsia" w:hAnsiTheme="minorHAnsi" w:cstheme="minorHAnsi"/>
          <w:b/>
          <w:bCs/>
          <w:color w:val="1F497D" w:themeColor="text2"/>
        </w:rPr>
        <w:t xml:space="preserve">Read </w:t>
      </w:r>
      <w:r w:rsidR="008C0658" w:rsidRPr="000509FF">
        <w:rPr>
          <w:rStyle w:val="Heading2Char"/>
          <w:rFonts w:asciiTheme="minorHAnsi" w:eastAsiaTheme="majorEastAsia" w:hAnsiTheme="minorHAnsi" w:cstheme="minorHAnsi"/>
          <w:b/>
          <w:bCs/>
          <w:color w:val="1F497D" w:themeColor="text2"/>
        </w:rPr>
        <w:t xml:space="preserve"> F11</w:t>
      </w:r>
      <w:r w:rsidR="008C0658" w:rsidRPr="000509FF">
        <w:rPr>
          <w:rFonts w:asciiTheme="minorHAnsi" w:hAnsiTheme="minorHAnsi" w:cstheme="minorHAnsi"/>
          <w:color w:val="1F497D" w:themeColor="text2"/>
          <w:sz w:val="24"/>
          <w:szCs w:val="24"/>
        </w:rPr>
        <w:t xml:space="preserve"> </w:t>
      </w:r>
      <w:r w:rsidR="00C215DE" w:rsidRPr="000509FF">
        <w:rPr>
          <w:rFonts w:asciiTheme="minorHAnsi" w:hAnsiTheme="minorHAnsi" w:cstheme="minorHAnsi"/>
          <w:noProof/>
          <w:sz w:val="24"/>
          <w:szCs w:val="24"/>
        </w:rPr>
        <w:drawing>
          <wp:inline distT="0" distB="0" distL="0" distR="0" wp14:anchorId="469D5E3E" wp14:editId="71C4AABD">
            <wp:extent cx="311150" cy="387350"/>
            <wp:effectExtent l="0" t="0" r="0" b="0"/>
            <wp:docPr id="23" name="Picture 23" descr="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Read icon"/>
                    <pic:cNvPicPr/>
                  </pic:nvPicPr>
                  <pic:blipFill rotWithShape="1">
                    <a:blip r:embed="rId26">
                      <a:extLst>
                        <a:ext uri="{28A0092B-C50C-407E-A947-70E740481C1C}">
                          <a14:useLocalDpi xmlns:a14="http://schemas.microsoft.com/office/drawing/2010/main" val="0"/>
                        </a:ext>
                      </a:extLst>
                    </a:blip>
                    <a:srcRect l="57758" t="-5172"/>
                    <a:stretch/>
                  </pic:blipFill>
                  <pic:spPr bwMode="auto">
                    <a:xfrm>
                      <a:off x="0" y="0"/>
                      <a:ext cx="311166" cy="387370"/>
                    </a:xfrm>
                    <a:prstGeom prst="rect">
                      <a:avLst/>
                    </a:prstGeom>
                    <a:ln>
                      <a:noFill/>
                    </a:ln>
                    <a:extLst>
                      <a:ext uri="{53640926-AAD7-44D8-BBD7-CCE9431645EC}">
                        <a14:shadowObscured xmlns:a14="http://schemas.microsoft.com/office/drawing/2010/main"/>
                      </a:ext>
                    </a:extLst>
                  </pic:spPr>
                </pic:pic>
              </a:graphicData>
            </a:graphic>
          </wp:inline>
        </w:drawing>
      </w:r>
    </w:p>
    <w:p w14:paraId="278B22B8" w14:textId="002A1CB7" w:rsidR="008C0658" w:rsidRPr="000509FF" w:rsidRDefault="008C0658" w:rsidP="00C215DE">
      <w:pPr>
        <w:pStyle w:val="NoSpacing"/>
        <w:numPr>
          <w:ilvl w:val="0"/>
          <w:numId w:val="18"/>
        </w:numPr>
        <w:spacing w:line="480" w:lineRule="auto"/>
        <w:rPr>
          <w:rFonts w:asciiTheme="minorHAnsi" w:hAnsiTheme="minorHAnsi" w:cstheme="minorHAnsi"/>
          <w:sz w:val="24"/>
          <w:szCs w:val="24"/>
        </w:rPr>
      </w:pPr>
      <w:r w:rsidRPr="000509FF">
        <w:rPr>
          <w:rFonts w:asciiTheme="minorHAnsi" w:hAnsiTheme="minorHAnsi" w:cstheme="minorHAnsi"/>
          <w:sz w:val="24"/>
          <w:szCs w:val="24"/>
        </w:rPr>
        <w:t>This function allows you to hear sentences, paragraphs, or a whole document read aloud.</w:t>
      </w:r>
    </w:p>
    <w:p w14:paraId="16846F4F" w14:textId="2E9B7D0C" w:rsidR="008C0658" w:rsidRPr="000509FF" w:rsidRDefault="008C0658" w:rsidP="00C215DE">
      <w:pPr>
        <w:pStyle w:val="NoSpacing"/>
        <w:numPr>
          <w:ilvl w:val="0"/>
          <w:numId w:val="18"/>
        </w:numPr>
        <w:spacing w:line="480" w:lineRule="auto"/>
        <w:rPr>
          <w:rFonts w:asciiTheme="minorHAnsi" w:hAnsiTheme="minorHAnsi" w:cstheme="minorHAnsi"/>
          <w:sz w:val="24"/>
          <w:szCs w:val="24"/>
        </w:rPr>
      </w:pPr>
      <w:r w:rsidRPr="000509FF">
        <w:rPr>
          <w:rFonts w:asciiTheme="minorHAnsi" w:hAnsiTheme="minorHAnsi" w:cstheme="minorHAnsi"/>
          <w:sz w:val="24"/>
          <w:szCs w:val="24"/>
        </w:rPr>
        <w:t xml:space="preserve">Place cursor at the beginning of the document or sentence.  Select the </w:t>
      </w:r>
      <w:r w:rsidR="00522A18" w:rsidRPr="000509FF">
        <w:rPr>
          <w:rFonts w:asciiTheme="minorHAnsi" w:hAnsiTheme="minorHAnsi" w:cstheme="minorHAnsi"/>
          <w:sz w:val="24"/>
          <w:szCs w:val="24"/>
        </w:rPr>
        <w:t>“</w:t>
      </w:r>
      <w:r w:rsidR="00C44E58" w:rsidRPr="000509FF">
        <w:rPr>
          <w:rFonts w:asciiTheme="minorHAnsi" w:hAnsiTheme="minorHAnsi" w:cstheme="minorHAnsi"/>
          <w:b/>
          <w:bCs/>
          <w:sz w:val="24"/>
          <w:szCs w:val="24"/>
        </w:rPr>
        <w:t>R</w:t>
      </w:r>
      <w:r w:rsidRPr="000509FF">
        <w:rPr>
          <w:rFonts w:asciiTheme="minorHAnsi" w:hAnsiTheme="minorHAnsi" w:cstheme="minorHAnsi"/>
          <w:b/>
          <w:bCs/>
          <w:sz w:val="24"/>
          <w:szCs w:val="24"/>
        </w:rPr>
        <w:t>ead</w:t>
      </w:r>
      <w:r w:rsidR="00522A18" w:rsidRPr="000509FF">
        <w:rPr>
          <w:rFonts w:asciiTheme="minorHAnsi" w:hAnsiTheme="minorHAnsi" w:cstheme="minorHAnsi"/>
          <w:sz w:val="24"/>
          <w:szCs w:val="24"/>
        </w:rPr>
        <w:t>”</w:t>
      </w:r>
      <w:r w:rsidRPr="000509FF">
        <w:rPr>
          <w:rFonts w:asciiTheme="minorHAnsi" w:hAnsiTheme="minorHAnsi" w:cstheme="minorHAnsi"/>
          <w:sz w:val="24"/>
          <w:szCs w:val="24"/>
        </w:rPr>
        <w:t xml:space="preserve"> button, then space bar.  Press </w:t>
      </w:r>
      <w:r w:rsidR="00C44E58" w:rsidRPr="000509FF">
        <w:rPr>
          <w:rFonts w:asciiTheme="minorHAnsi" w:hAnsiTheme="minorHAnsi" w:cstheme="minorHAnsi"/>
          <w:b/>
          <w:bCs/>
          <w:sz w:val="24"/>
          <w:szCs w:val="24"/>
        </w:rPr>
        <w:t>ESC</w:t>
      </w:r>
      <w:r w:rsidRPr="000509FF">
        <w:rPr>
          <w:rFonts w:asciiTheme="minorHAnsi" w:hAnsiTheme="minorHAnsi" w:cstheme="minorHAnsi"/>
          <w:sz w:val="24"/>
          <w:szCs w:val="24"/>
        </w:rPr>
        <w:t xml:space="preserve"> to resume writing.</w:t>
      </w:r>
    </w:p>
    <w:p w14:paraId="71AED8FA" w14:textId="034A1B3E" w:rsidR="008C0658" w:rsidRPr="000509FF" w:rsidRDefault="008C0658" w:rsidP="00C215DE">
      <w:pPr>
        <w:pStyle w:val="NoSpacing"/>
        <w:numPr>
          <w:ilvl w:val="0"/>
          <w:numId w:val="18"/>
        </w:numPr>
        <w:spacing w:line="480" w:lineRule="auto"/>
        <w:rPr>
          <w:rFonts w:asciiTheme="minorHAnsi" w:hAnsiTheme="minorHAnsi" w:cstheme="minorHAnsi"/>
          <w:sz w:val="24"/>
          <w:szCs w:val="24"/>
        </w:rPr>
      </w:pPr>
      <w:r w:rsidRPr="000509FF">
        <w:rPr>
          <w:rFonts w:asciiTheme="minorHAnsi" w:hAnsiTheme="minorHAnsi" w:cstheme="minorHAnsi"/>
          <w:sz w:val="24"/>
          <w:szCs w:val="24"/>
        </w:rPr>
        <w:t xml:space="preserve">To read a block of text, </w:t>
      </w:r>
      <w:r w:rsidR="00AD684B" w:rsidRPr="000509FF">
        <w:rPr>
          <w:rFonts w:asciiTheme="minorHAnsi" w:hAnsiTheme="minorHAnsi" w:cstheme="minorHAnsi"/>
          <w:sz w:val="24"/>
          <w:szCs w:val="24"/>
        </w:rPr>
        <w:t>highlight</w:t>
      </w:r>
      <w:r w:rsidRPr="000509FF">
        <w:rPr>
          <w:rFonts w:asciiTheme="minorHAnsi" w:hAnsiTheme="minorHAnsi" w:cstheme="minorHAnsi"/>
          <w:sz w:val="24"/>
          <w:szCs w:val="24"/>
        </w:rPr>
        <w:t xml:space="preserve">, </w:t>
      </w:r>
      <w:r w:rsidR="00522A18" w:rsidRPr="000509FF">
        <w:rPr>
          <w:rFonts w:asciiTheme="minorHAnsi" w:hAnsiTheme="minorHAnsi" w:cstheme="minorHAnsi"/>
          <w:sz w:val="24"/>
          <w:szCs w:val="24"/>
        </w:rPr>
        <w:t xml:space="preserve">and </w:t>
      </w:r>
      <w:r w:rsidRPr="000509FF">
        <w:rPr>
          <w:rFonts w:asciiTheme="minorHAnsi" w:hAnsiTheme="minorHAnsi" w:cstheme="minorHAnsi"/>
          <w:sz w:val="24"/>
          <w:szCs w:val="24"/>
        </w:rPr>
        <w:t xml:space="preserve">press </w:t>
      </w:r>
      <w:r w:rsidR="00522A18" w:rsidRPr="000509FF">
        <w:rPr>
          <w:rFonts w:asciiTheme="minorHAnsi" w:hAnsiTheme="minorHAnsi" w:cstheme="minorHAnsi"/>
          <w:sz w:val="24"/>
          <w:szCs w:val="24"/>
        </w:rPr>
        <w:t>the “</w:t>
      </w:r>
      <w:r w:rsidR="00C44E58" w:rsidRPr="000509FF">
        <w:rPr>
          <w:rFonts w:asciiTheme="minorHAnsi" w:hAnsiTheme="minorHAnsi" w:cstheme="minorHAnsi"/>
          <w:b/>
          <w:bCs/>
          <w:sz w:val="24"/>
          <w:szCs w:val="24"/>
        </w:rPr>
        <w:t>R</w:t>
      </w:r>
      <w:r w:rsidRPr="000509FF">
        <w:rPr>
          <w:rFonts w:asciiTheme="minorHAnsi" w:hAnsiTheme="minorHAnsi" w:cstheme="minorHAnsi"/>
          <w:b/>
          <w:bCs/>
          <w:sz w:val="24"/>
          <w:szCs w:val="24"/>
        </w:rPr>
        <w:t>ead</w:t>
      </w:r>
      <w:r w:rsidR="00522A18" w:rsidRPr="000509FF">
        <w:rPr>
          <w:rFonts w:asciiTheme="minorHAnsi" w:hAnsiTheme="minorHAnsi" w:cstheme="minorHAnsi"/>
          <w:sz w:val="24"/>
          <w:szCs w:val="24"/>
        </w:rPr>
        <w:t>”</w:t>
      </w:r>
      <w:r w:rsidRPr="000509FF">
        <w:rPr>
          <w:rFonts w:asciiTheme="minorHAnsi" w:hAnsiTheme="minorHAnsi" w:cstheme="minorHAnsi"/>
          <w:sz w:val="24"/>
          <w:szCs w:val="24"/>
        </w:rPr>
        <w:t xml:space="preserve"> button.</w:t>
      </w:r>
    </w:p>
    <w:p w14:paraId="5BC6E043" w14:textId="27B52150" w:rsidR="008C0658" w:rsidRPr="000509FF" w:rsidRDefault="008C0658" w:rsidP="00C215DE">
      <w:pPr>
        <w:pStyle w:val="NoSpacing"/>
        <w:numPr>
          <w:ilvl w:val="0"/>
          <w:numId w:val="18"/>
        </w:numPr>
        <w:spacing w:line="480" w:lineRule="auto"/>
        <w:rPr>
          <w:rFonts w:asciiTheme="minorHAnsi" w:hAnsiTheme="minorHAnsi" w:cstheme="minorHAnsi"/>
          <w:sz w:val="24"/>
          <w:szCs w:val="24"/>
        </w:rPr>
      </w:pPr>
      <w:r w:rsidRPr="000509FF">
        <w:rPr>
          <w:rFonts w:asciiTheme="minorHAnsi" w:hAnsiTheme="minorHAnsi" w:cstheme="minorHAnsi"/>
          <w:sz w:val="24"/>
          <w:szCs w:val="24"/>
        </w:rPr>
        <w:t>To read the internet</w:t>
      </w:r>
      <w:r w:rsidR="00F624BC" w:rsidRPr="000509FF">
        <w:rPr>
          <w:rFonts w:asciiTheme="minorHAnsi" w:hAnsiTheme="minorHAnsi" w:cstheme="minorHAnsi"/>
          <w:sz w:val="24"/>
          <w:szCs w:val="24"/>
        </w:rPr>
        <w:t>,</w:t>
      </w:r>
      <w:r w:rsidRPr="000509FF">
        <w:rPr>
          <w:rFonts w:asciiTheme="minorHAnsi" w:hAnsiTheme="minorHAnsi" w:cstheme="minorHAnsi"/>
          <w:sz w:val="24"/>
          <w:szCs w:val="24"/>
        </w:rPr>
        <w:t xml:space="preserve"> select text and press</w:t>
      </w:r>
      <w:r w:rsidR="00522A18" w:rsidRPr="000509FF">
        <w:rPr>
          <w:rFonts w:asciiTheme="minorHAnsi" w:hAnsiTheme="minorHAnsi" w:cstheme="minorHAnsi"/>
          <w:sz w:val="24"/>
          <w:szCs w:val="24"/>
        </w:rPr>
        <w:t xml:space="preserve"> the “</w:t>
      </w:r>
      <w:r w:rsidR="00C44E58" w:rsidRPr="000509FF">
        <w:rPr>
          <w:rFonts w:asciiTheme="minorHAnsi" w:hAnsiTheme="minorHAnsi" w:cstheme="minorHAnsi"/>
          <w:b/>
          <w:bCs/>
          <w:sz w:val="24"/>
          <w:szCs w:val="24"/>
        </w:rPr>
        <w:t>R</w:t>
      </w:r>
      <w:r w:rsidRPr="000509FF">
        <w:rPr>
          <w:rFonts w:asciiTheme="minorHAnsi" w:hAnsiTheme="minorHAnsi" w:cstheme="minorHAnsi"/>
          <w:b/>
          <w:bCs/>
          <w:sz w:val="24"/>
          <w:szCs w:val="24"/>
        </w:rPr>
        <w:t>ead</w:t>
      </w:r>
      <w:r w:rsidR="00522A18" w:rsidRPr="000509FF">
        <w:rPr>
          <w:rFonts w:asciiTheme="minorHAnsi" w:hAnsiTheme="minorHAnsi" w:cstheme="minorHAnsi"/>
          <w:sz w:val="24"/>
          <w:szCs w:val="24"/>
        </w:rPr>
        <w:t>”</w:t>
      </w:r>
      <w:r w:rsidRPr="000509FF">
        <w:rPr>
          <w:rFonts w:asciiTheme="minorHAnsi" w:hAnsiTheme="minorHAnsi" w:cstheme="minorHAnsi"/>
          <w:sz w:val="24"/>
          <w:szCs w:val="24"/>
        </w:rPr>
        <w:t xml:space="preserve"> button.</w:t>
      </w:r>
    </w:p>
    <w:p w14:paraId="6ACBC104" w14:textId="4FC98CB3" w:rsidR="00A44AAA" w:rsidRPr="000509FF" w:rsidRDefault="00A44AAA" w:rsidP="00C13CE8">
      <w:pPr>
        <w:pStyle w:val="Heading2"/>
        <w:spacing w:line="480" w:lineRule="auto"/>
        <w:rPr>
          <w:rFonts w:asciiTheme="minorHAnsi" w:hAnsiTheme="minorHAnsi" w:cstheme="minorHAnsi"/>
          <w:color w:val="1F497D" w:themeColor="text2"/>
          <w:lang w:val="en-US"/>
        </w:rPr>
      </w:pPr>
      <w:r w:rsidRPr="000509FF">
        <w:rPr>
          <w:rFonts w:asciiTheme="minorHAnsi" w:hAnsiTheme="minorHAnsi" w:cstheme="minorHAnsi"/>
          <w:color w:val="1F497D" w:themeColor="text2"/>
          <w:lang w:val="en-US"/>
        </w:rPr>
        <w:t>Proofread</w:t>
      </w:r>
    </w:p>
    <w:p w14:paraId="02278007" w14:textId="1642635A" w:rsidR="00A44AAA" w:rsidRPr="000509FF" w:rsidRDefault="00A44AAA" w:rsidP="00C13CE8">
      <w:pPr>
        <w:pStyle w:val="ListParagraph"/>
        <w:numPr>
          <w:ilvl w:val="0"/>
          <w:numId w:val="19"/>
        </w:numPr>
        <w:spacing w:line="480" w:lineRule="auto"/>
        <w:rPr>
          <w:rFonts w:asciiTheme="minorHAnsi" w:hAnsiTheme="minorHAnsi" w:cstheme="minorHAnsi"/>
          <w:lang w:eastAsia="x-none" w:bidi="ar-SA"/>
        </w:rPr>
      </w:pPr>
      <w:proofErr w:type="spellStart"/>
      <w:r w:rsidRPr="000509FF">
        <w:rPr>
          <w:rFonts w:asciiTheme="minorHAnsi" w:hAnsiTheme="minorHAnsi" w:cstheme="minorHAnsi"/>
          <w:lang w:eastAsia="x-none" w:bidi="ar-SA"/>
        </w:rPr>
        <w:t>WordQ</w:t>
      </w:r>
      <w:proofErr w:type="spellEnd"/>
      <w:r w:rsidRPr="000509FF">
        <w:rPr>
          <w:rFonts w:asciiTheme="minorHAnsi" w:hAnsiTheme="minorHAnsi" w:cstheme="minorHAnsi"/>
          <w:lang w:eastAsia="x-none" w:bidi="ar-SA"/>
        </w:rPr>
        <w:t xml:space="preserve"> has a proofreading mode that works in many Microsoft applications including MS Word, Notepad, </w:t>
      </w:r>
      <w:proofErr w:type="spellStart"/>
      <w:r w:rsidRPr="000509FF">
        <w:rPr>
          <w:rFonts w:asciiTheme="minorHAnsi" w:hAnsiTheme="minorHAnsi" w:cstheme="minorHAnsi"/>
          <w:lang w:eastAsia="x-none" w:bidi="ar-SA"/>
        </w:rPr>
        <w:t>Wordpad</w:t>
      </w:r>
      <w:proofErr w:type="spellEnd"/>
      <w:r w:rsidRPr="000509FF">
        <w:rPr>
          <w:rFonts w:asciiTheme="minorHAnsi" w:hAnsiTheme="minorHAnsi" w:cstheme="minorHAnsi"/>
          <w:lang w:eastAsia="x-none" w:bidi="ar-SA"/>
        </w:rPr>
        <w:t xml:space="preserve">, and Outlook.  </w:t>
      </w:r>
    </w:p>
    <w:p w14:paraId="0BEA3C01" w14:textId="3AE67B29" w:rsidR="00A44AAA" w:rsidRPr="000509FF" w:rsidRDefault="00A44AAA" w:rsidP="00C13CE8">
      <w:pPr>
        <w:pStyle w:val="ListParagraph"/>
        <w:numPr>
          <w:ilvl w:val="0"/>
          <w:numId w:val="19"/>
        </w:numPr>
        <w:spacing w:line="480" w:lineRule="auto"/>
        <w:rPr>
          <w:rFonts w:asciiTheme="minorHAnsi" w:hAnsiTheme="minorHAnsi" w:cstheme="minorHAnsi"/>
          <w:lang w:eastAsia="x-none" w:bidi="ar-SA"/>
        </w:rPr>
      </w:pPr>
      <w:r w:rsidRPr="000509FF">
        <w:rPr>
          <w:rFonts w:asciiTheme="minorHAnsi" w:hAnsiTheme="minorHAnsi" w:cstheme="minorHAnsi"/>
          <w:lang w:eastAsia="x-none" w:bidi="ar-SA"/>
        </w:rPr>
        <w:t>To proofread a sentence:</w:t>
      </w:r>
    </w:p>
    <w:p w14:paraId="370FAAD0" w14:textId="4D03D4A4" w:rsidR="00A44AAA" w:rsidRPr="000509FF" w:rsidRDefault="00A44AAA" w:rsidP="00A44AAA">
      <w:pPr>
        <w:pStyle w:val="ListParagraph"/>
        <w:numPr>
          <w:ilvl w:val="0"/>
          <w:numId w:val="20"/>
        </w:numPr>
        <w:rPr>
          <w:rFonts w:asciiTheme="minorHAnsi" w:hAnsiTheme="minorHAnsi" w:cstheme="minorHAnsi"/>
          <w:lang w:eastAsia="x-none" w:bidi="ar-SA"/>
        </w:rPr>
      </w:pPr>
      <w:r w:rsidRPr="000509FF">
        <w:rPr>
          <w:rFonts w:asciiTheme="minorHAnsi" w:hAnsiTheme="minorHAnsi" w:cstheme="minorHAnsi"/>
          <w:lang w:eastAsia="x-none" w:bidi="ar-SA"/>
        </w:rPr>
        <w:t>Position the cursor anywhere in the sentence</w:t>
      </w:r>
      <w:r w:rsidR="00AD684B" w:rsidRPr="000509FF">
        <w:rPr>
          <w:rFonts w:asciiTheme="minorHAnsi" w:hAnsiTheme="minorHAnsi" w:cstheme="minorHAnsi"/>
          <w:lang w:eastAsia="x-none" w:bidi="ar-SA"/>
        </w:rPr>
        <w:t>.</w:t>
      </w:r>
    </w:p>
    <w:p w14:paraId="29FC56F7" w14:textId="226672C6" w:rsidR="00A44AAA" w:rsidRPr="000509FF" w:rsidRDefault="00A44AAA" w:rsidP="00A44AAA">
      <w:pPr>
        <w:pStyle w:val="ListParagraph"/>
        <w:numPr>
          <w:ilvl w:val="0"/>
          <w:numId w:val="20"/>
        </w:numPr>
        <w:rPr>
          <w:rFonts w:asciiTheme="minorHAnsi" w:hAnsiTheme="minorHAnsi" w:cstheme="minorHAnsi"/>
          <w:lang w:eastAsia="x-none" w:bidi="ar-SA"/>
        </w:rPr>
      </w:pPr>
      <w:r w:rsidRPr="000509FF">
        <w:rPr>
          <w:rFonts w:asciiTheme="minorHAnsi" w:hAnsiTheme="minorHAnsi" w:cstheme="minorHAnsi"/>
          <w:lang w:eastAsia="x-none" w:bidi="ar-SA"/>
        </w:rPr>
        <w:t xml:space="preserve">Click </w:t>
      </w:r>
      <w:r w:rsidRPr="000509FF">
        <w:rPr>
          <w:rFonts w:asciiTheme="minorHAnsi" w:hAnsiTheme="minorHAnsi" w:cstheme="minorHAnsi"/>
          <w:b/>
          <w:bCs/>
          <w:lang w:eastAsia="x-none" w:bidi="ar-SA"/>
        </w:rPr>
        <w:t>Read</w:t>
      </w:r>
    </w:p>
    <w:p w14:paraId="4F4DD7CB" w14:textId="0A7077D9" w:rsidR="00A44AAA" w:rsidRPr="000509FF" w:rsidRDefault="00A44AAA" w:rsidP="00A44AAA">
      <w:pPr>
        <w:pStyle w:val="ListParagraph"/>
        <w:numPr>
          <w:ilvl w:val="0"/>
          <w:numId w:val="20"/>
        </w:numPr>
        <w:rPr>
          <w:rFonts w:asciiTheme="minorHAnsi" w:hAnsiTheme="minorHAnsi" w:cstheme="minorHAnsi"/>
          <w:lang w:eastAsia="x-none" w:bidi="ar-SA"/>
        </w:rPr>
      </w:pPr>
      <w:r w:rsidRPr="000509FF">
        <w:rPr>
          <w:rFonts w:asciiTheme="minorHAnsi" w:hAnsiTheme="minorHAnsi" w:cstheme="minorHAnsi"/>
          <w:lang w:eastAsia="x-none" w:bidi="ar-SA"/>
        </w:rPr>
        <w:t xml:space="preserve">The sentence will be </w:t>
      </w:r>
      <w:r w:rsidR="00AD684B" w:rsidRPr="000509FF">
        <w:rPr>
          <w:rFonts w:asciiTheme="minorHAnsi" w:hAnsiTheme="minorHAnsi" w:cstheme="minorHAnsi"/>
          <w:lang w:eastAsia="x-none" w:bidi="ar-SA"/>
        </w:rPr>
        <w:t>highlighted,</w:t>
      </w:r>
      <w:r w:rsidRPr="000509FF">
        <w:rPr>
          <w:rFonts w:asciiTheme="minorHAnsi" w:hAnsiTheme="minorHAnsi" w:cstheme="minorHAnsi"/>
          <w:lang w:eastAsia="x-none" w:bidi="ar-SA"/>
        </w:rPr>
        <w:t xml:space="preserve"> and the prediction box will go away</w:t>
      </w:r>
      <w:r w:rsidR="00AD684B" w:rsidRPr="000509FF">
        <w:rPr>
          <w:rFonts w:asciiTheme="minorHAnsi" w:hAnsiTheme="minorHAnsi" w:cstheme="minorHAnsi"/>
          <w:lang w:eastAsia="x-none" w:bidi="ar-SA"/>
        </w:rPr>
        <w:t>.</w:t>
      </w:r>
    </w:p>
    <w:p w14:paraId="166E3D8C" w14:textId="27B37F95" w:rsidR="00A44AAA" w:rsidRPr="000509FF" w:rsidRDefault="00AD684B" w:rsidP="00A44AAA">
      <w:pPr>
        <w:pStyle w:val="ListParagraph"/>
        <w:numPr>
          <w:ilvl w:val="0"/>
          <w:numId w:val="20"/>
        </w:numPr>
        <w:rPr>
          <w:rFonts w:asciiTheme="minorHAnsi" w:hAnsiTheme="minorHAnsi" w:cstheme="minorHAnsi"/>
          <w:lang w:eastAsia="x-none" w:bidi="ar-SA"/>
        </w:rPr>
      </w:pPr>
      <w:r w:rsidRPr="000509FF">
        <w:rPr>
          <w:rFonts w:asciiTheme="minorHAnsi" w:hAnsiTheme="minorHAnsi" w:cstheme="minorHAnsi"/>
          <w:lang w:eastAsia="x-none" w:bidi="ar-SA"/>
        </w:rPr>
        <w:t>Use</w:t>
      </w:r>
      <w:r w:rsidR="00A44AAA" w:rsidRPr="000509FF">
        <w:rPr>
          <w:rFonts w:asciiTheme="minorHAnsi" w:hAnsiTheme="minorHAnsi" w:cstheme="minorHAnsi"/>
          <w:lang w:eastAsia="x-none" w:bidi="ar-SA"/>
        </w:rPr>
        <w:t xml:space="preserve"> the SPACEBAR to begin reading, pause, and resume reading. </w:t>
      </w:r>
    </w:p>
    <w:p w14:paraId="1EC6AD4C" w14:textId="09805710" w:rsidR="00A44AAA" w:rsidRPr="000509FF" w:rsidRDefault="00A44AAA" w:rsidP="00A44AAA">
      <w:pPr>
        <w:pStyle w:val="ListParagraph"/>
        <w:numPr>
          <w:ilvl w:val="0"/>
          <w:numId w:val="20"/>
        </w:numPr>
        <w:rPr>
          <w:rFonts w:asciiTheme="minorHAnsi" w:hAnsiTheme="minorHAnsi" w:cstheme="minorHAnsi"/>
          <w:lang w:eastAsia="x-none" w:bidi="ar-SA"/>
        </w:rPr>
      </w:pPr>
      <w:r w:rsidRPr="000509FF">
        <w:rPr>
          <w:rFonts w:asciiTheme="minorHAnsi" w:hAnsiTheme="minorHAnsi" w:cstheme="minorHAnsi"/>
          <w:lang w:eastAsia="x-none" w:bidi="ar-SA"/>
        </w:rPr>
        <w:t>Use the ARROW keys to move from word to word.</w:t>
      </w:r>
    </w:p>
    <w:p w14:paraId="1B98BF01" w14:textId="59FA0178" w:rsidR="00A44AAA" w:rsidRPr="000509FF" w:rsidRDefault="00A44AAA" w:rsidP="00A44AAA">
      <w:pPr>
        <w:pStyle w:val="ListParagraph"/>
        <w:numPr>
          <w:ilvl w:val="0"/>
          <w:numId w:val="20"/>
        </w:numPr>
        <w:rPr>
          <w:rFonts w:asciiTheme="minorHAnsi" w:hAnsiTheme="minorHAnsi" w:cstheme="minorHAnsi"/>
          <w:lang w:eastAsia="x-none" w:bidi="ar-SA"/>
        </w:rPr>
      </w:pPr>
      <w:r w:rsidRPr="000509FF">
        <w:rPr>
          <w:rFonts w:asciiTheme="minorHAnsi" w:hAnsiTheme="minorHAnsi" w:cstheme="minorHAnsi"/>
          <w:lang w:eastAsia="x-none" w:bidi="ar-SA"/>
        </w:rPr>
        <w:t>Press the ESC key or click on the text to make corrections or k</w:t>
      </w:r>
      <w:r w:rsidR="00AD684B" w:rsidRPr="000509FF">
        <w:rPr>
          <w:rFonts w:asciiTheme="minorHAnsi" w:hAnsiTheme="minorHAnsi" w:cstheme="minorHAnsi"/>
          <w:lang w:eastAsia="x-none" w:bidi="ar-SA"/>
        </w:rPr>
        <w:t>eep</w:t>
      </w:r>
      <w:r w:rsidRPr="000509FF">
        <w:rPr>
          <w:rFonts w:asciiTheme="minorHAnsi" w:hAnsiTheme="minorHAnsi" w:cstheme="minorHAnsi"/>
          <w:lang w:eastAsia="x-none" w:bidi="ar-SA"/>
        </w:rPr>
        <w:t xml:space="preserve"> writing. </w:t>
      </w:r>
    </w:p>
    <w:p w14:paraId="3B9C0AE6" w14:textId="550AC8D5" w:rsidR="00A44AAA" w:rsidRPr="000509FF" w:rsidRDefault="00A44AAA" w:rsidP="00A44AAA">
      <w:pPr>
        <w:pStyle w:val="ListParagraph"/>
        <w:numPr>
          <w:ilvl w:val="0"/>
          <w:numId w:val="20"/>
        </w:numPr>
        <w:rPr>
          <w:rFonts w:asciiTheme="minorHAnsi" w:hAnsiTheme="minorHAnsi" w:cstheme="minorHAnsi"/>
          <w:lang w:eastAsia="x-none" w:bidi="ar-SA"/>
        </w:rPr>
      </w:pPr>
      <w:r w:rsidRPr="000509FF">
        <w:rPr>
          <w:rFonts w:asciiTheme="minorHAnsi" w:hAnsiTheme="minorHAnsi" w:cstheme="minorHAnsi"/>
          <w:lang w:eastAsia="x-none" w:bidi="ar-SA"/>
        </w:rPr>
        <w:t xml:space="preserve">Move to the next sentence by </w:t>
      </w:r>
      <w:r w:rsidR="00AD684B" w:rsidRPr="000509FF">
        <w:rPr>
          <w:rFonts w:asciiTheme="minorHAnsi" w:hAnsiTheme="minorHAnsi" w:cstheme="minorHAnsi"/>
          <w:lang w:eastAsia="x-none" w:bidi="ar-SA"/>
        </w:rPr>
        <w:t>using</w:t>
      </w:r>
      <w:r w:rsidRPr="000509FF">
        <w:rPr>
          <w:rFonts w:asciiTheme="minorHAnsi" w:hAnsiTheme="minorHAnsi" w:cstheme="minorHAnsi"/>
          <w:lang w:eastAsia="x-none" w:bidi="ar-SA"/>
        </w:rPr>
        <w:t xml:space="preserve"> the SPACEBAR.  Use the UP or DOWN arrow to move to the previous or n</w:t>
      </w:r>
      <w:r w:rsidR="00C13CE8" w:rsidRPr="000509FF">
        <w:rPr>
          <w:rFonts w:asciiTheme="minorHAnsi" w:hAnsiTheme="minorHAnsi" w:cstheme="minorHAnsi"/>
          <w:lang w:eastAsia="x-none" w:bidi="ar-SA"/>
        </w:rPr>
        <w:t>ext sentence.</w:t>
      </w:r>
    </w:p>
    <w:p w14:paraId="7796447A" w14:textId="03AE14AA" w:rsidR="008C0658" w:rsidRPr="000509FF" w:rsidRDefault="00522A18" w:rsidP="008C0658">
      <w:pPr>
        <w:pStyle w:val="Heading2"/>
        <w:rPr>
          <w:rFonts w:asciiTheme="minorHAnsi" w:hAnsiTheme="minorHAnsi" w:cstheme="minorHAnsi"/>
          <w:color w:val="1F497D" w:themeColor="text2"/>
        </w:rPr>
      </w:pPr>
      <w:r w:rsidRPr="000509FF">
        <w:rPr>
          <w:rFonts w:asciiTheme="minorHAnsi" w:hAnsiTheme="minorHAnsi" w:cstheme="minorHAnsi"/>
          <w:color w:val="1F497D" w:themeColor="text2"/>
          <w:lang w:val="en-US"/>
        </w:rPr>
        <w:lastRenderedPageBreak/>
        <w:t>A</w:t>
      </w:r>
      <w:r w:rsidR="008C0658" w:rsidRPr="000509FF">
        <w:rPr>
          <w:rFonts w:asciiTheme="minorHAnsi" w:hAnsiTheme="minorHAnsi" w:cstheme="minorHAnsi"/>
          <w:color w:val="1F497D" w:themeColor="text2"/>
          <w:lang w:val="en-US"/>
        </w:rPr>
        <w:t>dvanced Features</w:t>
      </w:r>
    </w:p>
    <w:p w14:paraId="648863CB" w14:textId="62CE1901" w:rsidR="00CF719A" w:rsidRPr="000509FF" w:rsidRDefault="00B31FE2" w:rsidP="00B31FE2">
      <w:pPr>
        <w:pStyle w:val="Heading3"/>
        <w:rPr>
          <w:rFonts w:asciiTheme="minorHAnsi" w:hAnsiTheme="minorHAnsi" w:cstheme="minorHAnsi"/>
          <w:color w:val="1F497D" w:themeColor="text2"/>
          <w:lang w:bidi="ar-SA"/>
        </w:rPr>
      </w:pPr>
      <w:r w:rsidRPr="000509FF">
        <w:rPr>
          <w:rFonts w:asciiTheme="minorHAnsi" w:hAnsiTheme="minorHAnsi" w:cstheme="minorHAnsi"/>
          <w:color w:val="1F497D" w:themeColor="text2"/>
          <w:lang w:bidi="ar-SA"/>
        </w:rPr>
        <w:t>Vocabulary</w:t>
      </w:r>
    </w:p>
    <w:p w14:paraId="25C46EE5" w14:textId="742D9B56" w:rsidR="00B31FE2" w:rsidRPr="000509FF" w:rsidRDefault="00B31FE2" w:rsidP="00B31FE2">
      <w:pPr>
        <w:pStyle w:val="ListParagraph"/>
        <w:numPr>
          <w:ilvl w:val="0"/>
          <w:numId w:val="21"/>
        </w:numPr>
        <w:rPr>
          <w:rFonts w:asciiTheme="minorHAnsi" w:hAnsiTheme="minorHAnsi" w:cstheme="minorHAnsi"/>
          <w:lang w:bidi="ar-SA"/>
        </w:rPr>
      </w:pPr>
      <w:r w:rsidRPr="000509FF">
        <w:rPr>
          <w:rFonts w:asciiTheme="minorHAnsi" w:hAnsiTheme="minorHAnsi" w:cstheme="minorHAnsi"/>
          <w:lang w:bidi="ar-SA"/>
        </w:rPr>
        <w:t xml:space="preserve">Add personal words or phrases like names to your </w:t>
      </w:r>
      <w:proofErr w:type="spellStart"/>
      <w:r w:rsidRPr="000509FF">
        <w:rPr>
          <w:rFonts w:asciiTheme="minorHAnsi" w:hAnsiTheme="minorHAnsi" w:cstheme="minorHAnsi"/>
          <w:lang w:bidi="ar-SA"/>
        </w:rPr>
        <w:t>WordQ</w:t>
      </w:r>
      <w:proofErr w:type="spellEnd"/>
      <w:r w:rsidRPr="000509FF">
        <w:rPr>
          <w:rFonts w:asciiTheme="minorHAnsi" w:hAnsiTheme="minorHAnsi" w:cstheme="minorHAnsi"/>
          <w:lang w:bidi="ar-SA"/>
        </w:rPr>
        <w:t xml:space="preserve"> vocabulary.</w:t>
      </w:r>
    </w:p>
    <w:p w14:paraId="14AD1AC5" w14:textId="7BC7BD37" w:rsidR="00B31FE2" w:rsidRPr="000509FF" w:rsidRDefault="00B31FE2" w:rsidP="00B31FE2">
      <w:pPr>
        <w:pStyle w:val="ListParagraph"/>
        <w:numPr>
          <w:ilvl w:val="0"/>
          <w:numId w:val="22"/>
        </w:numPr>
        <w:rPr>
          <w:rFonts w:asciiTheme="minorHAnsi" w:hAnsiTheme="minorHAnsi" w:cstheme="minorHAnsi"/>
          <w:lang w:bidi="ar-SA"/>
        </w:rPr>
      </w:pPr>
      <w:r w:rsidRPr="000509FF">
        <w:rPr>
          <w:rFonts w:asciiTheme="minorHAnsi" w:hAnsiTheme="minorHAnsi" w:cstheme="minorHAnsi"/>
          <w:lang w:bidi="ar-SA"/>
        </w:rPr>
        <w:t xml:space="preserve">Select </w:t>
      </w:r>
      <w:r w:rsidRPr="000509FF">
        <w:rPr>
          <w:rFonts w:asciiTheme="minorHAnsi" w:hAnsiTheme="minorHAnsi" w:cstheme="minorHAnsi"/>
          <w:b/>
          <w:bCs/>
          <w:lang w:bidi="ar-SA"/>
        </w:rPr>
        <w:t>My Words</w:t>
      </w:r>
      <w:r w:rsidRPr="000509FF">
        <w:rPr>
          <w:rFonts w:asciiTheme="minorHAnsi" w:hAnsiTheme="minorHAnsi" w:cstheme="minorHAnsi"/>
          <w:lang w:bidi="ar-SA"/>
        </w:rPr>
        <w:t xml:space="preserve"> from the </w:t>
      </w:r>
      <w:r w:rsidRPr="000509FF">
        <w:rPr>
          <w:rFonts w:asciiTheme="minorHAnsi" w:hAnsiTheme="minorHAnsi" w:cstheme="minorHAnsi"/>
          <w:b/>
          <w:bCs/>
          <w:lang w:bidi="ar-SA"/>
        </w:rPr>
        <w:t>Options</w:t>
      </w:r>
      <w:r w:rsidRPr="000509FF">
        <w:rPr>
          <w:rFonts w:asciiTheme="minorHAnsi" w:hAnsiTheme="minorHAnsi" w:cstheme="minorHAnsi"/>
          <w:lang w:bidi="ar-SA"/>
        </w:rPr>
        <w:t xml:space="preserve"> menu.</w:t>
      </w:r>
    </w:p>
    <w:p w14:paraId="5159BF47" w14:textId="187F6636" w:rsidR="00B31FE2" w:rsidRPr="000509FF" w:rsidRDefault="00B31FE2" w:rsidP="00B31FE2">
      <w:pPr>
        <w:pStyle w:val="ListParagraph"/>
        <w:numPr>
          <w:ilvl w:val="0"/>
          <w:numId w:val="22"/>
        </w:numPr>
        <w:rPr>
          <w:rFonts w:asciiTheme="minorHAnsi" w:hAnsiTheme="minorHAnsi" w:cstheme="minorHAnsi"/>
          <w:lang w:bidi="ar-SA"/>
        </w:rPr>
      </w:pPr>
      <w:r w:rsidRPr="000509FF">
        <w:rPr>
          <w:rFonts w:asciiTheme="minorHAnsi" w:hAnsiTheme="minorHAnsi" w:cstheme="minorHAnsi"/>
          <w:lang w:bidi="ar-SA"/>
        </w:rPr>
        <w:t xml:space="preserve">Type the new word or phrase in the </w:t>
      </w:r>
      <w:r w:rsidRPr="000509FF">
        <w:rPr>
          <w:rFonts w:asciiTheme="minorHAnsi" w:hAnsiTheme="minorHAnsi" w:cstheme="minorHAnsi"/>
          <w:b/>
          <w:bCs/>
          <w:lang w:bidi="ar-SA"/>
        </w:rPr>
        <w:t>New Word</w:t>
      </w:r>
      <w:r w:rsidRPr="000509FF">
        <w:rPr>
          <w:rFonts w:asciiTheme="minorHAnsi" w:hAnsiTheme="minorHAnsi" w:cstheme="minorHAnsi"/>
          <w:lang w:bidi="ar-SA"/>
        </w:rPr>
        <w:t xml:space="preserve"> box and click </w:t>
      </w:r>
      <w:r w:rsidRPr="000509FF">
        <w:rPr>
          <w:rFonts w:asciiTheme="minorHAnsi" w:hAnsiTheme="minorHAnsi" w:cstheme="minorHAnsi"/>
          <w:b/>
          <w:bCs/>
          <w:lang w:bidi="ar-SA"/>
        </w:rPr>
        <w:t>Add</w:t>
      </w:r>
      <w:r w:rsidRPr="000509FF">
        <w:rPr>
          <w:rFonts w:asciiTheme="minorHAnsi" w:hAnsiTheme="minorHAnsi" w:cstheme="minorHAnsi"/>
          <w:lang w:bidi="ar-SA"/>
        </w:rPr>
        <w:t>.</w:t>
      </w:r>
    </w:p>
    <w:p w14:paraId="1E5E1C2F" w14:textId="17D68167" w:rsidR="00B31FE2" w:rsidRPr="000509FF" w:rsidRDefault="00B31FE2" w:rsidP="00B31FE2">
      <w:pPr>
        <w:pStyle w:val="ListParagraph"/>
        <w:ind w:left="1080"/>
        <w:rPr>
          <w:rFonts w:asciiTheme="minorHAnsi" w:hAnsiTheme="minorHAnsi" w:cstheme="minorHAnsi"/>
          <w:lang w:bidi="ar-SA"/>
        </w:rPr>
      </w:pPr>
      <w:r w:rsidRPr="000509FF">
        <w:rPr>
          <w:rFonts w:asciiTheme="minorHAnsi" w:hAnsiTheme="minorHAnsi" w:cstheme="minorHAnsi"/>
          <w:noProof/>
          <w:lang w:bidi="ar-SA"/>
        </w:rPr>
        <w:drawing>
          <wp:inline distT="0" distB="0" distL="0" distR="0" wp14:anchorId="43643ACA" wp14:editId="260F3393">
            <wp:extent cx="1993900" cy="2422622"/>
            <wp:effectExtent l="0" t="0" r="6350" b="0"/>
            <wp:docPr id="28" name="Picture 28" descr="Adding new vocabulary words in the My Words Mai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dding new vocabulary words in the My Words Main Tab"/>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12149" cy="2444795"/>
                    </a:xfrm>
                    <a:prstGeom prst="rect">
                      <a:avLst/>
                    </a:prstGeom>
                  </pic:spPr>
                </pic:pic>
              </a:graphicData>
            </a:graphic>
          </wp:inline>
        </w:drawing>
      </w:r>
    </w:p>
    <w:p w14:paraId="1B2F152D" w14:textId="7C3A2851" w:rsidR="00B31FE2" w:rsidRPr="000509FF" w:rsidRDefault="00B31FE2" w:rsidP="00B31FE2">
      <w:pPr>
        <w:pStyle w:val="ListParagraph"/>
        <w:ind w:left="1080"/>
        <w:rPr>
          <w:rFonts w:asciiTheme="minorHAnsi" w:hAnsiTheme="minorHAnsi" w:cstheme="minorHAnsi"/>
          <w:lang w:bidi="ar-SA"/>
        </w:rPr>
      </w:pPr>
    </w:p>
    <w:p w14:paraId="5E29AB54" w14:textId="4A31095B" w:rsidR="00B31FE2" w:rsidRPr="000509FF" w:rsidRDefault="00B31FE2" w:rsidP="00B31FE2">
      <w:pPr>
        <w:pStyle w:val="ListParagraph"/>
        <w:numPr>
          <w:ilvl w:val="0"/>
          <w:numId w:val="21"/>
        </w:numPr>
        <w:rPr>
          <w:rFonts w:asciiTheme="minorHAnsi" w:hAnsiTheme="minorHAnsi" w:cstheme="minorHAnsi"/>
          <w:lang w:bidi="ar-SA"/>
        </w:rPr>
      </w:pPr>
      <w:r w:rsidRPr="000509FF">
        <w:rPr>
          <w:rFonts w:asciiTheme="minorHAnsi" w:hAnsiTheme="minorHAnsi" w:cstheme="minorHAnsi"/>
          <w:lang w:bidi="ar-SA"/>
        </w:rPr>
        <w:t>Add words as you type.</w:t>
      </w:r>
    </w:p>
    <w:p w14:paraId="5640D0BB" w14:textId="538CC11F" w:rsidR="00B31FE2" w:rsidRPr="000509FF" w:rsidRDefault="00B31FE2" w:rsidP="00B31FE2">
      <w:pPr>
        <w:pStyle w:val="ListParagraph"/>
        <w:numPr>
          <w:ilvl w:val="0"/>
          <w:numId w:val="23"/>
        </w:numPr>
        <w:rPr>
          <w:rFonts w:asciiTheme="minorHAnsi" w:hAnsiTheme="minorHAnsi" w:cstheme="minorHAnsi"/>
          <w:lang w:bidi="ar-SA"/>
        </w:rPr>
      </w:pPr>
      <w:r w:rsidRPr="000509FF">
        <w:rPr>
          <w:rFonts w:asciiTheme="minorHAnsi" w:hAnsiTheme="minorHAnsi" w:cstheme="minorHAnsi"/>
          <w:lang w:bidi="ar-SA"/>
        </w:rPr>
        <w:t xml:space="preserve">Select </w:t>
      </w:r>
      <w:r w:rsidRPr="000509FF">
        <w:rPr>
          <w:rFonts w:asciiTheme="minorHAnsi" w:hAnsiTheme="minorHAnsi" w:cstheme="minorHAnsi"/>
          <w:b/>
          <w:bCs/>
          <w:lang w:bidi="ar-SA"/>
        </w:rPr>
        <w:t>Prediction</w:t>
      </w:r>
      <w:r w:rsidRPr="000509FF">
        <w:rPr>
          <w:rFonts w:asciiTheme="minorHAnsi" w:hAnsiTheme="minorHAnsi" w:cstheme="minorHAnsi"/>
          <w:lang w:bidi="ar-SA"/>
        </w:rPr>
        <w:t xml:space="preserve"> from the </w:t>
      </w:r>
      <w:r w:rsidRPr="000509FF">
        <w:rPr>
          <w:rFonts w:asciiTheme="minorHAnsi" w:hAnsiTheme="minorHAnsi" w:cstheme="minorHAnsi"/>
          <w:b/>
          <w:bCs/>
          <w:lang w:bidi="ar-SA"/>
        </w:rPr>
        <w:t>Options</w:t>
      </w:r>
      <w:r w:rsidRPr="000509FF">
        <w:rPr>
          <w:rFonts w:asciiTheme="minorHAnsi" w:hAnsiTheme="minorHAnsi" w:cstheme="minorHAnsi"/>
          <w:lang w:bidi="ar-SA"/>
        </w:rPr>
        <w:t xml:space="preserve"> tab and make sure “</w:t>
      </w:r>
      <w:r w:rsidRPr="000509FF">
        <w:rPr>
          <w:rFonts w:asciiTheme="minorHAnsi" w:hAnsiTheme="minorHAnsi" w:cstheme="minorHAnsi"/>
          <w:b/>
          <w:bCs/>
          <w:lang w:bidi="ar-SA"/>
        </w:rPr>
        <w:t>Predict new words that I use</w:t>
      </w:r>
      <w:r w:rsidRPr="000509FF">
        <w:rPr>
          <w:rFonts w:asciiTheme="minorHAnsi" w:hAnsiTheme="minorHAnsi" w:cstheme="minorHAnsi"/>
          <w:lang w:bidi="ar-SA"/>
        </w:rPr>
        <w:t>” is checked.</w:t>
      </w:r>
    </w:p>
    <w:p w14:paraId="2891B2B5" w14:textId="2E482AC7" w:rsidR="001F4F24" w:rsidRPr="000509FF" w:rsidRDefault="00AD684B" w:rsidP="00AD684B">
      <w:pPr>
        <w:pStyle w:val="ListParagraph"/>
        <w:rPr>
          <w:rFonts w:asciiTheme="minorHAnsi" w:hAnsiTheme="minorHAnsi" w:cstheme="minorHAnsi"/>
        </w:rPr>
      </w:pPr>
      <w:r w:rsidRPr="000509FF">
        <w:rPr>
          <w:rFonts w:asciiTheme="minorHAnsi" w:hAnsiTheme="minorHAnsi" w:cstheme="minorHAnsi"/>
          <w:noProof/>
        </w:rPr>
        <w:drawing>
          <wp:inline distT="0" distB="0" distL="0" distR="0" wp14:anchorId="219DF195" wp14:editId="339C3C05">
            <wp:extent cx="2044700" cy="2596807"/>
            <wp:effectExtent l="0" t="0" r="0" b="0"/>
            <wp:docPr id="29" name="Picture 29" descr="Confirming that the 'predict new words that I use&quot; option is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onfirming that the 'predict new words that I use&quot; option is check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58951" cy="2614906"/>
                    </a:xfrm>
                    <a:prstGeom prst="rect">
                      <a:avLst/>
                    </a:prstGeom>
                  </pic:spPr>
                </pic:pic>
              </a:graphicData>
            </a:graphic>
          </wp:inline>
        </w:drawing>
      </w:r>
    </w:p>
    <w:p w14:paraId="792A8469" w14:textId="2A621A5E" w:rsidR="00AD684B" w:rsidRPr="000509FF" w:rsidRDefault="00AD684B" w:rsidP="00522A18">
      <w:pPr>
        <w:pStyle w:val="Heading4"/>
        <w:ind w:left="720"/>
        <w:rPr>
          <w:rFonts w:asciiTheme="minorHAnsi" w:hAnsiTheme="minorHAnsi" w:cstheme="minorHAnsi"/>
          <w:color w:val="1F497D" w:themeColor="text2"/>
        </w:rPr>
      </w:pPr>
      <w:r w:rsidRPr="000509FF">
        <w:rPr>
          <w:rFonts w:asciiTheme="minorHAnsi" w:hAnsiTheme="minorHAnsi" w:cstheme="minorHAnsi"/>
          <w:color w:val="1F497D" w:themeColor="text2"/>
        </w:rPr>
        <w:lastRenderedPageBreak/>
        <w:t xml:space="preserve">My Words </w:t>
      </w:r>
      <w:commentRangeStart w:id="1"/>
      <w:r w:rsidRPr="000509FF">
        <w:rPr>
          <w:rFonts w:asciiTheme="minorHAnsi" w:hAnsiTheme="minorHAnsi" w:cstheme="minorHAnsi"/>
          <w:color w:val="1F497D" w:themeColor="text2"/>
        </w:rPr>
        <w:t>Menu</w:t>
      </w:r>
      <w:commentRangeEnd w:id="1"/>
      <w:r w:rsidR="00DE5012" w:rsidRPr="000509FF">
        <w:rPr>
          <w:rStyle w:val="CommentReference"/>
          <w:rFonts w:asciiTheme="minorHAnsi" w:eastAsia="Times New Roman" w:hAnsiTheme="minorHAnsi" w:cstheme="minorHAnsi"/>
          <w:b w:val="0"/>
          <w:bCs w:val="0"/>
          <w:i w:val="0"/>
          <w:iCs w:val="0"/>
          <w:color w:val="1F497D" w:themeColor="text2"/>
        </w:rPr>
        <w:commentReference w:id="1"/>
      </w:r>
    </w:p>
    <w:p w14:paraId="109A44B2" w14:textId="2242280C" w:rsidR="005D04BE" w:rsidRPr="000509FF" w:rsidRDefault="005D04BE" w:rsidP="005D04BE">
      <w:pPr>
        <w:rPr>
          <w:rFonts w:asciiTheme="minorHAnsi" w:hAnsiTheme="minorHAnsi" w:cstheme="minorHAnsi"/>
        </w:rPr>
      </w:pPr>
      <w:r w:rsidRPr="000509FF">
        <w:rPr>
          <w:rFonts w:asciiTheme="minorHAnsi" w:hAnsiTheme="minorHAnsi" w:cstheme="minorHAnsi"/>
          <w:noProof/>
        </w:rPr>
        <w:drawing>
          <wp:inline distT="0" distB="0" distL="0" distR="0" wp14:anchorId="5F0727AE" wp14:editId="46C6E84C">
            <wp:extent cx="1844105" cy="2209800"/>
            <wp:effectExtent l="0" t="0" r="3810" b="0"/>
            <wp:docPr id="31" name="Picture 31" descr="My Words Menu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My Words Menu Options"/>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48067" cy="2214548"/>
                    </a:xfrm>
                    <a:prstGeom prst="rect">
                      <a:avLst/>
                    </a:prstGeom>
                  </pic:spPr>
                </pic:pic>
              </a:graphicData>
            </a:graphic>
          </wp:inline>
        </w:drawing>
      </w:r>
    </w:p>
    <w:p w14:paraId="7881810C" w14:textId="485B7F2C" w:rsidR="008C0658" w:rsidRPr="000509FF" w:rsidRDefault="008C0658" w:rsidP="00522A18">
      <w:pPr>
        <w:pStyle w:val="Heading4"/>
        <w:ind w:left="720"/>
        <w:rPr>
          <w:rFonts w:asciiTheme="minorHAnsi" w:hAnsiTheme="minorHAnsi" w:cstheme="minorHAnsi"/>
          <w:color w:val="1F497D" w:themeColor="text2"/>
        </w:rPr>
      </w:pPr>
      <w:r w:rsidRPr="000509FF">
        <w:rPr>
          <w:rFonts w:asciiTheme="minorHAnsi" w:hAnsiTheme="minorHAnsi" w:cstheme="minorHAnsi"/>
          <w:color w:val="1F497D" w:themeColor="text2"/>
        </w:rPr>
        <w:t>Main Tab:</w:t>
      </w:r>
    </w:p>
    <w:p w14:paraId="1B40AB83" w14:textId="77777777" w:rsidR="008C0658" w:rsidRPr="000509FF" w:rsidRDefault="003C14B2" w:rsidP="00DB0A20">
      <w:pPr>
        <w:spacing w:after="0"/>
        <w:ind w:left="720"/>
        <w:rPr>
          <w:rFonts w:asciiTheme="minorHAnsi" w:hAnsiTheme="minorHAnsi" w:cstheme="minorHAnsi"/>
        </w:rPr>
      </w:pPr>
      <w:r w:rsidRPr="000509FF">
        <w:rPr>
          <w:rFonts w:asciiTheme="minorHAnsi" w:hAnsiTheme="minorHAnsi" w:cstheme="minorHAnsi"/>
        </w:rPr>
        <w:t xml:space="preserve">Add </w:t>
      </w:r>
      <w:r w:rsidR="008C0658" w:rsidRPr="000509FF">
        <w:rPr>
          <w:rFonts w:asciiTheme="minorHAnsi" w:hAnsiTheme="minorHAnsi" w:cstheme="minorHAnsi"/>
        </w:rPr>
        <w:t>a new word to your vocabulary list</w:t>
      </w:r>
      <w:r w:rsidR="001957FA" w:rsidRPr="000509FF">
        <w:rPr>
          <w:rFonts w:asciiTheme="minorHAnsi" w:hAnsiTheme="minorHAnsi" w:cstheme="minorHAnsi"/>
        </w:rPr>
        <w:t>.</w:t>
      </w:r>
    </w:p>
    <w:p w14:paraId="1B0087B3" w14:textId="77777777" w:rsidR="008C0658" w:rsidRPr="000509FF" w:rsidRDefault="008C0658" w:rsidP="00DB0A20">
      <w:pPr>
        <w:spacing w:after="0"/>
        <w:ind w:left="720"/>
        <w:rPr>
          <w:rFonts w:asciiTheme="minorHAnsi" w:hAnsiTheme="minorHAnsi" w:cstheme="minorHAnsi"/>
        </w:rPr>
      </w:pPr>
      <w:r w:rsidRPr="000509FF">
        <w:rPr>
          <w:rFonts w:asciiTheme="minorHAnsi" w:hAnsiTheme="minorHAnsi" w:cstheme="minorHAnsi"/>
        </w:rPr>
        <w:t>Expand your vocabulary by selecting Learn and importing a text file (txt) document.</w:t>
      </w:r>
    </w:p>
    <w:p w14:paraId="7E629FF6" w14:textId="77777777" w:rsidR="008C0658" w:rsidRPr="000509FF" w:rsidRDefault="008C0658" w:rsidP="00DB0A20">
      <w:pPr>
        <w:spacing w:after="0"/>
        <w:ind w:left="720"/>
        <w:rPr>
          <w:rFonts w:asciiTheme="minorHAnsi" w:hAnsiTheme="minorHAnsi" w:cstheme="minorHAnsi"/>
        </w:rPr>
      </w:pPr>
      <w:r w:rsidRPr="000509FF">
        <w:rPr>
          <w:rFonts w:asciiTheme="minorHAnsi" w:hAnsiTheme="minorHAnsi" w:cstheme="minorHAnsi"/>
        </w:rPr>
        <w:t>Export words into Microsoft Excel for viewing and editing and Import them.</w:t>
      </w:r>
    </w:p>
    <w:p w14:paraId="289F9A94" w14:textId="77777777" w:rsidR="008C0658" w:rsidRPr="000509FF" w:rsidRDefault="008C0658" w:rsidP="00DB0A20">
      <w:pPr>
        <w:spacing w:after="0"/>
        <w:ind w:left="720"/>
        <w:rPr>
          <w:rFonts w:asciiTheme="minorHAnsi" w:hAnsiTheme="minorHAnsi" w:cstheme="minorHAnsi"/>
        </w:rPr>
      </w:pPr>
      <w:r w:rsidRPr="000509FF">
        <w:rPr>
          <w:rFonts w:asciiTheme="minorHAnsi" w:hAnsiTheme="minorHAnsi" w:cstheme="minorHAnsi"/>
        </w:rPr>
        <w:t>Change word examples by selecting desired word, writing an example and pressing close</w:t>
      </w:r>
      <w:r w:rsidR="001957FA" w:rsidRPr="000509FF">
        <w:rPr>
          <w:rFonts w:asciiTheme="minorHAnsi" w:hAnsiTheme="minorHAnsi" w:cstheme="minorHAnsi"/>
        </w:rPr>
        <w:t>.</w:t>
      </w:r>
    </w:p>
    <w:p w14:paraId="0DF9DD23" w14:textId="77777777" w:rsidR="008C0658" w:rsidRPr="000509FF" w:rsidRDefault="008C0658" w:rsidP="00522A18">
      <w:pPr>
        <w:pStyle w:val="Heading4"/>
        <w:ind w:left="720"/>
        <w:rPr>
          <w:rFonts w:asciiTheme="minorHAnsi" w:hAnsiTheme="minorHAnsi" w:cstheme="minorHAnsi"/>
          <w:color w:val="1F497D" w:themeColor="text2"/>
        </w:rPr>
      </w:pPr>
      <w:r w:rsidRPr="000509FF">
        <w:rPr>
          <w:rStyle w:val="SubtitleChar"/>
          <w:rFonts w:asciiTheme="minorHAnsi" w:eastAsiaTheme="majorEastAsia" w:hAnsiTheme="minorHAnsi" w:cstheme="minorHAnsi"/>
          <w:i/>
          <w:iCs/>
          <w:color w:val="1F497D" w:themeColor="text2"/>
          <w:spacing w:val="0"/>
          <w:lang w:val="en-US" w:eastAsia="en-US"/>
        </w:rPr>
        <w:t>Spelling tab</w:t>
      </w:r>
      <w:r w:rsidRPr="000509FF">
        <w:rPr>
          <w:rFonts w:asciiTheme="minorHAnsi" w:hAnsiTheme="minorHAnsi" w:cstheme="minorHAnsi"/>
          <w:color w:val="1F497D" w:themeColor="text2"/>
        </w:rPr>
        <w:t>:</w:t>
      </w:r>
    </w:p>
    <w:p w14:paraId="45A53220" w14:textId="77777777" w:rsidR="008C0658" w:rsidRPr="000509FF" w:rsidRDefault="008C0658" w:rsidP="00F624BC">
      <w:pPr>
        <w:ind w:left="720"/>
        <w:rPr>
          <w:rFonts w:asciiTheme="minorHAnsi" w:hAnsiTheme="minorHAnsi" w:cstheme="minorHAnsi"/>
        </w:rPr>
      </w:pPr>
      <w:r w:rsidRPr="000509FF">
        <w:rPr>
          <w:rFonts w:asciiTheme="minorHAnsi" w:hAnsiTheme="minorHAnsi" w:cstheme="minorHAnsi"/>
        </w:rPr>
        <w:t>View your misspelled words</w:t>
      </w:r>
      <w:r w:rsidR="00522A18" w:rsidRPr="000509FF">
        <w:rPr>
          <w:rFonts w:asciiTheme="minorHAnsi" w:hAnsiTheme="minorHAnsi" w:cstheme="minorHAnsi"/>
        </w:rPr>
        <w:t>.</w:t>
      </w:r>
    </w:p>
    <w:p w14:paraId="6D80C81E" w14:textId="77777777" w:rsidR="008C0658" w:rsidRPr="000509FF" w:rsidRDefault="008C0658" w:rsidP="00522A18">
      <w:pPr>
        <w:pStyle w:val="Heading4"/>
        <w:ind w:left="720"/>
        <w:rPr>
          <w:rFonts w:asciiTheme="minorHAnsi" w:hAnsiTheme="minorHAnsi" w:cstheme="minorHAnsi"/>
          <w:color w:val="1F497D" w:themeColor="text2"/>
        </w:rPr>
      </w:pPr>
      <w:r w:rsidRPr="000509FF">
        <w:rPr>
          <w:rFonts w:asciiTheme="minorHAnsi" w:hAnsiTheme="minorHAnsi" w:cstheme="minorHAnsi"/>
          <w:color w:val="1F497D" w:themeColor="text2"/>
        </w:rPr>
        <w:t>Topics tab:</w:t>
      </w:r>
    </w:p>
    <w:p w14:paraId="008A2695" w14:textId="77777777" w:rsidR="008C0658" w:rsidRPr="000509FF" w:rsidRDefault="008C0658" w:rsidP="00F624BC">
      <w:pPr>
        <w:ind w:left="720"/>
        <w:rPr>
          <w:rFonts w:asciiTheme="minorHAnsi" w:hAnsiTheme="minorHAnsi" w:cstheme="minorHAnsi"/>
        </w:rPr>
      </w:pPr>
      <w:r w:rsidRPr="000509FF">
        <w:rPr>
          <w:rFonts w:asciiTheme="minorHAnsi" w:hAnsiTheme="minorHAnsi" w:cstheme="minorHAnsi"/>
        </w:rPr>
        <w:t>Create a topic list: click new, type in name, and OK, then add words one by one or import a text file (.txt)</w:t>
      </w:r>
      <w:r w:rsidR="001957FA" w:rsidRPr="000509FF">
        <w:rPr>
          <w:rFonts w:asciiTheme="minorHAnsi" w:hAnsiTheme="minorHAnsi" w:cstheme="minorHAnsi"/>
        </w:rPr>
        <w:t>.</w:t>
      </w:r>
    </w:p>
    <w:p w14:paraId="4EF6C306" w14:textId="77777777" w:rsidR="008C0658" w:rsidRPr="000509FF" w:rsidRDefault="008C0658" w:rsidP="00522A18">
      <w:pPr>
        <w:pStyle w:val="Heading4"/>
        <w:ind w:left="720"/>
        <w:rPr>
          <w:rFonts w:asciiTheme="minorHAnsi" w:hAnsiTheme="minorHAnsi" w:cstheme="minorHAnsi"/>
          <w:color w:val="1F497D" w:themeColor="text2"/>
        </w:rPr>
      </w:pPr>
      <w:r w:rsidRPr="000509FF">
        <w:rPr>
          <w:rFonts w:asciiTheme="minorHAnsi" w:hAnsiTheme="minorHAnsi" w:cstheme="minorHAnsi"/>
          <w:color w:val="1F497D" w:themeColor="text2"/>
        </w:rPr>
        <w:t>Abbreviations Tab:</w:t>
      </w:r>
    </w:p>
    <w:p w14:paraId="6BA48D0D" w14:textId="41366425" w:rsidR="00522A18" w:rsidRPr="000509FF" w:rsidRDefault="00522A18" w:rsidP="00F624BC">
      <w:pPr>
        <w:ind w:left="720"/>
        <w:rPr>
          <w:rFonts w:asciiTheme="minorHAnsi" w:hAnsiTheme="minorHAnsi" w:cstheme="minorHAnsi"/>
        </w:rPr>
      </w:pPr>
      <w:r w:rsidRPr="000509FF">
        <w:rPr>
          <w:rFonts w:asciiTheme="minorHAnsi" w:hAnsiTheme="minorHAnsi" w:cstheme="minorHAnsi"/>
        </w:rPr>
        <w:t xml:space="preserve">Create lists of abbreviations for </w:t>
      </w:r>
      <w:proofErr w:type="spellStart"/>
      <w:r w:rsidRPr="000509FF">
        <w:rPr>
          <w:rFonts w:asciiTheme="minorHAnsi" w:hAnsiTheme="minorHAnsi" w:cstheme="minorHAnsi"/>
        </w:rPr>
        <w:t>WordQ</w:t>
      </w:r>
      <w:proofErr w:type="spellEnd"/>
      <w:r w:rsidRPr="000509FF">
        <w:rPr>
          <w:rFonts w:asciiTheme="minorHAnsi" w:hAnsiTheme="minorHAnsi" w:cstheme="minorHAnsi"/>
        </w:rPr>
        <w:t xml:space="preserve"> to recognize</w:t>
      </w:r>
      <w:r w:rsidR="001957FA" w:rsidRPr="000509FF">
        <w:rPr>
          <w:rFonts w:asciiTheme="minorHAnsi" w:hAnsiTheme="minorHAnsi" w:cstheme="minorHAnsi"/>
        </w:rPr>
        <w:t>.</w:t>
      </w:r>
      <w:r w:rsidR="005D04BE" w:rsidRPr="000509FF">
        <w:rPr>
          <w:rFonts w:asciiTheme="minorHAnsi" w:hAnsiTheme="minorHAnsi" w:cstheme="minorHAnsi"/>
        </w:rPr>
        <w:t xml:space="preserve">  When you type an </w:t>
      </w:r>
      <w:proofErr w:type="gramStart"/>
      <w:r w:rsidR="005D04BE" w:rsidRPr="000509FF">
        <w:rPr>
          <w:rFonts w:asciiTheme="minorHAnsi" w:hAnsiTheme="minorHAnsi" w:cstheme="minorHAnsi"/>
        </w:rPr>
        <w:t>abbreviation</w:t>
      </w:r>
      <w:proofErr w:type="gramEnd"/>
      <w:r w:rsidR="005D04BE" w:rsidRPr="000509FF">
        <w:rPr>
          <w:rFonts w:asciiTheme="minorHAnsi" w:hAnsiTheme="minorHAnsi" w:cstheme="minorHAnsi"/>
        </w:rPr>
        <w:t xml:space="preserve"> you have stored in the abbreviations tab followed by the SPACEBAR or ENTER key the abbreviation will expand.</w:t>
      </w:r>
    </w:p>
    <w:p w14:paraId="22C42928" w14:textId="77777777" w:rsidR="00522A18" w:rsidRPr="000509FF" w:rsidRDefault="00522A18" w:rsidP="00522A18">
      <w:pPr>
        <w:pStyle w:val="Heading3"/>
        <w:rPr>
          <w:rFonts w:asciiTheme="minorHAnsi" w:hAnsiTheme="minorHAnsi" w:cstheme="minorHAnsi"/>
          <w:color w:val="1F497D" w:themeColor="text2"/>
        </w:rPr>
      </w:pPr>
      <w:r w:rsidRPr="000509FF">
        <w:rPr>
          <w:rFonts w:asciiTheme="minorHAnsi" w:hAnsiTheme="minorHAnsi" w:cstheme="minorHAnsi"/>
          <w:color w:val="1F497D" w:themeColor="text2"/>
        </w:rPr>
        <w:t>Customizing Hotkeys</w:t>
      </w:r>
    </w:p>
    <w:p w14:paraId="5A6B99B4" w14:textId="6CCA6A0D" w:rsidR="00522A18" w:rsidRPr="000509FF" w:rsidRDefault="00522A18" w:rsidP="00F624BC">
      <w:pPr>
        <w:rPr>
          <w:rFonts w:asciiTheme="minorHAnsi" w:hAnsiTheme="minorHAnsi" w:cstheme="minorHAnsi"/>
        </w:rPr>
      </w:pPr>
      <w:r w:rsidRPr="000509FF">
        <w:rPr>
          <w:rFonts w:asciiTheme="minorHAnsi" w:hAnsiTheme="minorHAnsi" w:cstheme="minorHAnsi"/>
        </w:rPr>
        <w:t>To c</w:t>
      </w:r>
      <w:r w:rsidR="00071B67" w:rsidRPr="000509FF">
        <w:rPr>
          <w:rFonts w:asciiTheme="minorHAnsi" w:hAnsiTheme="minorHAnsi" w:cstheme="minorHAnsi"/>
        </w:rPr>
        <w:t>ustomize hotkeys, click on the “Options”</w:t>
      </w:r>
      <w:r w:rsidRPr="000509FF">
        <w:rPr>
          <w:rFonts w:asciiTheme="minorHAnsi" w:hAnsiTheme="minorHAnsi" w:cstheme="minorHAnsi"/>
        </w:rPr>
        <w:t xml:space="preserve"> button and scroll down to the “Hotkeys…” but</w:t>
      </w:r>
      <w:r w:rsidR="005D04BE" w:rsidRPr="000509FF">
        <w:rPr>
          <w:rFonts w:asciiTheme="minorHAnsi" w:hAnsiTheme="minorHAnsi" w:cstheme="minorHAnsi"/>
        </w:rPr>
        <w:t>ton. Hotkeys can be</w:t>
      </w:r>
      <w:r w:rsidRPr="000509FF">
        <w:rPr>
          <w:rFonts w:asciiTheme="minorHAnsi" w:hAnsiTheme="minorHAnsi" w:cstheme="minorHAnsi"/>
        </w:rPr>
        <w:t xml:space="preserve"> program</w:t>
      </w:r>
      <w:r w:rsidR="005D04BE" w:rsidRPr="000509FF">
        <w:rPr>
          <w:rFonts w:asciiTheme="minorHAnsi" w:hAnsiTheme="minorHAnsi" w:cstheme="minorHAnsi"/>
        </w:rPr>
        <w:t>ed</w:t>
      </w:r>
      <w:r w:rsidRPr="000509FF">
        <w:rPr>
          <w:rFonts w:asciiTheme="minorHAnsi" w:hAnsiTheme="minorHAnsi" w:cstheme="minorHAnsi"/>
        </w:rPr>
        <w:t xml:space="preserve"> </w:t>
      </w:r>
      <w:r w:rsidR="005D04BE" w:rsidRPr="000509FF">
        <w:rPr>
          <w:rFonts w:asciiTheme="minorHAnsi" w:hAnsiTheme="minorHAnsi" w:cstheme="minorHAnsi"/>
        </w:rPr>
        <w:t xml:space="preserve">to </w:t>
      </w:r>
      <w:r w:rsidRPr="000509FF">
        <w:rPr>
          <w:rFonts w:asciiTheme="minorHAnsi" w:hAnsiTheme="minorHAnsi" w:cstheme="minorHAnsi"/>
        </w:rPr>
        <w:t>correlate with basic actions.</w:t>
      </w:r>
    </w:p>
    <w:p w14:paraId="6CF474BE" w14:textId="77777777" w:rsidR="00522A18" w:rsidRPr="000509FF" w:rsidRDefault="00522A18" w:rsidP="00522A18">
      <w:pPr>
        <w:pStyle w:val="Heading3"/>
        <w:rPr>
          <w:rFonts w:asciiTheme="minorHAnsi" w:hAnsiTheme="minorHAnsi" w:cstheme="minorHAnsi"/>
          <w:color w:val="1F497D" w:themeColor="text2"/>
        </w:rPr>
      </w:pPr>
      <w:r w:rsidRPr="000509FF">
        <w:rPr>
          <w:rFonts w:asciiTheme="minorHAnsi" w:hAnsiTheme="minorHAnsi" w:cstheme="minorHAnsi"/>
          <w:color w:val="1F497D" w:themeColor="text2"/>
        </w:rPr>
        <w:t>Speech Feedback</w:t>
      </w:r>
    </w:p>
    <w:p w14:paraId="792F7B81" w14:textId="18E43086" w:rsidR="00522A18" w:rsidRPr="000509FF" w:rsidRDefault="00522A18" w:rsidP="00F624BC">
      <w:pPr>
        <w:rPr>
          <w:rFonts w:asciiTheme="minorHAnsi" w:hAnsiTheme="minorHAnsi" w:cstheme="minorHAnsi"/>
        </w:rPr>
      </w:pPr>
      <w:r w:rsidRPr="000509FF">
        <w:rPr>
          <w:rFonts w:asciiTheme="minorHAnsi" w:hAnsiTheme="minorHAnsi" w:cstheme="minorHAnsi"/>
        </w:rPr>
        <w:t>To adjust the speech settings, click the “</w:t>
      </w:r>
      <w:r w:rsidR="00071B67" w:rsidRPr="000509FF">
        <w:rPr>
          <w:rFonts w:asciiTheme="minorHAnsi" w:hAnsiTheme="minorHAnsi" w:cstheme="minorHAnsi"/>
        </w:rPr>
        <w:t>O</w:t>
      </w:r>
      <w:r w:rsidRPr="000509FF">
        <w:rPr>
          <w:rFonts w:asciiTheme="minorHAnsi" w:hAnsiTheme="minorHAnsi" w:cstheme="minorHAnsi"/>
        </w:rPr>
        <w:t xml:space="preserve">ptions” button and scroll down to speech feedback. This will allow </w:t>
      </w:r>
      <w:r w:rsidR="00071B67" w:rsidRPr="000509FF">
        <w:rPr>
          <w:rFonts w:asciiTheme="minorHAnsi" w:hAnsiTheme="minorHAnsi" w:cstheme="minorHAnsi"/>
        </w:rPr>
        <w:t>you to adjust the voice, volume</w:t>
      </w:r>
      <w:r w:rsidRPr="000509FF">
        <w:rPr>
          <w:rFonts w:asciiTheme="minorHAnsi" w:hAnsiTheme="minorHAnsi" w:cstheme="minorHAnsi"/>
        </w:rPr>
        <w:t xml:space="preserve">, speed and read back features. </w:t>
      </w:r>
    </w:p>
    <w:p w14:paraId="2DA20604" w14:textId="77777777" w:rsidR="00697D90" w:rsidRPr="000509FF" w:rsidRDefault="00697D90" w:rsidP="00697D90">
      <w:pPr>
        <w:pStyle w:val="Heading1"/>
        <w:rPr>
          <w:rFonts w:asciiTheme="minorHAnsi" w:hAnsiTheme="minorHAnsi" w:cstheme="minorHAnsi"/>
        </w:rPr>
      </w:pPr>
      <w:r w:rsidRPr="000509FF">
        <w:rPr>
          <w:rFonts w:asciiTheme="minorHAnsi" w:hAnsiTheme="minorHAnsi" w:cstheme="minorHAnsi"/>
        </w:rPr>
        <w:lastRenderedPageBreak/>
        <w:t>Program Manufacturer Contact Info</w:t>
      </w:r>
    </w:p>
    <w:p w14:paraId="3BCD8E90" w14:textId="77777777" w:rsidR="0086241F" w:rsidRPr="000509FF" w:rsidRDefault="00522A18">
      <w:pPr>
        <w:rPr>
          <w:rFonts w:asciiTheme="minorHAnsi" w:hAnsiTheme="minorHAnsi" w:cstheme="minorHAnsi"/>
          <w:sz w:val="24"/>
          <w:szCs w:val="24"/>
        </w:rPr>
      </w:pPr>
      <w:proofErr w:type="spellStart"/>
      <w:r w:rsidRPr="000509FF">
        <w:rPr>
          <w:rFonts w:asciiTheme="minorHAnsi" w:hAnsiTheme="minorHAnsi" w:cstheme="minorHAnsi"/>
          <w:sz w:val="24"/>
          <w:szCs w:val="24"/>
        </w:rPr>
        <w:t>GoQ</w:t>
      </w:r>
      <w:proofErr w:type="spellEnd"/>
      <w:r w:rsidRPr="000509FF">
        <w:rPr>
          <w:rFonts w:asciiTheme="minorHAnsi" w:hAnsiTheme="minorHAnsi" w:cstheme="minorHAnsi"/>
          <w:sz w:val="24"/>
          <w:szCs w:val="24"/>
        </w:rPr>
        <w:t xml:space="preserve"> software</w:t>
      </w:r>
    </w:p>
    <w:p w14:paraId="26973634" w14:textId="3C6E8D2A" w:rsidR="000509FF" w:rsidRPr="00AD0CD4" w:rsidRDefault="000509FF" w:rsidP="000509FF">
      <w:pPr>
        <w:numPr>
          <w:ilvl w:val="0"/>
          <w:numId w:val="24"/>
        </w:numPr>
        <w:shd w:val="clear" w:color="auto" w:fill="FFFFFF"/>
        <w:spacing w:before="100" w:beforeAutospacing="1" w:after="100" w:afterAutospacing="1" w:line="240" w:lineRule="auto"/>
        <w:ind w:firstLine="0"/>
        <w:rPr>
          <w:rFonts w:asciiTheme="minorHAnsi" w:hAnsiTheme="minorHAnsi" w:cstheme="minorHAnsi"/>
          <w:color w:val="2D3237"/>
          <w:sz w:val="24"/>
          <w:szCs w:val="24"/>
        </w:rPr>
      </w:pPr>
      <w:r w:rsidRPr="000509FF">
        <w:rPr>
          <w:rFonts w:asciiTheme="minorHAnsi" w:hAnsiTheme="minorHAnsi" w:cstheme="minorHAnsi"/>
          <w:sz w:val="24"/>
          <w:szCs w:val="24"/>
        </w:rPr>
        <w:t xml:space="preserve">Cost is </w:t>
      </w:r>
      <w:r w:rsidRPr="000509FF">
        <w:rPr>
          <w:rFonts w:asciiTheme="minorHAnsi" w:hAnsiTheme="minorHAnsi" w:cstheme="minorHAnsi"/>
          <w:color w:val="2D3237"/>
          <w:sz w:val="24"/>
          <w:szCs w:val="24"/>
        </w:rPr>
        <w:t xml:space="preserve">$199 per desktop </w:t>
      </w:r>
      <w:proofErr w:type="gramStart"/>
      <w:r w:rsidRPr="000509FF">
        <w:rPr>
          <w:rFonts w:asciiTheme="minorHAnsi" w:hAnsiTheme="minorHAnsi" w:cstheme="minorHAnsi"/>
          <w:color w:val="2D3237"/>
          <w:sz w:val="24"/>
          <w:szCs w:val="24"/>
        </w:rPr>
        <w:t>copy</w:t>
      </w:r>
      <w:proofErr w:type="gramEnd"/>
    </w:p>
    <w:p w14:paraId="0FCCE981" w14:textId="4797230E" w:rsidR="000509FF" w:rsidRPr="00AD0CD4" w:rsidRDefault="000509FF" w:rsidP="000509FF">
      <w:pPr>
        <w:numPr>
          <w:ilvl w:val="0"/>
          <w:numId w:val="24"/>
        </w:numPr>
        <w:shd w:val="clear" w:color="auto" w:fill="FFFFFF"/>
        <w:spacing w:before="100" w:beforeAutospacing="1" w:after="100" w:afterAutospacing="1" w:line="240" w:lineRule="auto"/>
        <w:ind w:firstLine="0"/>
        <w:rPr>
          <w:rFonts w:asciiTheme="minorHAnsi" w:hAnsiTheme="minorHAnsi" w:cstheme="minorHAnsi"/>
          <w:color w:val="2D3237"/>
          <w:sz w:val="24"/>
          <w:szCs w:val="24"/>
        </w:rPr>
      </w:pPr>
      <w:r w:rsidRPr="00AD0CD4">
        <w:rPr>
          <w:rFonts w:asciiTheme="minorHAnsi" w:hAnsiTheme="minorHAnsi" w:cstheme="minorHAnsi"/>
          <w:color w:val="2D3237"/>
          <w:sz w:val="24"/>
          <w:szCs w:val="24"/>
        </w:rPr>
        <w:t>The “</w:t>
      </w:r>
      <w:proofErr w:type="spellStart"/>
      <w:r w:rsidRPr="00AD0CD4">
        <w:rPr>
          <w:rFonts w:asciiTheme="minorHAnsi" w:hAnsiTheme="minorHAnsi" w:cstheme="minorHAnsi"/>
          <w:color w:val="2D3237"/>
          <w:sz w:val="24"/>
          <w:szCs w:val="24"/>
        </w:rPr>
        <w:t>iWordQPro</w:t>
      </w:r>
      <w:proofErr w:type="spellEnd"/>
      <w:r w:rsidRPr="00AD0CD4">
        <w:rPr>
          <w:rFonts w:asciiTheme="minorHAnsi" w:hAnsiTheme="minorHAnsi" w:cstheme="minorHAnsi"/>
          <w:color w:val="2D3237"/>
          <w:sz w:val="24"/>
          <w:szCs w:val="24"/>
        </w:rPr>
        <w:t>” is a one-time purchase for</w:t>
      </w:r>
      <w:r w:rsidRPr="000509FF">
        <w:rPr>
          <w:rFonts w:asciiTheme="minorHAnsi" w:hAnsiTheme="minorHAnsi" w:cstheme="minorHAnsi"/>
          <w:color w:val="2D3237"/>
          <w:sz w:val="24"/>
          <w:szCs w:val="24"/>
        </w:rPr>
        <w:t xml:space="preserve"> $24.99 per </w:t>
      </w:r>
      <w:proofErr w:type="gramStart"/>
      <w:r w:rsidRPr="000509FF">
        <w:rPr>
          <w:rFonts w:asciiTheme="minorHAnsi" w:hAnsiTheme="minorHAnsi" w:cstheme="minorHAnsi"/>
          <w:color w:val="2D3237"/>
          <w:sz w:val="24"/>
          <w:szCs w:val="24"/>
        </w:rPr>
        <w:t>iPad</w:t>
      </w:r>
      <w:proofErr w:type="gramEnd"/>
    </w:p>
    <w:p w14:paraId="6159A831" w14:textId="77777777" w:rsidR="000509FF" w:rsidRPr="00AD0CD4" w:rsidRDefault="000509FF" w:rsidP="000509FF">
      <w:pPr>
        <w:shd w:val="clear" w:color="auto" w:fill="FFFFFF"/>
        <w:spacing w:before="100" w:beforeAutospacing="1" w:after="100" w:afterAutospacing="1" w:line="240" w:lineRule="auto"/>
        <w:rPr>
          <w:rFonts w:asciiTheme="minorHAnsi" w:hAnsiTheme="minorHAnsi" w:cstheme="minorHAnsi"/>
          <w:color w:val="2D3237"/>
          <w:sz w:val="24"/>
          <w:szCs w:val="24"/>
        </w:rPr>
      </w:pPr>
      <w:r w:rsidRPr="00AD0CD4">
        <w:rPr>
          <w:rFonts w:asciiTheme="minorHAnsi" w:hAnsiTheme="minorHAnsi" w:cstheme="minorHAnsi"/>
          <w:color w:val="2D3237"/>
          <w:sz w:val="24"/>
          <w:szCs w:val="24"/>
        </w:rPr>
        <w:t>The “</w:t>
      </w:r>
      <w:proofErr w:type="spellStart"/>
      <w:r w:rsidRPr="00AD0CD4">
        <w:rPr>
          <w:rFonts w:asciiTheme="minorHAnsi" w:hAnsiTheme="minorHAnsi" w:cstheme="minorHAnsi"/>
          <w:color w:val="2D3237"/>
          <w:sz w:val="24"/>
          <w:szCs w:val="24"/>
        </w:rPr>
        <w:t>wordQ</w:t>
      </w:r>
      <w:proofErr w:type="spellEnd"/>
      <w:r w:rsidRPr="00AD0CD4">
        <w:rPr>
          <w:rFonts w:asciiTheme="minorHAnsi" w:hAnsiTheme="minorHAnsi" w:cstheme="minorHAnsi"/>
          <w:color w:val="2D3237"/>
          <w:sz w:val="24"/>
          <w:szCs w:val="24"/>
        </w:rPr>
        <w:t xml:space="preserve"> for Chrome” is a one-time purchase for:</w:t>
      </w:r>
    </w:p>
    <w:p w14:paraId="47964E2C" w14:textId="77777777" w:rsidR="000509FF" w:rsidRPr="00AD0CD4" w:rsidRDefault="000509FF" w:rsidP="000509FF">
      <w:pPr>
        <w:numPr>
          <w:ilvl w:val="0"/>
          <w:numId w:val="26"/>
        </w:numPr>
        <w:shd w:val="clear" w:color="auto" w:fill="FFFFFF"/>
        <w:spacing w:before="100" w:beforeAutospacing="1" w:after="100" w:afterAutospacing="1" w:line="240" w:lineRule="auto"/>
        <w:ind w:firstLine="0"/>
        <w:rPr>
          <w:rFonts w:asciiTheme="minorHAnsi" w:hAnsiTheme="minorHAnsi" w:cstheme="minorHAnsi"/>
          <w:color w:val="2D3237"/>
          <w:sz w:val="24"/>
          <w:szCs w:val="24"/>
        </w:rPr>
      </w:pPr>
      <w:r w:rsidRPr="00AD0CD4">
        <w:rPr>
          <w:rFonts w:asciiTheme="minorHAnsi" w:hAnsiTheme="minorHAnsi" w:cstheme="minorHAnsi"/>
          <w:color w:val="2D3237"/>
          <w:sz w:val="24"/>
          <w:szCs w:val="24"/>
        </w:rPr>
        <w:t>$14.99 per device. </w:t>
      </w:r>
    </w:p>
    <w:p w14:paraId="57E2EC40" w14:textId="6C41B6D0" w:rsidR="00522A18" w:rsidRPr="000509FF" w:rsidRDefault="00522A18">
      <w:pPr>
        <w:rPr>
          <w:rFonts w:asciiTheme="minorHAnsi" w:hAnsiTheme="minorHAnsi" w:cstheme="minorHAnsi"/>
          <w:sz w:val="24"/>
          <w:szCs w:val="24"/>
        </w:rPr>
      </w:pPr>
    </w:p>
    <w:p w14:paraId="378E2718" w14:textId="77777777" w:rsidR="00522A18" w:rsidRPr="000509FF" w:rsidRDefault="00522A18">
      <w:pPr>
        <w:rPr>
          <w:rFonts w:asciiTheme="minorHAnsi" w:hAnsiTheme="minorHAnsi" w:cstheme="minorHAnsi"/>
          <w:sz w:val="24"/>
          <w:szCs w:val="24"/>
        </w:rPr>
      </w:pPr>
      <w:r w:rsidRPr="000509FF">
        <w:rPr>
          <w:rFonts w:asciiTheme="minorHAnsi" w:hAnsiTheme="minorHAnsi" w:cstheme="minorHAnsi"/>
          <w:sz w:val="24"/>
          <w:szCs w:val="24"/>
        </w:rPr>
        <w:t>Website: http://www.goqsoftware.com/products/</w:t>
      </w:r>
    </w:p>
    <w:p w14:paraId="637EA75F" w14:textId="77777777" w:rsidR="00522A18" w:rsidRPr="000509FF" w:rsidRDefault="00522A18">
      <w:pPr>
        <w:rPr>
          <w:rStyle w:val="Strong"/>
          <w:rFonts w:asciiTheme="minorHAnsi" w:hAnsiTheme="minorHAnsi" w:cstheme="minorHAnsi"/>
          <w:sz w:val="24"/>
          <w:szCs w:val="24"/>
        </w:rPr>
      </w:pPr>
      <w:r w:rsidRPr="000509FF">
        <w:rPr>
          <w:rStyle w:val="Strong"/>
          <w:rFonts w:asciiTheme="minorHAnsi" w:hAnsiTheme="minorHAnsi" w:cstheme="minorHAnsi"/>
          <w:sz w:val="24"/>
          <w:szCs w:val="24"/>
        </w:rPr>
        <w:t>Contact Information:</w:t>
      </w:r>
    </w:p>
    <w:p w14:paraId="0CE7D7AF" w14:textId="77777777" w:rsidR="00522A18" w:rsidRPr="000509FF" w:rsidRDefault="00522A18">
      <w:pPr>
        <w:rPr>
          <w:rFonts w:asciiTheme="minorHAnsi" w:hAnsiTheme="minorHAnsi" w:cstheme="minorHAnsi"/>
          <w:sz w:val="24"/>
          <w:szCs w:val="24"/>
        </w:rPr>
      </w:pPr>
      <w:r w:rsidRPr="000509FF">
        <w:rPr>
          <w:rFonts w:asciiTheme="minorHAnsi" w:hAnsiTheme="minorHAnsi" w:cstheme="minorHAnsi"/>
          <w:sz w:val="24"/>
          <w:szCs w:val="24"/>
        </w:rPr>
        <w:t>ST</w:t>
      </w:r>
      <w:r w:rsidRPr="000509FF">
        <w:rPr>
          <w:rFonts w:asciiTheme="minorHAnsi" w:hAnsiTheme="minorHAnsi" w:cstheme="minorHAnsi"/>
          <w:sz w:val="24"/>
          <w:szCs w:val="24"/>
          <w:vertAlign w:val="superscript"/>
        </w:rPr>
        <w:t>4</w:t>
      </w:r>
      <w:r w:rsidRPr="000509FF">
        <w:rPr>
          <w:rFonts w:asciiTheme="minorHAnsi" w:hAnsiTheme="minorHAnsi" w:cstheme="minorHAnsi"/>
          <w:sz w:val="24"/>
          <w:szCs w:val="24"/>
        </w:rPr>
        <w:t>Learning</w:t>
      </w:r>
      <w:r w:rsidRPr="000509FF">
        <w:rPr>
          <w:rFonts w:asciiTheme="minorHAnsi" w:hAnsiTheme="minorHAnsi" w:cstheme="minorHAnsi"/>
          <w:sz w:val="24"/>
          <w:szCs w:val="24"/>
        </w:rPr>
        <w:br/>
        <w:t>P.O. Box 646</w:t>
      </w:r>
      <w:r w:rsidRPr="000509FF">
        <w:rPr>
          <w:rFonts w:asciiTheme="minorHAnsi" w:hAnsiTheme="minorHAnsi" w:cstheme="minorHAnsi"/>
          <w:sz w:val="24"/>
          <w:szCs w:val="24"/>
        </w:rPr>
        <w:br/>
        <w:t>Morrison, CO 80465</w:t>
      </w:r>
    </w:p>
    <w:p w14:paraId="354A04D4" w14:textId="77777777" w:rsidR="00522A18" w:rsidRPr="000509FF" w:rsidRDefault="00522A18">
      <w:pPr>
        <w:rPr>
          <w:rFonts w:asciiTheme="minorHAnsi" w:hAnsiTheme="minorHAnsi" w:cstheme="minorHAnsi"/>
          <w:sz w:val="24"/>
          <w:szCs w:val="24"/>
        </w:rPr>
      </w:pPr>
      <w:r w:rsidRPr="000509FF">
        <w:rPr>
          <w:rFonts w:asciiTheme="minorHAnsi" w:hAnsiTheme="minorHAnsi" w:cstheme="minorHAnsi"/>
          <w:sz w:val="24"/>
          <w:szCs w:val="24"/>
        </w:rPr>
        <w:t>Toll Free Phone:(877) 67</w:t>
      </w:r>
      <w:r w:rsidR="00071B67" w:rsidRPr="000509FF">
        <w:rPr>
          <w:rFonts w:asciiTheme="minorHAnsi" w:hAnsiTheme="minorHAnsi" w:cstheme="minorHAnsi"/>
          <w:sz w:val="24"/>
          <w:szCs w:val="24"/>
        </w:rPr>
        <w:t>4-7687</w:t>
      </w:r>
      <w:r w:rsidR="00071B67" w:rsidRPr="000509FF">
        <w:rPr>
          <w:rFonts w:asciiTheme="minorHAnsi" w:hAnsiTheme="minorHAnsi" w:cstheme="minorHAnsi"/>
          <w:sz w:val="24"/>
          <w:szCs w:val="24"/>
        </w:rPr>
        <w:br/>
        <w:t>Toll Free Fax: (888) 908-</w:t>
      </w:r>
      <w:r w:rsidRPr="000509FF">
        <w:rPr>
          <w:rFonts w:asciiTheme="minorHAnsi" w:hAnsiTheme="minorHAnsi" w:cstheme="minorHAnsi"/>
          <w:sz w:val="24"/>
          <w:szCs w:val="24"/>
        </w:rPr>
        <w:t>4765</w:t>
      </w:r>
      <w:r w:rsidRPr="000509FF">
        <w:rPr>
          <w:rFonts w:asciiTheme="minorHAnsi" w:hAnsiTheme="minorHAnsi" w:cstheme="minorHAnsi"/>
          <w:sz w:val="24"/>
          <w:szCs w:val="24"/>
        </w:rPr>
        <w:br/>
      </w:r>
      <w:hyperlink r:id="rId30" w:tgtFrame="_parent" w:history="1">
        <w:r w:rsidRPr="000509FF">
          <w:rPr>
            <w:rStyle w:val="Hyperlink"/>
            <w:rFonts w:asciiTheme="minorHAnsi" w:hAnsiTheme="minorHAnsi" w:cstheme="minorHAnsi"/>
            <w:sz w:val="24"/>
            <w:szCs w:val="24"/>
          </w:rPr>
          <w:t>order@goQsoftware.com</w:t>
        </w:r>
      </w:hyperlink>
    </w:p>
    <w:p w14:paraId="73A811F4" w14:textId="77777777" w:rsidR="00522A18" w:rsidRPr="000509FF" w:rsidRDefault="00522A18" w:rsidP="00522A18">
      <w:pPr>
        <w:pStyle w:val="NormalWeb"/>
        <w:rPr>
          <w:rStyle w:val="Strong"/>
          <w:rFonts w:asciiTheme="minorHAnsi" w:hAnsiTheme="minorHAnsi" w:cstheme="minorHAnsi"/>
          <w:sz w:val="24"/>
          <w:szCs w:val="24"/>
        </w:rPr>
      </w:pPr>
      <w:r w:rsidRPr="000509FF">
        <w:rPr>
          <w:rStyle w:val="Strong"/>
          <w:rFonts w:asciiTheme="minorHAnsi" w:hAnsiTheme="minorHAnsi" w:cstheme="minorHAnsi"/>
          <w:sz w:val="24"/>
          <w:szCs w:val="24"/>
        </w:rPr>
        <w:t>Technical Support:</w:t>
      </w:r>
    </w:p>
    <w:p w14:paraId="11C5AEC9" w14:textId="77777777" w:rsidR="00522A18" w:rsidRPr="000509FF" w:rsidRDefault="00522A18" w:rsidP="00522A18">
      <w:pPr>
        <w:pStyle w:val="NormalWeb"/>
        <w:rPr>
          <w:rFonts w:asciiTheme="minorHAnsi" w:hAnsiTheme="minorHAnsi" w:cstheme="minorHAnsi"/>
          <w:sz w:val="24"/>
          <w:szCs w:val="24"/>
        </w:rPr>
      </w:pPr>
      <w:r w:rsidRPr="000509FF">
        <w:rPr>
          <w:rFonts w:asciiTheme="minorHAnsi" w:hAnsiTheme="minorHAnsi" w:cstheme="minorHAnsi"/>
          <w:sz w:val="24"/>
          <w:szCs w:val="24"/>
        </w:rPr>
        <w:t>In the U.S. (877) 674-7687, option 3</w:t>
      </w:r>
      <w:r w:rsidRPr="000509FF">
        <w:rPr>
          <w:rFonts w:asciiTheme="minorHAnsi" w:hAnsiTheme="minorHAnsi" w:cstheme="minorHAnsi"/>
          <w:sz w:val="24"/>
          <w:szCs w:val="24"/>
        </w:rPr>
        <w:br/>
        <w:t>In Canada (866) 629-6737, option 4</w:t>
      </w:r>
      <w:r w:rsidRPr="000509FF">
        <w:rPr>
          <w:rFonts w:asciiTheme="minorHAnsi" w:hAnsiTheme="minorHAnsi" w:cstheme="minorHAnsi"/>
          <w:sz w:val="24"/>
          <w:szCs w:val="24"/>
        </w:rPr>
        <w:br/>
      </w:r>
      <w:hyperlink r:id="rId31" w:tgtFrame="_parent" w:history="1">
        <w:r w:rsidRPr="000509FF">
          <w:rPr>
            <w:rStyle w:val="Hyperlink"/>
            <w:rFonts w:asciiTheme="minorHAnsi" w:hAnsiTheme="minorHAnsi" w:cstheme="minorHAnsi"/>
            <w:sz w:val="24"/>
            <w:szCs w:val="24"/>
          </w:rPr>
          <w:t>support@goQsoftware.com</w:t>
        </w:r>
      </w:hyperlink>
    </w:p>
    <w:p w14:paraId="67CF1348" w14:textId="77777777" w:rsidR="000031C3" w:rsidRPr="000509FF" w:rsidRDefault="000031C3" w:rsidP="000031C3">
      <w:pPr>
        <w:rPr>
          <w:rFonts w:asciiTheme="minorHAnsi" w:hAnsiTheme="minorHAnsi" w:cstheme="minorHAnsi"/>
          <w:sz w:val="24"/>
          <w:szCs w:val="24"/>
          <w:lang w:eastAsia="x-none" w:bidi="ar-SA"/>
        </w:rPr>
      </w:pPr>
    </w:p>
    <w:sectPr w:rsidR="000031C3" w:rsidRPr="000509FF">
      <w:footerReference w:type="defaul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illett,Alyssa" w:date="2021-01-29T12:47:00Z" w:initials="W">
    <w:p w14:paraId="48910A15" w14:textId="4769D5BA" w:rsidR="00C215DE" w:rsidRDefault="00C215DE">
      <w:pPr>
        <w:pStyle w:val="CommentText"/>
      </w:pPr>
      <w:r>
        <w:rPr>
          <w:rStyle w:val="CommentReference"/>
        </w:rPr>
        <w:annotationRef/>
      </w:r>
      <w:r>
        <w:t xml:space="preserve">I do not know why this highlight is here.  I </w:t>
      </w:r>
      <w:proofErr w:type="gramStart"/>
      <w:r>
        <w:t>can’t</w:t>
      </w:r>
      <w:proofErr w:type="gramEnd"/>
      <w:r>
        <w:t xml:space="preserve"> make it go away!</w:t>
      </w:r>
    </w:p>
  </w:comment>
  <w:comment w:id="1" w:author="Willett,Alyssa" w:date="2021-01-29T18:43:00Z" w:initials="W">
    <w:p w14:paraId="12FDAFA6" w14:textId="1DB27BB2" w:rsidR="000509FF" w:rsidRDefault="000509F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910A15" w15:done="0"/>
  <w15:commentEx w15:paraId="12FDAF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8250" w16cex:dateUtc="2021-01-29T19:47:00Z"/>
  <w16cex:commentExtensible w16cex:durableId="23BED5BE" w16cex:dateUtc="2021-01-30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10A15" w16cid:durableId="23BE8250"/>
  <w16cid:commentId w16cid:paraId="12FDAFA6" w16cid:durableId="23BED5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DFADE" w14:textId="77777777" w:rsidR="00890BA0" w:rsidRDefault="00890BA0" w:rsidP="009567A0">
      <w:pPr>
        <w:spacing w:after="0" w:line="240" w:lineRule="auto"/>
      </w:pPr>
      <w:r>
        <w:separator/>
      </w:r>
    </w:p>
  </w:endnote>
  <w:endnote w:type="continuationSeparator" w:id="0">
    <w:p w14:paraId="70A99DD1" w14:textId="77777777" w:rsidR="00890BA0" w:rsidRDefault="00890BA0" w:rsidP="0095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0626" w14:textId="09789CB8" w:rsidR="009567A0" w:rsidRPr="009567A0" w:rsidRDefault="009567A0" w:rsidP="009567A0">
    <w:pPr>
      <w:pStyle w:val="Footer"/>
      <w:pBdr>
        <w:top w:val="single" w:sz="24" w:space="5" w:color="9BBB59"/>
      </w:pBdr>
      <w:rPr>
        <w:rFonts w:ascii="Tahoma" w:hAnsi="Tahoma" w:cs="Tahoma"/>
        <w:i/>
        <w:color w:val="969696"/>
        <w:sz w:val="16"/>
        <w:szCs w:val="16"/>
      </w:rPr>
    </w:pPr>
    <w:r w:rsidRPr="009567A0">
      <w:rPr>
        <w:rFonts w:ascii="Tahoma" w:hAnsi="Tahoma" w:cs="Tahoma"/>
        <w:i/>
        <w:iCs/>
        <w:color w:val="969696"/>
        <w:sz w:val="16"/>
        <w:szCs w:val="16"/>
      </w:rPr>
      <w:t>Assistive Technology Resource Center</w:t>
    </w:r>
    <w:r w:rsidRPr="009567A0">
      <w:rPr>
        <w:rFonts w:ascii="Tahoma" w:hAnsi="Tahoma" w:cs="Tahoma"/>
        <w:i/>
        <w:iCs/>
        <w:color w:val="969696"/>
        <w:sz w:val="16"/>
        <w:szCs w:val="16"/>
      </w:rPr>
      <w:tab/>
    </w:r>
    <w:r w:rsidRPr="009567A0">
      <w:rPr>
        <w:rFonts w:ascii="Tahoma" w:hAnsi="Tahoma" w:cs="Tahoma"/>
        <w:i/>
        <w:iCs/>
        <w:color w:val="969696"/>
        <w:sz w:val="16"/>
        <w:szCs w:val="16"/>
      </w:rPr>
      <w:tab/>
    </w:r>
    <w:r w:rsidR="00C44E58">
      <w:rPr>
        <w:rFonts w:ascii="Tahoma" w:hAnsi="Tahoma" w:cs="Tahoma"/>
        <w:i/>
        <w:iCs/>
        <w:color w:val="969696"/>
        <w:sz w:val="16"/>
        <w:szCs w:val="16"/>
      </w:rPr>
      <w:t>Alyssa Willett</w:t>
    </w:r>
  </w:p>
  <w:p w14:paraId="7F6FCC26" w14:textId="6D5D5B82" w:rsidR="009567A0" w:rsidRDefault="009567A0" w:rsidP="009567A0">
    <w:pPr>
      <w:pStyle w:val="Footer"/>
      <w:pBdr>
        <w:top w:val="single" w:sz="24" w:space="5" w:color="9BBB59"/>
      </w:pBdr>
      <w:rPr>
        <w:rFonts w:ascii="Tahoma" w:hAnsi="Tahoma" w:cs="Tahoma"/>
        <w:i/>
        <w:color w:val="969696"/>
        <w:sz w:val="16"/>
        <w:szCs w:val="16"/>
      </w:rPr>
    </w:pPr>
    <w:r w:rsidRPr="009567A0">
      <w:rPr>
        <w:rFonts w:ascii="Tahoma" w:hAnsi="Tahoma" w:cs="Tahoma"/>
        <w:i/>
        <w:iCs/>
        <w:color w:val="969696"/>
        <w:sz w:val="16"/>
        <w:szCs w:val="16"/>
      </w:rPr>
      <w:t>Colorado State University</w:t>
    </w:r>
    <w:r w:rsidRPr="009567A0">
      <w:rPr>
        <w:rFonts w:ascii="Tahoma" w:hAnsi="Tahoma" w:cs="Tahoma"/>
        <w:color w:val="969696"/>
        <w:sz w:val="16"/>
        <w:szCs w:val="16"/>
      </w:rPr>
      <w:tab/>
    </w:r>
    <w:r w:rsidRPr="009567A0">
      <w:rPr>
        <w:rFonts w:ascii="Tahoma" w:hAnsi="Tahoma" w:cs="Tahoma"/>
        <w:color w:val="969696"/>
        <w:sz w:val="16"/>
        <w:szCs w:val="16"/>
      </w:rPr>
      <w:tab/>
    </w:r>
    <w:r w:rsidR="00C44E58">
      <w:rPr>
        <w:rFonts w:ascii="Tahoma" w:hAnsi="Tahoma" w:cs="Tahoma"/>
        <w:i/>
        <w:color w:val="969696"/>
        <w:sz w:val="16"/>
        <w:szCs w:val="16"/>
      </w:rPr>
      <w:t>January 2021</w:t>
    </w:r>
  </w:p>
  <w:p w14:paraId="7EF7C0D1" w14:textId="19CA3547" w:rsidR="00522A18" w:rsidRDefault="00522A18" w:rsidP="00522A18">
    <w:pPr>
      <w:pStyle w:val="Footer"/>
      <w:pBdr>
        <w:top w:val="single" w:sz="24" w:space="5" w:color="9BBB59"/>
      </w:pBdr>
      <w:jc w:val="right"/>
      <w:rPr>
        <w:rFonts w:ascii="Tahoma" w:hAnsi="Tahoma" w:cs="Tahoma"/>
        <w:i/>
        <w:color w:val="969696"/>
        <w:sz w:val="16"/>
        <w:szCs w:val="16"/>
      </w:rPr>
    </w:pPr>
    <w:r>
      <w:rPr>
        <w:rFonts w:ascii="Tahoma" w:hAnsi="Tahoma" w:cs="Tahoma"/>
        <w:i/>
        <w:color w:val="969696"/>
        <w:sz w:val="16"/>
        <w:szCs w:val="16"/>
      </w:rPr>
      <w:t>Adapted from 20</w:t>
    </w:r>
    <w:r w:rsidR="00C44E58">
      <w:rPr>
        <w:rFonts w:ascii="Tahoma" w:hAnsi="Tahoma" w:cs="Tahoma"/>
        <w:i/>
        <w:color w:val="969696"/>
        <w:sz w:val="16"/>
        <w:szCs w:val="16"/>
      </w:rPr>
      <w:t>13</w:t>
    </w:r>
    <w:r>
      <w:rPr>
        <w:rFonts w:ascii="Tahoma" w:hAnsi="Tahoma" w:cs="Tahoma"/>
        <w:i/>
        <w:color w:val="969696"/>
        <w:sz w:val="16"/>
        <w:szCs w:val="16"/>
      </w:rPr>
      <w:t xml:space="preserve"> version</w:t>
    </w:r>
  </w:p>
  <w:p w14:paraId="01AD0B3D" w14:textId="3106DFBB" w:rsidR="00522A18" w:rsidRPr="009567A0" w:rsidRDefault="00C44E58" w:rsidP="00522A18">
    <w:pPr>
      <w:pStyle w:val="Footer"/>
      <w:pBdr>
        <w:top w:val="single" w:sz="24" w:space="5" w:color="9BBB59"/>
      </w:pBdr>
      <w:jc w:val="right"/>
      <w:rPr>
        <w:rFonts w:ascii="Tahoma" w:hAnsi="Tahoma" w:cs="Tahoma"/>
        <w:i/>
        <w:color w:val="969696"/>
        <w:sz w:val="16"/>
        <w:szCs w:val="16"/>
      </w:rPr>
    </w:pPr>
    <w:r>
      <w:rPr>
        <w:rFonts w:ascii="Tahoma" w:hAnsi="Tahoma" w:cs="Tahoma"/>
        <w:i/>
        <w:color w:val="969696"/>
        <w:sz w:val="16"/>
        <w:szCs w:val="16"/>
      </w:rPr>
      <w:t>Mindy Fletcher</w:t>
    </w:r>
  </w:p>
  <w:p w14:paraId="6694D9A2" w14:textId="77777777" w:rsidR="009567A0" w:rsidRPr="009567A0" w:rsidRDefault="009567A0" w:rsidP="009567A0">
    <w:pPr>
      <w:pStyle w:val="Footer"/>
      <w:pBdr>
        <w:top w:val="single" w:sz="24" w:space="5" w:color="9BBB59"/>
      </w:pBdr>
      <w:jc w:val="center"/>
      <w:rPr>
        <w:rFonts w:ascii="Tahoma" w:hAnsi="Tahoma" w:cs="Tahoma"/>
        <w:i/>
        <w:iCs/>
        <w:color w:val="969696"/>
        <w:sz w:val="16"/>
        <w:szCs w:val="16"/>
      </w:rPr>
    </w:pPr>
    <w:r w:rsidRPr="009567A0">
      <w:rPr>
        <w:rFonts w:ascii="Tahoma" w:hAnsi="Tahoma" w:cs="Tahoma"/>
        <w:i/>
        <w:iCs/>
        <w:color w:val="969696"/>
        <w:sz w:val="16"/>
        <w:szCs w:val="16"/>
      </w:rPr>
      <w:t>http://atrc.colostate.edu</w:t>
    </w:r>
  </w:p>
  <w:p w14:paraId="776DF7B7" w14:textId="77777777" w:rsidR="009567A0" w:rsidRPr="009567A0" w:rsidRDefault="009567A0" w:rsidP="009567A0">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697BEC">
      <w:rPr>
        <w:rFonts w:ascii="Tahoma" w:hAnsi="Tahoma" w:cs="Tahoma"/>
        <w:noProof/>
        <w:sz w:val="16"/>
        <w:szCs w:val="16"/>
      </w:rPr>
      <w:t>1</w:t>
    </w:r>
    <w:r w:rsidRPr="009567A0">
      <w:rPr>
        <w:rFonts w:ascii="Tahoma" w:hAnsi="Tahoma" w:cs="Tahoma"/>
        <w:sz w:val="16"/>
        <w:szCs w:val="16"/>
      </w:rPr>
      <w:fldChar w:fldCharType="end"/>
    </w:r>
  </w:p>
  <w:p w14:paraId="50C50C7C" w14:textId="77777777" w:rsidR="009567A0" w:rsidRDefault="009567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76974" w14:textId="77777777" w:rsidR="00890BA0" w:rsidRDefault="00890BA0" w:rsidP="009567A0">
      <w:pPr>
        <w:spacing w:after="0" w:line="240" w:lineRule="auto"/>
      </w:pPr>
      <w:r>
        <w:separator/>
      </w:r>
    </w:p>
  </w:footnote>
  <w:footnote w:type="continuationSeparator" w:id="0">
    <w:p w14:paraId="11EC762C" w14:textId="77777777" w:rsidR="00890BA0" w:rsidRDefault="00890BA0" w:rsidP="00956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90C17"/>
    <w:multiLevelType w:val="hybridMultilevel"/>
    <w:tmpl w:val="2008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4AD1"/>
    <w:multiLevelType w:val="hybridMultilevel"/>
    <w:tmpl w:val="D03E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85F6F"/>
    <w:multiLevelType w:val="hybridMultilevel"/>
    <w:tmpl w:val="DC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3CF7"/>
    <w:multiLevelType w:val="multilevel"/>
    <w:tmpl w:val="3CF8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62FB5"/>
    <w:multiLevelType w:val="hybridMultilevel"/>
    <w:tmpl w:val="FEE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C7BC7"/>
    <w:multiLevelType w:val="hybridMultilevel"/>
    <w:tmpl w:val="A5E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81D32"/>
    <w:multiLevelType w:val="hybridMultilevel"/>
    <w:tmpl w:val="9482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B3CCB"/>
    <w:multiLevelType w:val="hybridMultilevel"/>
    <w:tmpl w:val="DF60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E3F92"/>
    <w:multiLevelType w:val="hybridMultilevel"/>
    <w:tmpl w:val="2EB8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C7859"/>
    <w:multiLevelType w:val="hybridMultilevel"/>
    <w:tmpl w:val="6A5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D08A5"/>
    <w:multiLevelType w:val="multilevel"/>
    <w:tmpl w:val="9F3C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E2014"/>
    <w:multiLevelType w:val="hybridMultilevel"/>
    <w:tmpl w:val="EF44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F0667"/>
    <w:multiLevelType w:val="hybridMultilevel"/>
    <w:tmpl w:val="898EA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93FEA"/>
    <w:multiLevelType w:val="hybridMultilevel"/>
    <w:tmpl w:val="52F04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C445FF"/>
    <w:multiLevelType w:val="hybridMultilevel"/>
    <w:tmpl w:val="F19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41D77"/>
    <w:multiLevelType w:val="hybridMultilevel"/>
    <w:tmpl w:val="49A2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E3031"/>
    <w:multiLevelType w:val="hybridMultilevel"/>
    <w:tmpl w:val="DFD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A87402"/>
    <w:multiLevelType w:val="multilevel"/>
    <w:tmpl w:val="9424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D2B66"/>
    <w:multiLevelType w:val="hybridMultilevel"/>
    <w:tmpl w:val="464E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81ABB"/>
    <w:multiLevelType w:val="hybridMultilevel"/>
    <w:tmpl w:val="3FEC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F6C3A"/>
    <w:multiLevelType w:val="hybridMultilevel"/>
    <w:tmpl w:val="806AD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570FDD"/>
    <w:multiLevelType w:val="hybridMultilevel"/>
    <w:tmpl w:val="637C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DD7"/>
    <w:multiLevelType w:val="hybridMultilevel"/>
    <w:tmpl w:val="E89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
  </w:num>
  <w:num w:numId="4">
    <w:abstractNumId w:val="6"/>
  </w:num>
  <w:num w:numId="5">
    <w:abstractNumId w:val="14"/>
  </w:num>
  <w:num w:numId="6">
    <w:abstractNumId w:val="0"/>
  </w:num>
  <w:num w:numId="7">
    <w:abstractNumId w:val="18"/>
  </w:num>
  <w:num w:numId="8">
    <w:abstractNumId w:val="19"/>
  </w:num>
  <w:num w:numId="9">
    <w:abstractNumId w:val="7"/>
  </w:num>
  <w:num w:numId="10">
    <w:abstractNumId w:val="2"/>
  </w:num>
  <w:num w:numId="11">
    <w:abstractNumId w:val="10"/>
  </w:num>
  <w:num w:numId="12">
    <w:abstractNumId w:val="22"/>
  </w:num>
  <w:num w:numId="13">
    <w:abstractNumId w:val="16"/>
  </w:num>
  <w:num w:numId="14">
    <w:abstractNumId w:val="21"/>
  </w:num>
  <w:num w:numId="15">
    <w:abstractNumId w:val="17"/>
  </w:num>
  <w:num w:numId="16">
    <w:abstractNumId w:val="24"/>
  </w:num>
  <w:num w:numId="17">
    <w:abstractNumId w:val="5"/>
  </w:num>
  <w:num w:numId="18">
    <w:abstractNumId w:val="1"/>
  </w:num>
  <w:num w:numId="19">
    <w:abstractNumId w:val="9"/>
  </w:num>
  <w:num w:numId="20">
    <w:abstractNumId w:val="13"/>
  </w:num>
  <w:num w:numId="21">
    <w:abstractNumId w:val="12"/>
  </w:num>
  <w:num w:numId="22">
    <w:abstractNumId w:val="15"/>
  </w:num>
  <w:num w:numId="23">
    <w:abstractNumId w:val="23"/>
  </w:num>
  <w:num w:numId="24">
    <w:abstractNumId w:val="4"/>
  </w:num>
  <w:num w:numId="25">
    <w:abstractNumId w:val="2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ett,Alyssa">
    <w15:presenceInfo w15:providerId="AD" w15:userId="S::awillett@colostate.edu::94e05bdf-6faf-49fa-b4ac-4825e3c9e9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7A0"/>
    <w:rsid w:val="000031C3"/>
    <w:rsid w:val="00005672"/>
    <w:rsid w:val="000509FF"/>
    <w:rsid w:val="00071B67"/>
    <w:rsid w:val="0007728A"/>
    <w:rsid w:val="0008282F"/>
    <w:rsid w:val="00086EE1"/>
    <w:rsid w:val="001957FA"/>
    <w:rsid w:val="001B33E6"/>
    <w:rsid w:val="001F4F24"/>
    <w:rsid w:val="00203143"/>
    <w:rsid w:val="0022016C"/>
    <w:rsid w:val="002337F5"/>
    <w:rsid w:val="00265C3F"/>
    <w:rsid w:val="00325A3F"/>
    <w:rsid w:val="003462E0"/>
    <w:rsid w:val="003A1ECB"/>
    <w:rsid w:val="003B41BB"/>
    <w:rsid w:val="003C14B2"/>
    <w:rsid w:val="00522A18"/>
    <w:rsid w:val="00530A91"/>
    <w:rsid w:val="00537698"/>
    <w:rsid w:val="005D04BE"/>
    <w:rsid w:val="0060513B"/>
    <w:rsid w:val="006966AC"/>
    <w:rsid w:val="00697BEC"/>
    <w:rsid w:val="00697D90"/>
    <w:rsid w:val="006B5118"/>
    <w:rsid w:val="006F4190"/>
    <w:rsid w:val="007012BF"/>
    <w:rsid w:val="00757EBC"/>
    <w:rsid w:val="007727EE"/>
    <w:rsid w:val="007813A7"/>
    <w:rsid w:val="007815F2"/>
    <w:rsid w:val="007F65B8"/>
    <w:rsid w:val="0081776C"/>
    <w:rsid w:val="0086241F"/>
    <w:rsid w:val="00890BA0"/>
    <w:rsid w:val="008C0658"/>
    <w:rsid w:val="008E25B9"/>
    <w:rsid w:val="00952A5F"/>
    <w:rsid w:val="009567A0"/>
    <w:rsid w:val="009C03AC"/>
    <w:rsid w:val="009F2FD2"/>
    <w:rsid w:val="00A44AAA"/>
    <w:rsid w:val="00AA4978"/>
    <w:rsid w:val="00AB744E"/>
    <w:rsid w:val="00AD684B"/>
    <w:rsid w:val="00B31FE2"/>
    <w:rsid w:val="00B8014A"/>
    <w:rsid w:val="00B97045"/>
    <w:rsid w:val="00BB12BD"/>
    <w:rsid w:val="00C13CE8"/>
    <w:rsid w:val="00C215DE"/>
    <w:rsid w:val="00C44E58"/>
    <w:rsid w:val="00CF719A"/>
    <w:rsid w:val="00D57ECB"/>
    <w:rsid w:val="00DB0A20"/>
    <w:rsid w:val="00DE5012"/>
    <w:rsid w:val="00E7235A"/>
    <w:rsid w:val="00EA76EF"/>
    <w:rsid w:val="00EB5C12"/>
    <w:rsid w:val="00F624BC"/>
    <w:rsid w:val="00FD3B53"/>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603E"/>
  <w15:docId w15:val="{04C8ABE9-52D6-44DF-8D80-2B2C6905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697D90"/>
    <w:pPr>
      <w:keepNext/>
      <w:keepLines/>
      <w:pBdr>
        <w:bottom w:val="single" w:sz="4" w:space="1" w:color="1F497D"/>
      </w:pBdr>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697D90"/>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unhideWhenUsed/>
    <w:qFormat/>
    <w:rsid w:val="008E25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06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06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2A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697D90"/>
    <w:rPr>
      <w:rFonts w:ascii="Cambria" w:eastAsia="Times New Roman" w:hAnsi="Cambria"/>
      <w:b/>
      <w:bCs/>
      <w:color w:val="365F91"/>
      <w:sz w:val="28"/>
      <w:szCs w:val="28"/>
      <w:lang w:val="x-none" w:eastAsia="x-none"/>
    </w:rPr>
  </w:style>
  <w:style w:type="character" w:customStyle="1" w:styleId="Heading2Char">
    <w:name w:val="Heading 2 Char"/>
    <w:basedOn w:val="DefaultParagraphFont"/>
    <w:link w:val="Heading2"/>
    <w:uiPriority w:val="9"/>
    <w:rsid w:val="00697D90"/>
    <w:rPr>
      <w:rFonts w:ascii="Cambria" w:eastAsia="Times New Roman" w:hAnsi="Cambria"/>
      <w:b/>
      <w:bCs/>
      <w:color w:val="4F81BD"/>
      <w:sz w:val="26"/>
      <w:szCs w:val="26"/>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iPriority w:val="99"/>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 w:type="paragraph" w:styleId="NoSpacing">
    <w:name w:val="No Spacing"/>
    <w:uiPriority w:val="1"/>
    <w:qFormat/>
    <w:rsid w:val="008E25B9"/>
    <w:pPr>
      <w:spacing w:after="0"/>
    </w:pPr>
    <w:rPr>
      <w:rFonts w:ascii="Calibri" w:eastAsia="Times New Roman" w:hAnsi="Calibri"/>
      <w:sz w:val="22"/>
      <w:szCs w:val="22"/>
      <w:lang w:eastAsia="en-US" w:bidi="en-US"/>
    </w:rPr>
  </w:style>
  <w:style w:type="character" w:customStyle="1" w:styleId="Heading3Char">
    <w:name w:val="Heading 3 Char"/>
    <w:basedOn w:val="DefaultParagraphFont"/>
    <w:link w:val="Heading3"/>
    <w:uiPriority w:val="9"/>
    <w:rsid w:val="008E25B9"/>
    <w:rPr>
      <w:rFonts w:asciiTheme="majorHAnsi" w:eastAsiaTheme="majorEastAsia" w:hAnsiTheme="majorHAnsi" w:cstheme="majorBidi"/>
      <w:b/>
      <w:bCs/>
      <w:color w:val="4F81BD" w:themeColor="accent1"/>
      <w:sz w:val="22"/>
      <w:szCs w:val="22"/>
      <w:lang w:eastAsia="en-US" w:bidi="en-US"/>
    </w:rPr>
  </w:style>
  <w:style w:type="paragraph" w:styleId="BodyText">
    <w:name w:val="Body Text"/>
    <w:basedOn w:val="Normal"/>
    <w:link w:val="BodyTextChar"/>
    <w:rsid w:val="008E25B9"/>
    <w:pPr>
      <w:spacing w:after="0" w:line="240" w:lineRule="auto"/>
    </w:pPr>
    <w:rPr>
      <w:rFonts w:ascii="Tahoma" w:hAnsi="Tahoma"/>
      <w:sz w:val="24"/>
      <w:szCs w:val="24"/>
      <w:lang w:bidi="ar-SA"/>
    </w:rPr>
  </w:style>
  <w:style w:type="character" w:customStyle="1" w:styleId="BodyTextChar">
    <w:name w:val="Body Text Char"/>
    <w:basedOn w:val="DefaultParagraphFont"/>
    <w:link w:val="BodyText"/>
    <w:rsid w:val="008E25B9"/>
    <w:rPr>
      <w:rFonts w:ascii="Tahoma" w:eastAsia="Times New Roman" w:hAnsi="Tahoma"/>
      <w:lang w:eastAsia="en-US"/>
    </w:rPr>
  </w:style>
  <w:style w:type="character" w:customStyle="1" w:styleId="Heading4Char">
    <w:name w:val="Heading 4 Char"/>
    <w:basedOn w:val="DefaultParagraphFont"/>
    <w:link w:val="Heading4"/>
    <w:uiPriority w:val="9"/>
    <w:rsid w:val="008C0658"/>
    <w:rPr>
      <w:rFonts w:asciiTheme="majorHAnsi" w:eastAsiaTheme="majorEastAsia" w:hAnsiTheme="majorHAnsi" w:cstheme="majorBidi"/>
      <w:b/>
      <w:bCs/>
      <w:i/>
      <w:iCs/>
      <w:color w:val="4F81BD" w:themeColor="accent1"/>
      <w:sz w:val="22"/>
      <w:szCs w:val="22"/>
      <w:lang w:eastAsia="en-US" w:bidi="en-US"/>
    </w:rPr>
  </w:style>
  <w:style w:type="character" w:customStyle="1" w:styleId="Heading5Char">
    <w:name w:val="Heading 5 Char"/>
    <w:basedOn w:val="DefaultParagraphFont"/>
    <w:link w:val="Heading5"/>
    <w:uiPriority w:val="9"/>
    <w:rsid w:val="008C0658"/>
    <w:rPr>
      <w:rFonts w:asciiTheme="majorHAnsi" w:eastAsiaTheme="majorEastAsia" w:hAnsiTheme="majorHAnsi" w:cstheme="majorBidi"/>
      <w:color w:val="243F60" w:themeColor="accent1" w:themeShade="7F"/>
      <w:sz w:val="22"/>
      <w:szCs w:val="22"/>
      <w:lang w:eastAsia="en-US" w:bidi="en-US"/>
    </w:rPr>
  </w:style>
  <w:style w:type="paragraph" w:customStyle="1" w:styleId="Pa6">
    <w:name w:val="Pa6"/>
    <w:basedOn w:val="Normal"/>
    <w:next w:val="Normal"/>
    <w:uiPriority w:val="99"/>
    <w:rsid w:val="00522A18"/>
    <w:pPr>
      <w:autoSpaceDE w:val="0"/>
      <w:autoSpaceDN w:val="0"/>
      <w:adjustRightInd w:val="0"/>
      <w:spacing w:after="0" w:line="201" w:lineRule="atLeast"/>
    </w:pPr>
    <w:rPr>
      <w:rFonts w:ascii="Myriad Pro Light Cond" w:hAnsi="Myriad Pro Light Cond"/>
      <w:sz w:val="24"/>
      <w:szCs w:val="24"/>
      <w:lang w:bidi="ar-SA"/>
    </w:rPr>
  </w:style>
  <w:style w:type="character" w:customStyle="1" w:styleId="Heading6Char">
    <w:name w:val="Heading 6 Char"/>
    <w:basedOn w:val="DefaultParagraphFont"/>
    <w:link w:val="Heading6"/>
    <w:uiPriority w:val="9"/>
    <w:semiHidden/>
    <w:rsid w:val="00522A18"/>
    <w:rPr>
      <w:rFonts w:asciiTheme="majorHAnsi" w:eastAsiaTheme="majorEastAsia" w:hAnsiTheme="majorHAnsi" w:cstheme="majorBidi"/>
      <w:i/>
      <w:iCs/>
      <w:color w:val="243F60" w:themeColor="accent1" w:themeShade="7F"/>
      <w:sz w:val="22"/>
      <w:szCs w:val="22"/>
      <w:lang w:eastAsia="en-US" w:bidi="en-US"/>
    </w:rPr>
  </w:style>
  <w:style w:type="paragraph" w:styleId="NormalWeb">
    <w:name w:val="Normal (Web)"/>
    <w:basedOn w:val="Normal"/>
    <w:uiPriority w:val="99"/>
    <w:unhideWhenUsed/>
    <w:rsid w:val="00522A18"/>
    <w:pPr>
      <w:spacing w:before="100" w:beforeAutospacing="1" w:after="75" w:line="384" w:lineRule="atLeast"/>
    </w:pPr>
    <w:rPr>
      <w:rFonts w:ascii="Times New Roman" w:hAnsi="Times New Roman"/>
      <w:color w:val="333333"/>
      <w:sz w:val="18"/>
      <w:szCs w:val="18"/>
      <w:lang w:eastAsia="zh-CN" w:bidi="ar-SA"/>
    </w:rPr>
  </w:style>
  <w:style w:type="character" w:styleId="Strong">
    <w:name w:val="Strong"/>
    <w:basedOn w:val="DefaultParagraphFont"/>
    <w:uiPriority w:val="22"/>
    <w:qFormat/>
    <w:rsid w:val="00522A18"/>
    <w:rPr>
      <w:b/>
      <w:bCs/>
    </w:rPr>
  </w:style>
  <w:style w:type="character" w:styleId="Emphasis">
    <w:name w:val="Emphasis"/>
    <w:basedOn w:val="DefaultParagraphFont"/>
    <w:uiPriority w:val="20"/>
    <w:qFormat/>
    <w:rsid w:val="00F624BC"/>
    <w:rPr>
      <w:i/>
      <w:iCs/>
    </w:rPr>
  </w:style>
  <w:style w:type="character" w:customStyle="1" w:styleId="Acronym">
    <w:name w:val="Acronym"/>
    <w:basedOn w:val="DefaultParagraphFont"/>
    <w:rsid w:val="00071B67"/>
  </w:style>
  <w:style w:type="character" w:styleId="CommentReference">
    <w:name w:val="annotation reference"/>
    <w:basedOn w:val="DefaultParagraphFont"/>
    <w:uiPriority w:val="99"/>
    <w:semiHidden/>
    <w:unhideWhenUsed/>
    <w:rsid w:val="00C215DE"/>
    <w:rPr>
      <w:sz w:val="16"/>
      <w:szCs w:val="16"/>
    </w:rPr>
  </w:style>
  <w:style w:type="paragraph" w:styleId="CommentText">
    <w:name w:val="annotation text"/>
    <w:basedOn w:val="Normal"/>
    <w:link w:val="CommentTextChar"/>
    <w:uiPriority w:val="99"/>
    <w:semiHidden/>
    <w:unhideWhenUsed/>
    <w:rsid w:val="00C215DE"/>
    <w:pPr>
      <w:spacing w:line="240" w:lineRule="auto"/>
    </w:pPr>
    <w:rPr>
      <w:sz w:val="20"/>
      <w:szCs w:val="20"/>
    </w:rPr>
  </w:style>
  <w:style w:type="character" w:customStyle="1" w:styleId="CommentTextChar">
    <w:name w:val="Comment Text Char"/>
    <w:basedOn w:val="DefaultParagraphFont"/>
    <w:link w:val="CommentText"/>
    <w:uiPriority w:val="99"/>
    <w:semiHidden/>
    <w:rsid w:val="00C215DE"/>
    <w:rPr>
      <w:rFonts w:ascii="Calibri" w:eastAsia="Times New Roman" w:hAnsi="Calibri"/>
      <w:sz w:val="20"/>
      <w:szCs w:val="20"/>
      <w:lang w:eastAsia="en-US" w:bidi="en-US"/>
    </w:rPr>
  </w:style>
  <w:style w:type="paragraph" w:styleId="CommentSubject">
    <w:name w:val="annotation subject"/>
    <w:basedOn w:val="CommentText"/>
    <w:next w:val="CommentText"/>
    <w:link w:val="CommentSubjectChar"/>
    <w:uiPriority w:val="99"/>
    <w:semiHidden/>
    <w:unhideWhenUsed/>
    <w:rsid w:val="00C215DE"/>
    <w:rPr>
      <w:b/>
      <w:bCs/>
    </w:rPr>
  </w:style>
  <w:style w:type="character" w:customStyle="1" w:styleId="CommentSubjectChar">
    <w:name w:val="Comment Subject Char"/>
    <w:basedOn w:val="CommentTextChar"/>
    <w:link w:val="CommentSubject"/>
    <w:uiPriority w:val="99"/>
    <w:semiHidden/>
    <w:rsid w:val="00C215DE"/>
    <w:rPr>
      <w:rFonts w:ascii="Calibri" w:eastAsia="Times New Roman" w:hAnsi="Calibri"/>
      <w:b/>
      <w:bCs/>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16/09/relationships/commentsIds" Target="commentsIds.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commentsExtended" Target="commentsExtended.xml"/><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image" Target="media/image3.png"/><Relationship Id="rId19" Type="http://schemas.microsoft.com/office/2018/08/relationships/commentsExtensible" Target="commentsExtensible.xml"/><Relationship Id="rId31" Type="http://schemas.openxmlformats.org/officeDocument/2006/relationships/hyperlink" Target="mailto:support@goQsoftwar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mailto:order@goQsoftware.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09BB-B200-4C8F-814D-259CE412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Willett,Alyssa</cp:lastModifiedBy>
  <cp:revision>2</cp:revision>
  <dcterms:created xsi:type="dcterms:W3CDTF">2021-01-30T01:53:00Z</dcterms:created>
  <dcterms:modified xsi:type="dcterms:W3CDTF">2021-01-30T01:53:00Z</dcterms:modified>
</cp:coreProperties>
</file>