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0AE70" w14:textId="77777777" w:rsidR="00697D90" w:rsidRDefault="009659A4" w:rsidP="00F456C4">
      <w:pPr>
        <w:jc w:val="center"/>
      </w:pPr>
      <w:r>
        <w:rPr>
          <w:noProof/>
          <w:lang w:bidi="ar-SA"/>
        </w:rPr>
        <w:drawing>
          <wp:inline distT="0" distB="0" distL="0" distR="0" wp14:anchorId="47059BA1" wp14:editId="3D30431C">
            <wp:extent cx="5943600" cy="845584"/>
            <wp:effectExtent l="0" t="0" r="0" b="0"/>
            <wp:docPr id="1" name="Picture 1" descr="Assistive Technology Resource Center, Colorado State University. 970-491-6258, atrc@colostate.edu, http://atrc.colostate.edu,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C logo&#10;phone number 970-491-6258&#10;web site http://ATRC.ColoState.e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845584"/>
                    </a:xfrm>
                    <a:prstGeom prst="rect">
                      <a:avLst/>
                    </a:prstGeom>
                    <a:noFill/>
                    <a:ln>
                      <a:noFill/>
                    </a:ln>
                  </pic:spPr>
                </pic:pic>
              </a:graphicData>
            </a:graphic>
          </wp:inline>
        </w:drawing>
      </w:r>
    </w:p>
    <w:p w14:paraId="64A0BD2D" w14:textId="77777777" w:rsidR="00697D90" w:rsidRPr="00B31F8E" w:rsidRDefault="00B31F8E" w:rsidP="00B31F8E">
      <w:pPr>
        <w:pStyle w:val="Heading1"/>
        <w:rPr>
          <w:b w:val="0"/>
          <w:sz w:val="52"/>
          <w:szCs w:val="52"/>
          <w:lang w:val="en-US"/>
        </w:rPr>
      </w:pPr>
      <w:r w:rsidRPr="00B31F8E">
        <w:rPr>
          <w:b w:val="0"/>
          <w:sz w:val="52"/>
          <w:szCs w:val="52"/>
          <w:lang w:val="en-US"/>
        </w:rPr>
        <w:t>Kurzweil 3000 Version 16 for Windows</w:t>
      </w:r>
    </w:p>
    <w:p w14:paraId="058653EC" w14:textId="77777777" w:rsidR="00697D90" w:rsidRPr="00C47D9E" w:rsidRDefault="00697D90" w:rsidP="00C47D9E">
      <w:pPr>
        <w:pStyle w:val="Heading1"/>
      </w:pPr>
      <w:r w:rsidRPr="00C47D9E">
        <w:t>Overview</w:t>
      </w:r>
    </w:p>
    <w:p w14:paraId="0D4E3FC8" w14:textId="77777777" w:rsidR="001B33E6" w:rsidRDefault="00B31F8E" w:rsidP="00B31F8E">
      <w:r>
        <w:t>Kurzweil 3000 software program offers integrated features that promote and aid students in Reading, Studying, and Writing. Based on Universal Design for Learning principles, it provides users with multiple ways to access information and curriculum, and with tools to help them accomplish tasks independently, practice active learning skills and demonstrate acquired knowledge.</w:t>
      </w:r>
    </w:p>
    <w:p w14:paraId="0DF1943B" w14:textId="77777777" w:rsidR="00B31F8E" w:rsidRDefault="00B31F8E" w:rsidP="00B31F8E">
      <w:r>
        <w:t xml:space="preserve">The following </w:t>
      </w:r>
      <w:r w:rsidR="00E47161">
        <w:t>quick start</w:t>
      </w:r>
      <w:r>
        <w:t xml:space="preserve"> guide has been adapted from the original product user guides fro</w:t>
      </w:r>
      <w:r w:rsidR="00BE6582">
        <w:t>m</w:t>
      </w:r>
      <w:r>
        <w:t xml:space="preserve"> Kurzweil 3000, available from the following website link:</w:t>
      </w:r>
    </w:p>
    <w:p w14:paraId="07D0543C" w14:textId="77777777" w:rsidR="00B31F8E" w:rsidRPr="00B31F8E" w:rsidRDefault="007E3C51" w:rsidP="00B31F8E">
      <w:hyperlink r:id="rId9" w:history="1">
        <w:r w:rsidR="002D6994">
          <w:rPr>
            <w:rStyle w:val="Hyperlink"/>
          </w:rPr>
          <w:t>Website for Kuzweil 3000 Product Guilde (https://www.kurzweiledu.com/products/product-guides.html)</w:t>
        </w:r>
      </w:hyperlink>
      <w:r w:rsidR="00B31F8E">
        <w:t xml:space="preserve"> </w:t>
      </w:r>
    </w:p>
    <w:p w14:paraId="5E3C2922" w14:textId="77777777" w:rsidR="000662B0" w:rsidRDefault="009311D5" w:rsidP="00EF377E">
      <w:pPr>
        <w:pStyle w:val="Heading2"/>
      </w:pPr>
      <w:r>
        <w:t xml:space="preserve">Table of Contents </w:t>
      </w:r>
    </w:p>
    <w:p w14:paraId="4502E50D" w14:textId="77777777" w:rsidR="000662B0" w:rsidRDefault="000662B0" w:rsidP="000662B0">
      <w:pPr>
        <w:pStyle w:val="ListParagraph"/>
        <w:numPr>
          <w:ilvl w:val="0"/>
          <w:numId w:val="9"/>
        </w:numPr>
      </w:pPr>
      <w:r>
        <w:t>Overview</w:t>
      </w:r>
    </w:p>
    <w:p w14:paraId="1B1A0C8D" w14:textId="77777777" w:rsidR="000662B0" w:rsidRDefault="000662B0" w:rsidP="000662B0">
      <w:pPr>
        <w:pStyle w:val="ListParagraph"/>
        <w:numPr>
          <w:ilvl w:val="0"/>
          <w:numId w:val="9"/>
        </w:numPr>
      </w:pPr>
      <w:r>
        <w:t>To Use</w:t>
      </w:r>
    </w:p>
    <w:p w14:paraId="5160351E" w14:textId="77777777" w:rsidR="00750EEB" w:rsidRDefault="00750EEB" w:rsidP="000662B0">
      <w:pPr>
        <w:pStyle w:val="ListParagraph"/>
        <w:numPr>
          <w:ilvl w:val="1"/>
          <w:numId w:val="9"/>
        </w:numPr>
      </w:pPr>
      <w:r>
        <w:t>Opening and Closing Kurzweil 3000</w:t>
      </w:r>
    </w:p>
    <w:p w14:paraId="72E2AD11" w14:textId="77777777" w:rsidR="000662B0" w:rsidRDefault="000662B0" w:rsidP="000662B0">
      <w:pPr>
        <w:pStyle w:val="ListParagraph"/>
        <w:numPr>
          <w:ilvl w:val="1"/>
          <w:numId w:val="9"/>
        </w:numPr>
      </w:pPr>
      <w:r>
        <w:t xml:space="preserve">How it is </w:t>
      </w:r>
      <w:r w:rsidR="009959F6">
        <w:t>O</w:t>
      </w:r>
      <w:r>
        <w:t>rganized</w:t>
      </w:r>
    </w:p>
    <w:p w14:paraId="136ACA13" w14:textId="77777777" w:rsidR="00371D19" w:rsidRDefault="00371D19" w:rsidP="00371D19">
      <w:pPr>
        <w:pStyle w:val="ListParagraph"/>
        <w:numPr>
          <w:ilvl w:val="1"/>
          <w:numId w:val="9"/>
        </w:numPr>
      </w:pPr>
      <w:r>
        <w:t>How to navigate Kurzweil 3000 Toolbars</w:t>
      </w:r>
    </w:p>
    <w:p w14:paraId="02D6ECBC" w14:textId="77777777" w:rsidR="00AF1FC3" w:rsidRDefault="00AF1FC3" w:rsidP="00AF1FC3">
      <w:pPr>
        <w:pStyle w:val="ListParagraph"/>
        <w:numPr>
          <w:ilvl w:val="2"/>
          <w:numId w:val="9"/>
        </w:numPr>
      </w:pPr>
      <w:r>
        <w:t>The Reading Toolbar</w:t>
      </w:r>
    </w:p>
    <w:p w14:paraId="6679BB55" w14:textId="77777777" w:rsidR="00AF1FC3" w:rsidRDefault="00AF1FC3" w:rsidP="00AF1FC3">
      <w:pPr>
        <w:pStyle w:val="ListParagraph"/>
        <w:numPr>
          <w:ilvl w:val="2"/>
          <w:numId w:val="9"/>
        </w:numPr>
      </w:pPr>
      <w:r>
        <w:t>The Writing Toolbar</w:t>
      </w:r>
    </w:p>
    <w:p w14:paraId="69023611" w14:textId="77777777" w:rsidR="00AF1FC3" w:rsidRDefault="00AF1FC3" w:rsidP="00AF1FC3">
      <w:pPr>
        <w:pStyle w:val="ListParagraph"/>
        <w:numPr>
          <w:ilvl w:val="2"/>
          <w:numId w:val="9"/>
        </w:numPr>
      </w:pPr>
      <w:r>
        <w:t>The Scanning Toolbar</w:t>
      </w:r>
    </w:p>
    <w:p w14:paraId="14E12536" w14:textId="77777777" w:rsidR="000662B0" w:rsidRDefault="00124147" w:rsidP="000662B0">
      <w:pPr>
        <w:pStyle w:val="ListParagraph"/>
        <w:numPr>
          <w:ilvl w:val="1"/>
          <w:numId w:val="9"/>
        </w:numPr>
      </w:pPr>
      <w:r>
        <w:t xml:space="preserve">Using Basic Kurzweil Features </w:t>
      </w:r>
    </w:p>
    <w:p w14:paraId="75175360" w14:textId="77777777" w:rsidR="00217201" w:rsidRDefault="00217201" w:rsidP="000662B0">
      <w:pPr>
        <w:pStyle w:val="ListParagraph"/>
        <w:numPr>
          <w:ilvl w:val="1"/>
          <w:numId w:val="9"/>
        </w:numPr>
      </w:pPr>
      <w:r>
        <w:t>Accessing E-Textbooks/ EPUB</w:t>
      </w:r>
    </w:p>
    <w:p w14:paraId="1AE6813D" w14:textId="77777777" w:rsidR="000662B0" w:rsidRDefault="00BB449B" w:rsidP="000662B0">
      <w:pPr>
        <w:pStyle w:val="ListParagraph"/>
        <w:numPr>
          <w:ilvl w:val="1"/>
          <w:numId w:val="9"/>
        </w:numPr>
      </w:pPr>
      <w:r>
        <w:t>Additional</w:t>
      </w:r>
      <w:r w:rsidR="000662B0">
        <w:t xml:space="preserve"> Features</w:t>
      </w:r>
    </w:p>
    <w:p w14:paraId="2022FFF5" w14:textId="77777777" w:rsidR="000662B0" w:rsidRDefault="000662B0" w:rsidP="000662B0">
      <w:pPr>
        <w:pStyle w:val="ListParagraph"/>
        <w:numPr>
          <w:ilvl w:val="0"/>
          <w:numId w:val="9"/>
        </w:numPr>
      </w:pPr>
      <w:r>
        <w:t>Program Manufacturer Contact Info</w:t>
      </w:r>
    </w:p>
    <w:p w14:paraId="79C21FAF" w14:textId="77777777" w:rsidR="00513253" w:rsidRPr="004B2260" w:rsidRDefault="00513253" w:rsidP="00513253">
      <w:pPr>
        <w:pStyle w:val="Heading1"/>
      </w:pPr>
      <w:r>
        <w:t>To Use</w:t>
      </w:r>
    </w:p>
    <w:p w14:paraId="274679EE" w14:textId="77777777" w:rsidR="00750EEB" w:rsidRDefault="00750EEB">
      <w:pPr>
        <w:pStyle w:val="Heading2"/>
      </w:pPr>
      <w:r>
        <w:t>Opening and Closing Kurzweil 3000</w:t>
      </w:r>
    </w:p>
    <w:p w14:paraId="55C074F4" w14:textId="77777777" w:rsidR="00E47161" w:rsidRDefault="00E47161" w:rsidP="00E47161">
      <w:pPr>
        <w:rPr>
          <w:lang w:eastAsia="x-none" w:bidi="ar-SA"/>
        </w:rPr>
      </w:pPr>
      <w:r>
        <w:rPr>
          <w:lang w:eastAsia="x-none" w:bidi="ar-SA"/>
        </w:rPr>
        <w:t xml:space="preserve">To </w:t>
      </w:r>
      <w:r w:rsidRPr="00E47161">
        <w:rPr>
          <w:b/>
          <w:lang w:eastAsia="x-none" w:bidi="ar-SA"/>
        </w:rPr>
        <w:t>start</w:t>
      </w:r>
      <w:r>
        <w:rPr>
          <w:lang w:eastAsia="x-none" w:bidi="ar-SA"/>
        </w:rPr>
        <w:t xml:space="preserve"> Kurzweil 3000 </w:t>
      </w:r>
      <w:r w:rsidRPr="00E47161">
        <w:rPr>
          <w:b/>
          <w:lang w:eastAsia="x-none" w:bidi="ar-SA"/>
        </w:rPr>
        <w:t>double-click</w:t>
      </w:r>
      <w:r>
        <w:rPr>
          <w:lang w:eastAsia="x-none" w:bidi="ar-SA"/>
        </w:rPr>
        <w:t xml:space="preserve"> the Kurzweil 3000 icon on the desktop or in the AT Software Folder.</w:t>
      </w:r>
    </w:p>
    <w:p w14:paraId="53539825" w14:textId="77777777" w:rsidR="00E47161" w:rsidRDefault="00E47161" w:rsidP="00E47161">
      <w:pPr>
        <w:rPr>
          <w:lang w:eastAsia="x-none" w:bidi="ar-SA"/>
        </w:rPr>
      </w:pPr>
      <w:r>
        <w:rPr>
          <w:noProof/>
          <w:lang w:bidi="ar-SA"/>
        </w:rPr>
        <w:lastRenderedPageBreak/>
        <w:drawing>
          <wp:inline distT="0" distB="0" distL="0" distR="0" wp14:anchorId="7F8B57EB" wp14:editId="1FB8CEE7">
            <wp:extent cx="1590675" cy="564433"/>
            <wp:effectExtent l="0" t="0" r="0" b="7620"/>
            <wp:docPr id="2" name="Picture 2" descr="Kurzwe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590675" cy="564433"/>
                    </a:xfrm>
                    <a:prstGeom prst="rect">
                      <a:avLst/>
                    </a:prstGeom>
                  </pic:spPr>
                </pic:pic>
              </a:graphicData>
            </a:graphic>
          </wp:inline>
        </w:drawing>
      </w:r>
    </w:p>
    <w:p w14:paraId="4900A5AC" w14:textId="77777777" w:rsidR="00E47161" w:rsidRDefault="00E47161" w:rsidP="00E47161">
      <w:pPr>
        <w:rPr>
          <w:lang w:eastAsia="x-none" w:bidi="ar-SA"/>
        </w:rPr>
      </w:pPr>
      <w:r>
        <w:rPr>
          <w:lang w:eastAsia="x-none" w:bidi="ar-SA"/>
        </w:rPr>
        <w:t xml:space="preserve">Note: you will always need to </w:t>
      </w:r>
      <w:r w:rsidRPr="00E47161">
        <w:rPr>
          <w:b/>
          <w:lang w:eastAsia="x-none" w:bidi="ar-SA"/>
        </w:rPr>
        <w:t>log on</w:t>
      </w:r>
      <w:r>
        <w:rPr>
          <w:lang w:eastAsia="x-none" w:bidi="ar-SA"/>
        </w:rPr>
        <w:t xml:space="preserve"> with your username and password.</w:t>
      </w:r>
    </w:p>
    <w:p w14:paraId="38E09658" w14:textId="77777777" w:rsidR="00E47161" w:rsidRDefault="00E47161" w:rsidP="00E47161">
      <w:pPr>
        <w:rPr>
          <w:lang w:eastAsia="x-none" w:bidi="ar-SA"/>
        </w:rPr>
      </w:pPr>
      <w:r>
        <w:rPr>
          <w:lang w:eastAsia="x-none" w:bidi="ar-SA"/>
        </w:rPr>
        <w:t xml:space="preserve">To </w:t>
      </w:r>
      <w:r w:rsidRPr="00E47161">
        <w:rPr>
          <w:b/>
          <w:lang w:eastAsia="x-none" w:bidi="ar-SA"/>
        </w:rPr>
        <w:t>stop</w:t>
      </w:r>
      <w:r>
        <w:rPr>
          <w:lang w:eastAsia="x-none" w:bidi="ar-SA"/>
        </w:rPr>
        <w:t xml:space="preserve"> Kurzweil 3000 do one of the following:</w:t>
      </w:r>
    </w:p>
    <w:p w14:paraId="1AF48629" w14:textId="77777777" w:rsidR="00E47161" w:rsidRDefault="00E47161" w:rsidP="00E47161">
      <w:pPr>
        <w:pStyle w:val="ListParagraph"/>
        <w:numPr>
          <w:ilvl w:val="0"/>
          <w:numId w:val="14"/>
        </w:numPr>
        <w:rPr>
          <w:lang w:eastAsia="x-none" w:bidi="ar-SA"/>
        </w:rPr>
      </w:pPr>
      <w:r>
        <w:rPr>
          <w:lang w:eastAsia="x-none" w:bidi="ar-SA"/>
        </w:rPr>
        <w:t>From the</w:t>
      </w:r>
      <w:r w:rsidRPr="00E47161">
        <w:rPr>
          <w:b/>
          <w:lang w:eastAsia="x-none" w:bidi="ar-SA"/>
        </w:rPr>
        <w:t xml:space="preserve"> File </w:t>
      </w:r>
      <w:r>
        <w:rPr>
          <w:lang w:eastAsia="x-none" w:bidi="ar-SA"/>
        </w:rPr>
        <w:t xml:space="preserve">menu, choose </w:t>
      </w:r>
      <w:r w:rsidRPr="00E47161">
        <w:rPr>
          <w:b/>
          <w:lang w:eastAsia="x-none" w:bidi="ar-SA"/>
        </w:rPr>
        <w:t>Exit</w:t>
      </w:r>
      <w:r>
        <w:rPr>
          <w:lang w:eastAsia="x-none" w:bidi="ar-SA"/>
        </w:rPr>
        <w:t>.</w:t>
      </w:r>
    </w:p>
    <w:p w14:paraId="31CBA4B8" w14:textId="77777777" w:rsidR="00E47161" w:rsidRDefault="00E47161" w:rsidP="00E47161">
      <w:pPr>
        <w:pStyle w:val="ListParagraph"/>
        <w:numPr>
          <w:ilvl w:val="0"/>
          <w:numId w:val="14"/>
        </w:numPr>
        <w:rPr>
          <w:lang w:eastAsia="x-none" w:bidi="ar-SA"/>
        </w:rPr>
      </w:pPr>
      <w:r>
        <w:rPr>
          <w:lang w:eastAsia="x-none" w:bidi="ar-SA"/>
        </w:rPr>
        <w:t xml:space="preserve">Or click </w:t>
      </w:r>
      <w:r w:rsidRPr="00E47161">
        <w:rPr>
          <w:b/>
          <w:lang w:eastAsia="x-none" w:bidi="ar-SA"/>
        </w:rPr>
        <w:t>Close</w:t>
      </w:r>
      <w:r>
        <w:rPr>
          <w:lang w:eastAsia="x-none" w:bidi="ar-SA"/>
        </w:rPr>
        <w:t>.</w:t>
      </w:r>
    </w:p>
    <w:p w14:paraId="6C7AE7CE" w14:textId="77777777" w:rsidR="00E47161" w:rsidRPr="00E47161" w:rsidRDefault="00E47161" w:rsidP="00E47161">
      <w:pPr>
        <w:pStyle w:val="ListParagraph"/>
        <w:numPr>
          <w:ilvl w:val="0"/>
          <w:numId w:val="14"/>
        </w:numPr>
        <w:rPr>
          <w:lang w:eastAsia="x-none" w:bidi="ar-SA"/>
        </w:rPr>
      </w:pPr>
      <w:r>
        <w:rPr>
          <w:lang w:eastAsia="x-none" w:bidi="ar-SA"/>
        </w:rPr>
        <w:t xml:space="preserve">Or press </w:t>
      </w:r>
      <w:r w:rsidRPr="00E47161">
        <w:rPr>
          <w:b/>
          <w:lang w:eastAsia="x-none" w:bidi="ar-SA"/>
        </w:rPr>
        <w:t>ATL+F+X</w:t>
      </w:r>
      <w:r>
        <w:rPr>
          <w:lang w:eastAsia="x-none" w:bidi="ar-SA"/>
        </w:rPr>
        <w:t>.</w:t>
      </w:r>
    </w:p>
    <w:p w14:paraId="421BB62F" w14:textId="77777777" w:rsidR="00697D90" w:rsidRDefault="00697D90" w:rsidP="000662B0">
      <w:pPr>
        <w:pStyle w:val="Heading2"/>
        <w:rPr>
          <w:rStyle w:val="Heading2Char"/>
          <w:b/>
          <w:bCs/>
        </w:rPr>
      </w:pPr>
      <w:r w:rsidRPr="000662B0">
        <w:rPr>
          <w:rStyle w:val="Heading2Char"/>
          <w:b/>
          <w:bCs/>
        </w:rPr>
        <w:t>How</w:t>
      </w:r>
      <w:r w:rsidR="00513253">
        <w:rPr>
          <w:rStyle w:val="Heading2Char"/>
          <w:b/>
          <w:bCs/>
        </w:rPr>
        <w:t xml:space="preserve"> it is organized</w:t>
      </w:r>
    </w:p>
    <w:p w14:paraId="3C28F5BA" w14:textId="77777777" w:rsidR="00EB6591" w:rsidRDefault="00EB6591" w:rsidP="00EB6591">
      <w:pPr>
        <w:pStyle w:val="Heading3"/>
      </w:pPr>
      <w:r>
        <w:t>The Kurzweil 3000 Window</w:t>
      </w:r>
    </w:p>
    <w:p w14:paraId="0A67B372" w14:textId="77777777" w:rsidR="00EB6591" w:rsidRDefault="00EB6591" w:rsidP="00EB6591">
      <w:r>
        <w:t xml:space="preserve">The Kurzweil home screen includes the main menu, access to the toolbars for reading, writing, and scanning, as well as options for opening new and existing files, and scanning new documents. </w:t>
      </w:r>
    </w:p>
    <w:p w14:paraId="475BCBD8" w14:textId="77777777" w:rsidR="00E136E8" w:rsidRPr="00EB6591" w:rsidRDefault="00E136E8" w:rsidP="00EB6591">
      <w:r>
        <w:rPr>
          <w:noProof/>
          <w:lang w:bidi="ar-SA"/>
        </w:rPr>
        <w:drawing>
          <wp:inline distT="0" distB="0" distL="0" distR="0" wp14:anchorId="0FE64990" wp14:editId="10A0E465">
            <wp:extent cx="5943600" cy="3534410"/>
            <wp:effectExtent l="0" t="0" r="0" b="8890"/>
            <wp:docPr id="57" name="Picture 57" descr="Kurzwei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ome screen.png"/>
                    <pic:cNvPicPr/>
                  </pic:nvPicPr>
                  <pic:blipFill rotWithShape="1">
                    <a:blip r:embed="rId11">
                      <a:extLst>
                        <a:ext uri="{28A0092B-C50C-407E-A947-70E740481C1C}">
                          <a14:useLocalDpi xmlns:a14="http://schemas.microsoft.com/office/drawing/2010/main" val="0"/>
                        </a:ext>
                      </a:extLst>
                    </a:blip>
                    <a:srcRect t="3385"/>
                    <a:stretch/>
                  </pic:blipFill>
                  <pic:spPr bwMode="auto">
                    <a:xfrm>
                      <a:off x="0" y="0"/>
                      <a:ext cx="5943600" cy="3534410"/>
                    </a:xfrm>
                    <a:prstGeom prst="rect">
                      <a:avLst/>
                    </a:prstGeom>
                    <a:ln>
                      <a:noFill/>
                    </a:ln>
                    <a:extLst>
                      <a:ext uri="{53640926-AAD7-44D8-BBD7-CCE9431645EC}">
                        <a14:shadowObscured xmlns:a14="http://schemas.microsoft.com/office/drawing/2010/main"/>
                      </a:ext>
                    </a:extLst>
                  </pic:spPr>
                </pic:pic>
              </a:graphicData>
            </a:graphic>
          </wp:inline>
        </w:drawing>
      </w:r>
    </w:p>
    <w:p w14:paraId="27A7F67C" w14:textId="77777777" w:rsidR="00EB6591" w:rsidRDefault="00EB6591">
      <w:pPr>
        <w:pStyle w:val="Heading3"/>
      </w:pPr>
      <w:r>
        <w:t>The Main Menu</w:t>
      </w:r>
    </w:p>
    <w:p w14:paraId="71A7C4CA" w14:textId="77777777" w:rsidR="00E136E8" w:rsidRDefault="00E136E8" w:rsidP="00E136E8">
      <w:r>
        <w:rPr>
          <w:noProof/>
          <w:lang w:bidi="ar-SA"/>
        </w:rPr>
        <w:drawing>
          <wp:inline distT="0" distB="0" distL="0" distR="0" wp14:anchorId="0766AA52" wp14:editId="08A0C50A">
            <wp:extent cx="6555438" cy="762000"/>
            <wp:effectExtent l="0" t="0" r="0" b="0"/>
            <wp:docPr id="3" name="Picture 3" descr="Kurzweil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 menu.png"/>
                    <pic:cNvPicPr/>
                  </pic:nvPicPr>
                  <pic:blipFill rotWithShape="1">
                    <a:blip r:embed="rId12">
                      <a:extLst>
                        <a:ext uri="{28A0092B-C50C-407E-A947-70E740481C1C}">
                          <a14:useLocalDpi xmlns:a14="http://schemas.microsoft.com/office/drawing/2010/main" val="0"/>
                        </a:ext>
                      </a:extLst>
                    </a:blip>
                    <a:srcRect t="13168"/>
                    <a:stretch/>
                  </pic:blipFill>
                  <pic:spPr bwMode="auto">
                    <a:xfrm>
                      <a:off x="0" y="0"/>
                      <a:ext cx="6578617" cy="764694"/>
                    </a:xfrm>
                    <a:prstGeom prst="rect">
                      <a:avLst/>
                    </a:prstGeom>
                    <a:ln>
                      <a:noFill/>
                    </a:ln>
                    <a:extLst>
                      <a:ext uri="{53640926-AAD7-44D8-BBD7-CCE9431645EC}">
                        <a14:shadowObscured xmlns:a14="http://schemas.microsoft.com/office/drawing/2010/main"/>
                      </a:ext>
                    </a:extLst>
                  </pic:spPr>
                </pic:pic>
              </a:graphicData>
            </a:graphic>
          </wp:inline>
        </w:drawing>
      </w:r>
    </w:p>
    <w:p w14:paraId="4C35801A" w14:textId="77777777" w:rsidR="00E136E8" w:rsidRDefault="00E136E8" w:rsidP="00E136E8">
      <w:r>
        <w:t>The Main Menu toolbar is used to:</w:t>
      </w:r>
    </w:p>
    <w:p w14:paraId="3B805610" w14:textId="77777777" w:rsidR="00E136E8" w:rsidRDefault="009311D5" w:rsidP="00E136E8">
      <w:pPr>
        <w:pStyle w:val="ListParagraph"/>
        <w:numPr>
          <w:ilvl w:val="0"/>
          <w:numId w:val="15"/>
        </w:numPr>
      </w:pPr>
      <w:r>
        <w:rPr>
          <w:b/>
        </w:rPr>
        <w:t>M</w:t>
      </w:r>
      <w:r w:rsidR="00E136E8" w:rsidRPr="009311D5">
        <w:rPr>
          <w:b/>
        </w:rPr>
        <w:t>anage</w:t>
      </w:r>
      <w:r w:rsidR="00E136E8">
        <w:t xml:space="preserve"> documents </w:t>
      </w:r>
    </w:p>
    <w:p w14:paraId="45727DE0" w14:textId="77777777" w:rsidR="00E136E8" w:rsidRDefault="00E136E8" w:rsidP="00E136E8">
      <w:pPr>
        <w:pStyle w:val="ListParagraph"/>
        <w:numPr>
          <w:ilvl w:val="1"/>
          <w:numId w:val="15"/>
        </w:numPr>
      </w:pPr>
      <w:r>
        <w:lastRenderedPageBreak/>
        <w:t>new, open, save, extract, send to, print, and create audio files</w:t>
      </w:r>
    </w:p>
    <w:p w14:paraId="5453E0F3" w14:textId="77777777" w:rsidR="00E136E8" w:rsidRDefault="009311D5" w:rsidP="00E136E8">
      <w:pPr>
        <w:pStyle w:val="ListParagraph"/>
        <w:numPr>
          <w:ilvl w:val="0"/>
          <w:numId w:val="15"/>
        </w:numPr>
      </w:pPr>
      <w:r>
        <w:rPr>
          <w:b/>
        </w:rPr>
        <w:t>E</w:t>
      </w:r>
      <w:r w:rsidR="00E136E8" w:rsidRPr="009311D5">
        <w:rPr>
          <w:b/>
        </w:rPr>
        <w:t>dit</w:t>
      </w:r>
      <w:r w:rsidR="00E136E8">
        <w:t xml:space="preserve"> the document </w:t>
      </w:r>
    </w:p>
    <w:p w14:paraId="30E9BDAB" w14:textId="77777777" w:rsidR="00E136E8" w:rsidRDefault="009311D5" w:rsidP="00E136E8">
      <w:pPr>
        <w:pStyle w:val="ListParagraph"/>
        <w:numPr>
          <w:ilvl w:val="0"/>
          <w:numId w:val="15"/>
        </w:numPr>
      </w:pPr>
      <w:r>
        <w:rPr>
          <w:b/>
        </w:rPr>
        <w:t>O</w:t>
      </w:r>
      <w:r w:rsidR="00E136E8" w:rsidRPr="009311D5">
        <w:rPr>
          <w:b/>
        </w:rPr>
        <w:t>pen</w:t>
      </w:r>
      <w:r w:rsidR="00E136E8">
        <w:t xml:space="preserve"> scanning options </w:t>
      </w:r>
    </w:p>
    <w:p w14:paraId="121E1879" w14:textId="77777777" w:rsidR="00E136E8" w:rsidRDefault="009311D5" w:rsidP="00E136E8">
      <w:pPr>
        <w:pStyle w:val="ListParagraph"/>
        <w:numPr>
          <w:ilvl w:val="0"/>
          <w:numId w:val="15"/>
        </w:numPr>
      </w:pPr>
      <w:r>
        <w:rPr>
          <w:b/>
        </w:rPr>
        <w:t>C</w:t>
      </w:r>
      <w:r w:rsidR="00E136E8" w:rsidRPr="009311D5">
        <w:rPr>
          <w:b/>
        </w:rPr>
        <w:t>hange</w:t>
      </w:r>
      <w:r w:rsidR="00E136E8">
        <w:t xml:space="preserve"> reading options </w:t>
      </w:r>
    </w:p>
    <w:p w14:paraId="279D9B25" w14:textId="77777777" w:rsidR="00E136E8" w:rsidRDefault="00E136E8" w:rsidP="00E136E8">
      <w:pPr>
        <w:pStyle w:val="ListParagraph"/>
        <w:numPr>
          <w:ilvl w:val="1"/>
          <w:numId w:val="15"/>
        </w:numPr>
      </w:pPr>
      <w:r>
        <w:t xml:space="preserve">reading speed, mode, unit, and language </w:t>
      </w:r>
    </w:p>
    <w:p w14:paraId="6455B554" w14:textId="77777777" w:rsidR="00E136E8" w:rsidRDefault="009311D5" w:rsidP="00E136E8">
      <w:pPr>
        <w:pStyle w:val="ListParagraph"/>
        <w:numPr>
          <w:ilvl w:val="0"/>
          <w:numId w:val="15"/>
        </w:numPr>
      </w:pPr>
      <w:r>
        <w:rPr>
          <w:b/>
        </w:rPr>
        <w:t>C</w:t>
      </w:r>
      <w:r w:rsidR="00E136E8" w:rsidRPr="009311D5">
        <w:rPr>
          <w:b/>
        </w:rPr>
        <w:t>hange</w:t>
      </w:r>
      <w:r w:rsidR="00E136E8">
        <w:t xml:space="preserve"> viewing options </w:t>
      </w:r>
    </w:p>
    <w:p w14:paraId="471A3E04" w14:textId="77777777" w:rsidR="00E136E8" w:rsidRDefault="00E136E8" w:rsidP="00E136E8">
      <w:pPr>
        <w:pStyle w:val="ListParagraph"/>
        <w:numPr>
          <w:ilvl w:val="1"/>
          <w:numId w:val="15"/>
        </w:numPr>
      </w:pPr>
      <w:r>
        <w:t>fit to, zoom, rotate pate, thumbnails, page view, view annotations</w:t>
      </w:r>
    </w:p>
    <w:p w14:paraId="54CA0BE0" w14:textId="77777777" w:rsidR="00490A9A" w:rsidRDefault="009311D5" w:rsidP="00490A9A">
      <w:pPr>
        <w:pStyle w:val="ListParagraph"/>
        <w:numPr>
          <w:ilvl w:val="0"/>
          <w:numId w:val="15"/>
        </w:numPr>
      </w:pPr>
      <w:r>
        <w:rPr>
          <w:b/>
        </w:rPr>
        <w:t>A</w:t>
      </w:r>
      <w:r w:rsidR="00490A9A" w:rsidRPr="009311D5">
        <w:rPr>
          <w:b/>
        </w:rPr>
        <w:t>ccess</w:t>
      </w:r>
      <w:r w:rsidR="00490A9A">
        <w:t xml:space="preserve"> tools</w:t>
      </w:r>
    </w:p>
    <w:p w14:paraId="663663D8" w14:textId="77777777" w:rsidR="00490A9A" w:rsidRDefault="00490A9A" w:rsidP="00490A9A">
      <w:pPr>
        <w:pStyle w:val="ListParagraph"/>
        <w:numPr>
          <w:ilvl w:val="1"/>
          <w:numId w:val="15"/>
        </w:numPr>
      </w:pPr>
      <w:r>
        <w:t>highlights, notes, spell check, and pronunciations</w:t>
      </w:r>
    </w:p>
    <w:p w14:paraId="4FA13CA5" w14:textId="77777777" w:rsidR="00490A9A" w:rsidRDefault="009311D5" w:rsidP="00490A9A">
      <w:pPr>
        <w:pStyle w:val="ListParagraph"/>
        <w:numPr>
          <w:ilvl w:val="0"/>
          <w:numId w:val="15"/>
        </w:numPr>
      </w:pPr>
      <w:r w:rsidRPr="009311D5">
        <w:rPr>
          <w:b/>
        </w:rPr>
        <w:t>A</w:t>
      </w:r>
      <w:r w:rsidR="00490A9A" w:rsidRPr="009311D5">
        <w:rPr>
          <w:b/>
        </w:rPr>
        <w:t>ccess</w:t>
      </w:r>
      <w:r w:rsidR="00490A9A">
        <w:t xml:space="preserve"> reference tools</w:t>
      </w:r>
    </w:p>
    <w:p w14:paraId="77A06459" w14:textId="77777777" w:rsidR="00490A9A" w:rsidRDefault="00490A9A" w:rsidP="00490A9A">
      <w:pPr>
        <w:pStyle w:val="ListParagraph"/>
        <w:numPr>
          <w:ilvl w:val="1"/>
          <w:numId w:val="15"/>
        </w:numPr>
      </w:pPr>
      <w:r>
        <w:t>definitions, synonyms, syllables, pictures, and select a dictionary</w:t>
      </w:r>
    </w:p>
    <w:p w14:paraId="5F36A570" w14:textId="77777777" w:rsidR="00490A9A" w:rsidRDefault="009311D5" w:rsidP="00490A9A">
      <w:pPr>
        <w:pStyle w:val="ListParagraph"/>
        <w:numPr>
          <w:ilvl w:val="0"/>
          <w:numId w:val="15"/>
        </w:numPr>
      </w:pPr>
      <w:r w:rsidRPr="009311D5">
        <w:rPr>
          <w:b/>
        </w:rPr>
        <w:t>S</w:t>
      </w:r>
      <w:r w:rsidR="00490A9A" w:rsidRPr="009311D5">
        <w:rPr>
          <w:b/>
        </w:rPr>
        <w:t>earch</w:t>
      </w:r>
      <w:r w:rsidR="00490A9A">
        <w:t xml:space="preserve"> online</w:t>
      </w:r>
    </w:p>
    <w:p w14:paraId="4E75A44F" w14:textId="77777777" w:rsidR="00490A9A" w:rsidRDefault="00490A9A" w:rsidP="00490A9A">
      <w:pPr>
        <w:pStyle w:val="ListParagraph"/>
        <w:numPr>
          <w:ilvl w:val="1"/>
          <w:numId w:val="15"/>
        </w:numPr>
      </w:pPr>
      <w:r>
        <w:t>search for books, magazines, and translations</w:t>
      </w:r>
    </w:p>
    <w:p w14:paraId="122D56C0" w14:textId="77777777" w:rsidR="00490A9A" w:rsidRPr="00E136E8" w:rsidRDefault="009311D5" w:rsidP="00490A9A">
      <w:pPr>
        <w:pStyle w:val="ListParagraph"/>
        <w:numPr>
          <w:ilvl w:val="0"/>
          <w:numId w:val="15"/>
        </w:numPr>
      </w:pPr>
      <w:r w:rsidRPr="009311D5">
        <w:rPr>
          <w:b/>
        </w:rPr>
        <w:t>S</w:t>
      </w:r>
      <w:r w:rsidR="00490A9A" w:rsidRPr="009311D5">
        <w:rPr>
          <w:b/>
        </w:rPr>
        <w:t xml:space="preserve">eek </w:t>
      </w:r>
      <w:r w:rsidR="00490A9A">
        <w:t>for help</w:t>
      </w:r>
    </w:p>
    <w:p w14:paraId="7065B460" w14:textId="77777777" w:rsidR="00490A9A" w:rsidRDefault="00490A9A">
      <w:pPr>
        <w:pStyle w:val="Heading3"/>
      </w:pPr>
      <w:r>
        <w:t>Toolbars</w:t>
      </w:r>
    </w:p>
    <w:p w14:paraId="08C5C2A9" w14:textId="77777777" w:rsidR="00F83633" w:rsidRDefault="00F83633" w:rsidP="00F83633">
      <w:r>
        <w:t xml:space="preserve">There are three default toolbars on Kurzweil 3000 that provide access to the </w:t>
      </w:r>
      <w:r w:rsidRPr="00F83633">
        <w:rPr>
          <w:b/>
        </w:rPr>
        <w:t>Reading, Writing,</w:t>
      </w:r>
      <w:r>
        <w:t xml:space="preserve"> and </w:t>
      </w:r>
      <w:r w:rsidRPr="00F83633">
        <w:rPr>
          <w:b/>
        </w:rPr>
        <w:t>Scanning</w:t>
      </w:r>
      <w:r>
        <w:t xml:space="preserve"> features of Kurzweil. </w:t>
      </w:r>
    </w:p>
    <w:p w14:paraId="25C98392" w14:textId="77777777" w:rsidR="00F83633" w:rsidRPr="00F83633" w:rsidRDefault="00F83633" w:rsidP="00F83633">
      <w:r>
        <w:rPr>
          <w:noProof/>
          <w:lang w:bidi="ar-SA"/>
        </w:rPr>
        <w:drawing>
          <wp:inline distT="0" distB="0" distL="0" distR="0" wp14:anchorId="1AB3BB6B" wp14:editId="7C29C6D8">
            <wp:extent cx="3648073" cy="828675"/>
            <wp:effectExtent l="0" t="0" r="0" b="0"/>
            <wp:docPr id="6" name="Picture 6" descr="Kurzweil read, write and scan tool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 write scan.png"/>
                    <pic:cNvPicPr/>
                  </pic:nvPicPr>
                  <pic:blipFill rotWithShape="1">
                    <a:blip r:embed="rId13">
                      <a:extLst>
                        <a:ext uri="{28A0092B-C50C-407E-A947-70E740481C1C}">
                          <a14:useLocalDpi xmlns:a14="http://schemas.microsoft.com/office/drawing/2010/main" val="0"/>
                        </a:ext>
                      </a:extLst>
                    </a:blip>
                    <a:srcRect t="19445"/>
                    <a:stretch/>
                  </pic:blipFill>
                  <pic:spPr bwMode="auto">
                    <a:xfrm>
                      <a:off x="0" y="0"/>
                      <a:ext cx="3648584" cy="828791"/>
                    </a:xfrm>
                    <a:prstGeom prst="rect">
                      <a:avLst/>
                    </a:prstGeom>
                    <a:ln>
                      <a:noFill/>
                    </a:ln>
                    <a:extLst>
                      <a:ext uri="{53640926-AAD7-44D8-BBD7-CCE9431645EC}">
                        <a14:shadowObscured xmlns:a14="http://schemas.microsoft.com/office/drawing/2010/main"/>
                      </a:ext>
                    </a:extLst>
                  </pic:spPr>
                </pic:pic>
              </a:graphicData>
            </a:graphic>
          </wp:inline>
        </w:drawing>
      </w:r>
    </w:p>
    <w:p w14:paraId="3EC93807" w14:textId="77777777" w:rsidR="00371D19" w:rsidRDefault="00371D19" w:rsidP="00371D19">
      <w:pPr>
        <w:pStyle w:val="Heading2"/>
      </w:pPr>
      <w:r>
        <w:t>How to Navigate Kurzweil 3000 Toolbars</w:t>
      </w:r>
    </w:p>
    <w:p w14:paraId="48774307" w14:textId="77777777" w:rsidR="00371D19" w:rsidRPr="00371D19" w:rsidRDefault="00F83633" w:rsidP="00371D19">
      <w:pPr>
        <w:pStyle w:val="Heading3"/>
      </w:pPr>
      <w:r>
        <w:t>The Reading Toolbar</w:t>
      </w:r>
    </w:p>
    <w:p w14:paraId="22533F42" w14:textId="77777777" w:rsidR="00371D19" w:rsidRDefault="00371D19" w:rsidP="00371D19">
      <w:r>
        <w:rPr>
          <w:noProof/>
          <w:lang w:bidi="ar-SA"/>
        </w:rPr>
        <w:drawing>
          <wp:inline distT="0" distB="0" distL="0" distR="0" wp14:anchorId="69BE378A" wp14:editId="416598B4">
            <wp:extent cx="5648325" cy="1448288"/>
            <wp:effectExtent l="0" t="0" r="0" b="0"/>
            <wp:docPr id="59" name="Picture 59" descr="Reading settings an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avigation Pane.png"/>
                    <pic:cNvPicPr/>
                  </pic:nvPicPr>
                  <pic:blipFill rotWithShape="1">
                    <a:blip r:embed="rId14">
                      <a:extLst>
                        <a:ext uri="{28A0092B-C50C-407E-A947-70E740481C1C}">
                          <a14:useLocalDpi xmlns:a14="http://schemas.microsoft.com/office/drawing/2010/main" val="0"/>
                        </a:ext>
                      </a:extLst>
                    </a:blip>
                    <a:srcRect t="10526" r="847" b="1754"/>
                    <a:stretch/>
                  </pic:blipFill>
                  <pic:spPr bwMode="auto">
                    <a:xfrm>
                      <a:off x="0" y="0"/>
                      <a:ext cx="5675217" cy="1455183"/>
                    </a:xfrm>
                    <a:prstGeom prst="rect">
                      <a:avLst/>
                    </a:prstGeom>
                    <a:ln>
                      <a:noFill/>
                    </a:ln>
                    <a:extLst>
                      <a:ext uri="{53640926-AAD7-44D8-BBD7-CCE9431645EC}">
                        <a14:shadowObscured xmlns:a14="http://schemas.microsoft.com/office/drawing/2010/main"/>
                      </a:ext>
                    </a:extLst>
                  </pic:spPr>
                </pic:pic>
              </a:graphicData>
            </a:graphic>
          </wp:inline>
        </w:drawing>
      </w:r>
    </w:p>
    <w:p w14:paraId="6EAE870A" w14:textId="77777777" w:rsidR="00371D19" w:rsidRDefault="00371D19" w:rsidP="00371D19">
      <w:r>
        <w:t>When the reading toolbar is selected, the navigation menu allows users to:</w:t>
      </w:r>
    </w:p>
    <w:p w14:paraId="387F7016" w14:textId="77777777" w:rsidR="00371D19" w:rsidRDefault="009311D5" w:rsidP="00371D19">
      <w:pPr>
        <w:pStyle w:val="ListParagraph"/>
        <w:numPr>
          <w:ilvl w:val="0"/>
          <w:numId w:val="16"/>
        </w:numPr>
      </w:pPr>
      <w:r>
        <w:rPr>
          <w:b/>
        </w:rPr>
        <w:t>S</w:t>
      </w:r>
      <w:r w:rsidR="00371D19" w:rsidRPr="009311D5">
        <w:rPr>
          <w:b/>
        </w:rPr>
        <w:t>ave</w:t>
      </w:r>
      <w:r w:rsidR="00371D19">
        <w:t xml:space="preserve"> documents</w:t>
      </w:r>
    </w:p>
    <w:p w14:paraId="0BFBD3BD" w14:textId="77777777" w:rsidR="00371D19" w:rsidRDefault="009311D5" w:rsidP="00371D19">
      <w:pPr>
        <w:pStyle w:val="ListParagraph"/>
        <w:numPr>
          <w:ilvl w:val="0"/>
          <w:numId w:val="16"/>
        </w:numPr>
      </w:pPr>
      <w:r>
        <w:rPr>
          <w:b/>
        </w:rPr>
        <w:t>N</w:t>
      </w:r>
      <w:r w:rsidR="00371D19" w:rsidRPr="009311D5">
        <w:rPr>
          <w:b/>
        </w:rPr>
        <w:t>avigate</w:t>
      </w:r>
      <w:r w:rsidR="00371D19">
        <w:t xml:space="preserve"> to the previous and next page</w:t>
      </w:r>
    </w:p>
    <w:p w14:paraId="56F6A1AC" w14:textId="77777777" w:rsidR="00371D19" w:rsidRDefault="009311D5" w:rsidP="00371D19">
      <w:pPr>
        <w:pStyle w:val="ListParagraph"/>
        <w:numPr>
          <w:ilvl w:val="0"/>
          <w:numId w:val="16"/>
        </w:numPr>
      </w:pPr>
      <w:r>
        <w:rPr>
          <w:b/>
        </w:rPr>
        <w:t>I</w:t>
      </w:r>
      <w:r w:rsidR="00371D19" w:rsidRPr="009311D5">
        <w:rPr>
          <w:b/>
        </w:rPr>
        <w:t>nsert</w:t>
      </w:r>
      <w:r w:rsidR="00371D19">
        <w:t xml:space="preserve"> bookmarks</w:t>
      </w:r>
    </w:p>
    <w:p w14:paraId="4EA51D2C" w14:textId="77777777" w:rsidR="00371D19" w:rsidRDefault="009311D5" w:rsidP="00371D19">
      <w:pPr>
        <w:pStyle w:val="ListParagraph"/>
        <w:numPr>
          <w:ilvl w:val="0"/>
          <w:numId w:val="16"/>
        </w:numPr>
      </w:pPr>
      <w:r>
        <w:rPr>
          <w:b/>
        </w:rPr>
        <w:t>Z</w:t>
      </w:r>
      <w:r w:rsidR="00371D19" w:rsidRPr="009311D5">
        <w:rPr>
          <w:b/>
        </w:rPr>
        <w:t>oom</w:t>
      </w:r>
      <w:r w:rsidR="00371D19">
        <w:t xml:space="preserve"> in and out of the page</w:t>
      </w:r>
    </w:p>
    <w:p w14:paraId="2F5D0B16" w14:textId="77777777" w:rsidR="00371D19" w:rsidRDefault="009311D5" w:rsidP="00371D19">
      <w:pPr>
        <w:pStyle w:val="ListParagraph"/>
        <w:numPr>
          <w:ilvl w:val="0"/>
          <w:numId w:val="16"/>
        </w:numPr>
      </w:pPr>
      <w:r>
        <w:rPr>
          <w:b/>
        </w:rPr>
        <w:t>V</w:t>
      </w:r>
      <w:r w:rsidR="00371D19" w:rsidRPr="009311D5">
        <w:rPr>
          <w:b/>
        </w:rPr>
        <w:t>iew</w:t>
      </w:r>
      <w:r w:rsidR="00371D19">
        <w:t xml:space="preserve"> thumbnails of other documents opened</w:t>
      </w:r>
    </w:p>
    <w:p w14:paraId="1F7F0643" w14:textId="77777777" w:rsidR="00371D19" w:rsidRDefault="009311D5" w:rsidP="00371D19">
      <w:pPr>
        <w:pStyle w:val="ListParagraph"/>
        <w:numPr>
          <w:ilvl w:val="0"/>
          <w:numId w:val="16"/>
        </w:numPr>
      </w:pPr>
      <w:r>
        <w:rPr>
          <w:b/>
        </w:rPr>
        <w:t>P</w:t>
      </w:r>
      <w:r w:rsidR="00371D19" w:rsidRPr="009311D5">
        <w:rPr>
          <w:b/>
        </w:rPr>
        <w:t>rint</w:t>
      </w:r>
      <w:r w:rsidR="00371D19">
        <w:t xml:space="preserve"> documents </w:t>
      </w:r>
    </w:p>
    <w:p w14:paraId="672005D0" w14:textId="77777777" w:rsidR="00544A75" w:rsidRDefault="00544A75" w:rsidP="00544A75">
      <w:r>
        <w:lastRenderedPageBreak/>
        <w:t>To the right of the toolbar tabs are the controls for the basic reading features of Kurzweil 3000.</w:t>
      </w:r>
    </w:p>
    <w:p w14:paraId="528BF5B9" w14:textId="77777777" w:rsidR="00544A75" w:rsidRDefault="00544A75" w:rsidP="00544A75">
      <w:r>
        <w:rPr>
          <w:noProof/>
          <w:lang w:bidi="ar-SA"/>
        </w:rPr>
        <w:drawing>
          <wp:inline distT="0" distB="0" distL="0" distR="0" wp14:anchorId="719FF69F" wp14:editId="20C52BAC">
            <wp:extent cx="6067425" cy="644340"/>
            <wp:effectExtent l="0" t="0" r="0" b="3810"/>
            <wp:docPr id="58" name="Picture 58" descr="Basic reading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ading basic.png"/>
                    <pic:cNvPicPr/>
                  </pic:nvPicPr>
                  <pic:blipFill rotWithShape="1">
                    <a:blip r:embed="rId15">
                      <a:extLst>
                        <a:ext uri="{28A0092B-C50C-407E-A947-70E740481C1C}">
                          <a14:useLocalDpi xmlns:a14="http://schemas.microsoft.com/office/drawing/2010/main" val="0"/>
                        </a:ext>
                      </a:extLst>
                    </a:blip>
                    <a:srcRect t="18458"/>
                    <a:stretch/>
                  </pic:blipFill>
                  <pic:spPr bwMode="auto">
                    <a:xfrm>
                      <a:off x="0" y="0"/>
                      <a:ext cx="6135658" cy="651586"/>
                    </a:xfrm>
                    <a:prstGeom prst="rect">
                      <a:avLst/>
                    </a:prstGeom>
                    <a:ln>
                      <a:noFill/>
                    </a:ln>
                    <a:extLst>
                      <a:ext uri="{53640926-AAD7-44D8-BBD7-CCE9431645EC}">
                        <a14:shadowObscured xmlns:a14="http://schemas.microsoft.com/office/drawing/2010/main"/>
                      </a:ext>
                    </a:extLst>
                  </pic:spPr>
                </pic:pic>
              </a:graphicData>
            </a:graphic>
          </wp:inline>
        </w:drawing>
      </w:r>
    </w:p>
    <w:p w14:paraId="5E5E8908" w14:textId="77777777" w:rsidR="00544A75" w:rsidRDefault="00544A75" w:rsidP="00544A75">
      <w:r>
        <w:t>The basic reading features include:</w:t>
      </w:r>
    </w:p>
    <w:p w14:paraId="6BBBD50A" w14:textId="77777777" w:rsidR="00544A75" w:rsidRPr="009311D5" w:rsidRDefault="00544A75" w:rsidP="00544A75">
      <w:pPr>
        <w:pStyle w:val="ListParagraph"/>
        <w:numPr>
          <w:ilvl w:val="0"/>
          <w:numId w:val="17"/>
        </w:numPr>
        <w:rPr>
          <w:b/>
        </w:rPr>
      </w:pPr>
      <w:r w:rsidRPr="009311D5">
        <w:rPr>
          <w:b/>
        </w:rPr>
        <w:t>Play</w:t>
      </w:r>
    </w:p>
    <w:p w14:paraId="1FE8D85F" w14:textId="77777777" w:rsidR="00544A75" w:rsidRDefault="00544A75" w:rsidP="00544A75">
      <w:pPr>
        <w:pStyle w:val="ListParagraph"/>
        <w:numPr>
          <w:ilvl w:val="0"/>
          <w:numId w:val="17"/>
        </w:numPr>
      </w:pPr>
      <w:r w:rsidRPr="009311D5">
        <w:rPr>
          <w:b/>
        </w:rPr>
        <w:t>Go back</w:t>
      </w:r>
      <w:r>
        <w:t xml:space="preserve"> one unit of reading</w:t>
      </w:r>
    </w:p>
    <w:p w14:paraId="42C1722E" w14:textId="77777777" w:rsidR="00544A75" w:rsidRDefault="00544A75" w:rsidP="00544A75">
      <w:pPr>
        <w:pStyle w:val="ListParagraph"/>
        <w:numPr>
          <w:ilvl w:val="0"/>
          <w:numId w:val="17"/>
        </w:numPr>
      </w:pPr>
      <w:r w:rsidRPr="009311D5">
        <w:rPr>
          <w:b/>
        </w:rPr>
        <w:t>Go forward</w:t>
      </w:r>
      <w:r>
        <w:t xml:space="preserve"> one unit of reading</w:t>
      </w:r>
    </w:p>
    <w:p w14:paraId="124614FF" w14:textId="77777777" w:rsidR="00544A75" w:rsidRDefault="00544A75" w:rsidP="00544A75">
      <w:pPr>
        <w:pStyle w:val="ListParagraph"/>
        <w:numPr>
          <w:ilvl w:val="0"/>
          <w:numId w:val="17"/>
        </w:numPr>
      </w:pPr>
      <w:r>
        <w:t xml:space="preserve">Control for </w:t>
      </w:r>
      <w:r w:rsidRPr="009311D5">
        <w:rPr>
          <w:b/>
        </w:rPr>
        <w:t>silent reading</w:t>
      </w:r>
      <w:r>
        <w:t xml:space="preserve"> or text-to-speech</w:t>
      </w:r>
    </w:p>
    <w:p w14:paraId="25A03CA7" w14:textId="77777777" w:rsidR="00544A75" w:rsidRDefault="00544A75" w:rsidP="00544A75">
      <w:pPr>
        <w:pStyle w:val="ListParagraph"/>
        <w:numPr>
          <w:ilvl w:val="1"/>
          <w:numId w:val="17"/>
        </w:numPr>
      </w:pPr>
      <w:r>
        <w:t xml:space="preserve">This feature allows users to choose </w:t>
      </w:r>
      <w:r w:rsidR="008F5ADE">
        <w:t>whether</w:t>
      </w:r>
      <w:r>
        <w:t xml:space="preserve"> the program speaks the text out lout as it is highlighted. </w:t>
      </w:r>
    </w:p>
    <w:p w14:paraId="0F43871F" w14:textId="77777777" w:rsidR="00AF1FC3" w:rsidRDefault="00544A75" w:rsidP="00544A75">
      <w:r>
        <w:t>When</w:t>
      </w:r>
      <w:r w:rsidR="008F5ADE">
        <w:t xml:space="preserve"> a document is open</w:t>
      </w:r>
      <w:r>
        <w:t xml:space="preserve"> </w:t>
      </w:r>
      <w:r w:rsidR="008F5ADE">
        <w:t>in the Reading Toolbar, additional features will be available on the left side of the screen.</w:t>
      </w:r>
      <w:r w:rsidR="001C282C">
        <w:t xml:space="preserve"> This panel is called the </w:t>
      </w:r>
      <w:r w:rsidR="001C282C" w:rsidRPr="00704044">
        <w:rPr>
          <w:b/>
        </w:rPr>
        <w:t>Study Skills Toolbar</w:t>
      </w:r>
      <w:r w:rsidR="001C282C">
        <w:t>.</w:t>
      </w:r>
      <w:r w:rsidR="008F5ADE">
        <w:t xml:space="preserve"> </w:t>
      </w:r>
    </w:p>
    <w:p w14:paraId="2CA3696F" w14:textId="77777777" w:rsidR="008F5ADE" w:rsidRDefault="00D27B13" w:rsidP="00D27B13">
      <w:pPr>
        <w:jc w:val="center"/>
      </w:pPr>
      <w:r>
        <w:rPr>
          <w:noProof/>
          <w:lang w:bidi="ar-SA"/>
        </w:rPr>
        <w:drawing>
          <wp:inline distT="0" distB="0" distL="0" distR="0" wp14:anchorId="47292D57" wp14:editId="11BD43DE">
            <wp:extent cx="5943600" cy="3556000"/>
            <wp:effectExtent l="0" t="0" r="0" b="6350"/>
            <wp:docPr id="20" name="Picture 20" descr="Image of study skill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3556000"/>
                    </a:xfrm>
                    <a:prstGeom prst="rect">
                      <a:avLst/>
                    </a:prstGeom>
                  </pic:spPr>
                </pic:pic>
              </a:graphicData>
            </a:graphic>
          </wp:inline>
        </w:drawing>
      </w:r>
    </w:p>
    <w:p w14:paraId="14109182" w14:textId="77777777" w:rsidR="00263178" w:rsidRDefault="00263178" w:rsidP="00544A75">
      <w:r>
        <w:t xml:space="preserve">On </w:t>
      </w:r>
      <w:r w:rsidR="001C282C">
        <w:t>the Study Skills</w:t>
      </w:r>
      <w:r>
        <w:t xml:space="preserve"> toolbar, users have the options to:</w:t>
      </w:r>
    </w:p>
    <w:p w14:paraId="5AAAD4F5" w14:textId="77777777" w:rsidR="00263178" w:rsidRDefault="009311D5" w:rsidP="00263178">
      <w:pPr>
        <w:pStyle w:val="ListParagraph"/>
        <w:numPr>
          <w:ilvl w:val="0"/>
          <w:numId w:val="18"/>
        </w:numPr>
      </w:pPr>
      <w:r>
        <w:rPr>
          <w:b/>
        </w:rPr>
        <w:t>O</w:t>
      </w:r>
      <w:r w:rsidR="00263178" w:rsidRPr="00263178">
        <w:rPr>
          <w:b/>
        </w:rPr>
        <w:t>pen existing documents</w:t>
      </w:r>
      <w:r w:rsidR="00263178">
        <w:t xml:space="preserve"> by </w:t>
      </w:r>
      <w:r w:rsidR="00263178" w:rsidRPr="00BB64FB">
        <w:t>clicking</w:t>
      </w:r>
      <w:r w:rsidR="00263178">
        <w:t xml:space="preserve"> on the </w:t>
      </w:r>
      <w:r w:rsidR="00263178" w:rsidRPr="00BB64FB">
        <w:rPr>
          <w:b/>
        </w:rPr>
        <w:t>folder icon</w:t>
      </w:r>
      <w:r w:rsidR="00263178">
        <w:t xml:space="preserve"> </w:t>
      </w:r>
      <w:r w:rsidR="00263178">
        <w:rPr>
          <w:noProof/>
          <w:lang w:bidi="ar-SA"/>
        </w:rPr>
        <w:drawing>
          <wp:inline distT="0" distB="0" distL="0" distR="0" wp14:anchorId="24E14649" wp14:editId="71521F8E">
            <wp:extent cx="781050" cy="400712"/>
            <wp:effectExtent l="0" t="0" r="0" b="0"/>
            <wp:docPr id="62" name="Picture 62" descr="opening docu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pen an existing file.png"/>
                    <pic:cNvPicPr/>
                  </pic:nvPicPr>
                  <pic:blipFill>
                    <a:blip r:embed="rId17">
                      <a:extLst>
                        <a:ext uri="{28A0092B-C50C-407E-A947-70E740481C1C}">
                          <a14:useLocalDpi xmlns:a14="http://schemas.microsoft.com/office/drawing/2010/main" val="0"/>
                        </a:ext>
                      </a:extLst>
                    </a:blip>
                    <a:stretch>
                      <a:fillRect/>
                    </a:stretch>
                  </pic:blipFill>
                  <pic:spPr>
                    <a:xfrm>
                      <a:off x="0" y="0"/>
                      <a:ext cx="794451" cy="407587"/>
                    </a:xfrm>
                    <a:prstGeom prst="rect">
                      <a:avLst/>
                    </a:prstGeom>
                  </pic:spPr>
                </pic:pic>
              </a:graphicData>
            </a:graphic>
          </wp:inline>
        </w:drawing>
      </w:r>
    </w:p>
    <w:p w14:paraId="66B8A5B3" w14:textId="77777777" w:rsidR="00263178" w:rsidRDefault="009311D5" w:rsidP="00263178">
      <w:pPr>
        <w:pStyle w:val="ListParagraph"/>
        <w:numPr>
          <w:ilvl w:val="0"/>
          <w:numId w:val="18"/>
        </w:numPr>
      </w:pPr>
      <w:r>
        <w:t>U</w:t>
      </w:r>
      <w:r w:rsidR="00263178">
        <w:t xml:space="preserve">se annotation features by </w:t>
      </w:r>
      <w:r w:rsidR="00263178" w:rsidRPr="00BB64FB">
        <w:t>clicking</w:t>
      </w:r>
      <w:r w:rsidR="00263178">
        <w:t xml:space="preserve"> on the </w:t>
      </w:r>
      <w:r w:rsidR="00263178" w:rsidRPr="00BB64FB">
        <w:rPr>
          <w:b/>
        </w:rPr>
        <w:t>highlighter icon</w:t>
      </w:r>
      <w:r w:rsidR="00263178">
        <w:t xml:space="preserve"> </w:t>
      </w:r>
      <w:r w:rsidR="00263178">
        <w:rPr>
          <w:noProof/>
          <w:lang w:bidi="ar-SA"/>
        </w:rPr>
        <w:drawing>
          <wp:inline distT="0" distB="0" distL="0" distR="0" wp14:anchorId="76917DE6" wp14:editId="4697CF60">
            <wp:extent cx="447675" cy="424912"/>
            <wp:effectExtent l="0" t="0" r="0" b="0"/>
            <wp:docPr id="63" name="Picture 63" descr="annot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ighlight.png"/>
                    <pic:cNvPicPr/>
                  </pic:nvPicPr>
                  <pic:blipFill>
                    <a:blip r:embed="rId18">
                      <a:extLst>
                        <a:ext uri="{28A0092B-C50C-407E-A947-70E740481C1C}">
                          <a14:useLocalDpi xmlns:a14="http://schemas.microsoft.com/office/drawing/2010/main" val="0"/>
                        </a:ext>
                      </a:extLst>
                    </a:blip>
                    <a:stretch>
                      <a:fillRect/>
                    </a:stretch>
                  </pic:blipFill>
                  <pic:spPr>
                    <a:xfrm>
                      <a:off x="0" y="0"/>
                      <a:ext cx="455352" cy="432199"/>
                    </a:xfrm>
                    <a:prstGeom prst="rect">
                      <a:avLst/>
                    </a:prstGeom>
                  </pic:spPr>
                </pic:pic>
              </a:graphicData>
            </a:graphic>
          </wp:inline>
        </w:drawing>
      </w:r>
    </w:p>
    <w:p w14:paraId="54B9B70B" w14:textId="77777777" w:rsidR="00263178" w:rsidRDefault="00263178" w:rsidP="00263178">
      <w:pPr>
        <w:pStyle w:val="ListParagraph"/>
        <w:numPr>
          <w:ilvl w:val="1"/>
          <w:numId w:val="18"/>
        </w:numPr>
      </w:pPr>
      <w:r>
        <w:t xml:space="preserve">6 </w:t>
      </w:r>
      <w:r w:rsidRPr="00263178">
        <w:rPr>
          <w:b/>
        </w:rPr>
        <w:t>highlighting colors</w:t>
      </w:r>
    </w:p>
    <w:p w14:paraId="73AFF3DD" w14:textId="77777777" w:rsidR="00263178" w:rsidRDefault="00263178" w:rsidP="00263178">
      <w:pPr>
        <w:pStyle w:val="ListParagraph"/>
        <w:numPr>
          <w:ilvl w:val="1"/>
          <w:numId w:val="18"/>
        </w:numPr>
      </w:pPr>
      <w:r>
        <w:lastRenderedPageBreak/>
        <w:t xml:space="preserve">2 </w:t>
      </w:r>
      <w:r w:rsidRPr="00263178">
        <w:rPr>
          <w:b/>
        </w:rPr>
        <w:t xml:space="preserve">circling color </w:t>
      </w:r>
      <w:commentRangeStart w:id="0"/>
      <w:r w:rsidRPr="00263178">
        <w:rPr>
          <w:b/>
        </w:rPr>
        <w:t>options</w:t>
      </w:r>
      <w:commentRangeEnd w:id="0"/>
      <w:r w:rsidR="003D3BC6">
        <w:rPr>
          <w:rStyle w:val="CommentReference"/>
        </w:rPr>
        <w:commentReference w:id="0"/>
      </w:r>
      <w:r>
        <w:t xml:space="preserve"> </w:t>
      </w:r>
    </w:p>
    <w:p w14:paraId="402B6171" w14:textId="77777777" w:rsidR="00263178" w:rsidRDefault="00263178" w:rsidP="00263178">
      <w:pPr>
        <w:pStyle w:val="ListParagraph"/>
        <w:numPr>
          <w:ilvl w:val="1"/>
          <w:numId w:val="18"/>
        </w:numPr>
      </w:pPr>
      <w:r w:rsidRPr="00263178">
        <w:rPr>
          <w:b/>
        </w:rPr>
        <w:t>Strike through</w:t>
      </w:r>
      <w:r>
        <w:t xml:space="preserve"> options</w:t>
      </w:r>
    </w:p>
    <w:p w14:paraId="5B460524" w14:textId="77777777" w:rsidR="00263178" w:rsidRDefault="00263178" w:rsidP="00835C46">
      <w:pPr>
        <w:pStyle w:val="ListParagraph"/>
        <w:numPr>
          <w:ilvl w:val="0"/>
          <w:numId w:val="18"/>
        </w:numPr>
      </w:pPr>
      <w:r>
        <w:t xml:space="preserve">Use the eraser feature to </w:t>
      </w:r>
      <w:r w:rsidRPr="001C282C">
        <w:rPr>
          <w:b/>
        </w:rPr>
        <w:t>delete</w:t>
      </w:r>
      <w:r>
        <w:t xml:space="preserve"> highlights, circling, and strike </w:t>
      </w:r>
      <w:r w:rsidR="009311D5">
        <w:t>through</w:t>
      </w:r>
      <w:r w:rsidR="00835C46">
        <w:t xml:space="preserve"> </w:t>
      </w:r>
      <w:r>
        <w:t>by</w:t>
      </w:r>
      <w:r w:rsidRPr="00BB64FB">
        <w:t xml:space="preserve"> clicking</w:t>
      </w:r>
      <w:r>
        <w:t xml:space="preserve"> on the </w:t>
      </w:r>
      <w:r w:rsidRPr="00835C46">
        <w:rPr>
          <w:b/>
        </w:rPr>
        <w:t>eraser icon</w:t>
      </w:r>
      <w:r>
        <w:t xml:space="preserve"> </w:t>
      </w:r>
      <w:r>
        <w:rPr>
          <w:b/>
          <w:noProof/>
          <w:lang w:bidi="ar-SA"/>
        </w:rPr>
        <w:drawing>
          <wp:inline distT="0" distB="0" distL="0" distR="0" wp14:anchorId="1BBCBCD1" wp14:editId="32A45539">
            <wp:extent cx="457200" cy="457200"/>
            <wp:effectExtent l="0" t="0" r="0" b="0"/>
            <wp:docPr id="64" name="Picture 64" descr="era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raser.png"/>
                    <pic:cNvPicPr/>
                  </pic:nvPicPr>
                  <pic:blipFill>
                    <a:blip r:embed="rId21">
                      <a:extLst>
                        <a:ext uri="{28A0092B-C50C-407E-A947-70E740481C1C}">
                          <a14:useLocalDpi xmlns:a14="http://schemas.microsoft.com/office/drawing/2010/main" val="0"/>
                        </a:ext>
                      </a:extLst>
                    </a:blip>
                    <a:stretch>
                      <a:fillRect/>
                    </a:stretch>
                  </pic:blipFill>
                  <pic:spPr>
                    <a:xfrm>
                      <a:off x="0" y="0"/>
                      <a:ext cx="457263" cy="457263"/>
                    </a:xfrm>
                    <a:prstGeom prst="rect">
                      <a:avLst/>
                    </a:prstGeom>
                  </pic:spPr>
                </pic:pic>
              </a:graphicData>
            </a:graphic>
          </wp:inline>
        </w:drawing>
      </w:r>
    </w:p>
    <w:p w14:paraId="28400ECC" w14:textId="77777777" w:rsidR="00263178" w:rsidRDefault="00263178" w:rsidP="00263178">
      <w:pPr>
        <w:pStyle w:val="ListParagraph"/>
        <w:numPr>
          <w:ilvl w:val="0"/>
          <w:numId w:val="18"/>
        </w:numPr>
      </w:pPr>
      <w:r w:rsidRPr="001C282C">
        <w:rPr>
          <w:b/>
        </w:rPr>
        <w:t>Add a text note</w:t>
      </w:r>
      <w:r>
        <w:t xml:space="preserve"> by </w:t>
      </w:r>
      <w:r w:rsidRPr="00BB64FB">
        <w:t>clicking</w:t>
      </w:r>
      <w:r>
        <w:t xml:space="preserve"> on the </w:t>
      </w:r>
      <w:r w:rsidRPr="00BB64FB">
        <w:rPr>
          <w:b/>
        </w:rPr>
        <w:t>A icon</w:t>
      </w:r>
      <w:r>
        <w:t xml:space="preserve"> </w:t>
      </w:r>
      <w:r>
        <w:rPr>
          <w:b/>
          <w:noProof/>
          <w:lang w:bidi="ar-SA"/>
        </w:rPr>
        <w:drawing>
          <wp:inline distT="0" distB="0" distL="0" distR="0" wp14:anchorId="27BFEA3D" wp14:editId="0889FDC1">
            <wp:extent cx="457200" cy="449318"/>
            <wp:effectExtent l="0" t="0" r="0" b="8255"/>
            <wp:docPr id="67" name="Picture 67" descr="text no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ext notes.png"/>
                    <pic:cNvPicPr/>
                  </pic:nvPicPr>
                  <pic:blipFill>
                    <a:blip r:embed="rId22">
                      <a:extLst>
                        <a:ext uri="{28A0092B-C50C-407E-A947-70E740481C1C}">
                          <a14:useLocalDpi xmlns:a14="http://schemas.microsoft.com/office/drawing/2010/main" val="0"/>
                        </a:ext>
                      </a:extLst>
                    </a:blip>
                    <a:stretch>
                      <a:fillRect/>
                    </a:stretch>
                  </pic:blipFill>
                  <pic:spPr>
                    <a:xfrm>
                      <a:off x="0" y="0"/>
                      <a:ext cx="463579" cy="455587"/>
                    </a:xfrm>
                    <a:prstGeom prst="rect">
                      <a:avLst/>
                    </a:prstGeom>
                  </pic:spPr>
                </pic:pic>
              </a:graphicData>
            </a:graphic>
          </wp:inline>
        </w:drawing>
      </w:r>
    </w:p>
    <w:p w14:paraId="3C845DFC" w14:textId="77777777" w:rsidR="00263178" w:rsidRDefault="001C282C" w:rsidP="00263178">
      <w:pPr>
        <w:pStyle w:val="ListParagraph"/>
        <w:numPr>
          <w:ilvl w:val="0"/>
          <w:numId w:val="18"/>
        </w:numPr>
      </w:pPr>
      <w:r w:rsidRPr="001C282C">
        <w:rPr>
          <w:b/>
        </w:rPr>
        <w:t>Insert hyperlinks</w:t>
      </w:r>
      <w:r>
        <w:t xml:space="preserve"> by </w:t>
      </w:r>
      <w:r w:rsidRPr="00BB64FB">
        <w:t>clic</w:t>
      </w:r>
      <w:r w:rsidR="00263178" w:rsidRPr="00BB64FB">
        <w:t>king</w:t>
      </w:r>
      <w:r w:rsidR="00263178">
        <w:t xml:space="preserve"> the </w:t>
      </w:r>
      <w:r w:rsidR="00263178" w:rsidRPr="00BB64FB">
        <w:rPr>
          <w:b/>
        </w:rPr>
        <w:t>double chain icon</w:t>
      </w:r>
      <w:r w:rsidR="00263178">
        <w:t xml:space="preserve"> </w:t>
      </w:r>
      <w:r w:rsidR="00263178">
        <w:rPr>
          <w:b/>
          <w:noProof/>
          <w:lang w:bidi="ar-SA"/>
        </w:rPr>
        <w:drawing>
          <wp:inline distT="0" distB="0" distL="0" distR="0" wp14:anchorId="30D8958E" wp14:editId="7FEE2426">
            <wp:extent cx="426013" cy="447675"/>
            <wp:effectExtent l="0" t="0" r="0" b="0"/>
            <wp:docPr id="68" name="Picture 68" descr="hyper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yperlink.png"/>
                    <pic:cNvPicPr/>
                  </pic:nvPicPr>
                  <pic:blipFill>
                    <a:blip r:embed="rId23">
                      <a:extLst>
                        <a:ext uri="{28A0092B-C50C-407E-A947-70E740481C1C}">
                          <a14:useLocalDpi xmlns:a14="http://schemas.microsoft.com/office/drawing/2010/main" val="0"/>
                        </a:ext>
                      </a:extLst>
                    </a:blip>
                    <a:stretch>
                      <a:fillRect/>
                    </a:stretch>
                  </pic:blipFill>
                  <pic:spPr>
                    <a:xfrm>
                      <a:off x="0" y="0"/>
                      <a:ext cx="430192" cy="452066"/>
                    </a:xfrm>
                    <a:prstGeom prst="rect">
                      <a:avLst/>
                    </a:prstGeom>
                  </pic:spPr>
                </pic:pic>
              </a:graphicData>
            </a:graphic>
          </wp:inline>
        </w:drawing>
      </w:r>
    </w:p>
    <w:p w14:paraId="3D165707" w14:textId="77777777" w:rsidR="00263178" w:rsidRDefault="00263178" w:rsidP="00263178">
      <w:pPr>
        <w:pStyle w:val="ListParagraph"/>
        <w:numPr>
          <w:ilvl w:val="0"/>
          <w:numId w:val="18"/>
        </w:numPr>
      </w:pPr>
      <w:r w:rsidRPr="001C282C">
        <w:rPr>
          <w:b/>
        </w:rPr>
        <w:t>Insert a sticky note</w:t>
      </w:r>
      <w:r>
        <w:t xml:space="preserve"> by </w:t>
      </w:r>
      <w:r w:rsidRPr="00BB64FB">
        <w:t>clicking</w:t>
      </w:r>
      <w:r>
        <w:t xml:space="preserve"> on the </w:t>
      </w:r>
      <w:r w:rsidRPr="00BB64FB">
        <w:rPr>
          <w:b/>
        </w:rPr>
        <w:t>sticky note icon</w:t>
      </w:r>
      <w:r>
        <w:t xml:space="preserve"> </w:t>
      </w:r>
      <w:r>
        <w:rPr>
          <w:b/>
          <w:noProof/>
          <w:lang w:bidi="ar-SA"/>
        </w:rPr>
        <w:drawing>
          <wp:inline distT="0" distB="0" distL="0" distR="0" wp14:anchorId="6DEDD584" wp14:editId="582511C7">
            <wp:extent cx="457200" cy="464949"/>
            <wp:effectExtent l="0" t="0" r="0" b="0"/>
            <wp:docPr id="69" name="Picture 69" descr="ticky no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ticky note.png"/>
                    <pic:cNvPicPr/>
                  </pic:nvPicPr>
                  <pic:blipFill>
                    <a:blip r:embed="rId24">
                      <a:extLst>
                        <a:ext uri="{28A0092B-C50C-407E-A947-70E740481C1C}">
                          <a14:useLocalDpi xmlns:a14="http://schemas.microsoft.com/office/drawing/2010/main" val="0"/>
                        </a:ext>
                      </a:extLst>
                    </a:blip>
                    <a:stretch>
                      <a:fillRect/>
                    </a:stretch>
                  </pic:blipFill>
                  <pic:spPr>
                    <a:xfrm>
                      <a:off x="0" y="0"/>
                      <a:ext cx="460504" cy="468309"/>
                    </a:xfrm>
                    <a:prstGeom prst="rect">
                      <a:avLst/>
                    </a:prstGeom>
                  </pic:spPr>
                </pic:pic>
              </a:graphicData>
            </a:graphic>
          </wp:inline>
        </w:drawing>
      </w:r>
    </w:p>
    <w:p w14:paraId="1D157027" w14:textId="77777777" w:rsidR="00263178" w:rsidRDefault="00263178" w:rsidP="00263178">
      <w:pPr>
        <w:pStyle w:val="ListParagraph"/>
        <w:numPr>
          <w:ilvl w:val="0"/>
          <w:numId w:val="18"/>
        </w:numPr>
      </w:pPr>
      <w:r w:rsidRPr="001C282C">
        <w:rPr>
          <w:b/>
        </w:rPr>
        <w:t>Insert a voice note</w:t>
      </w:r>
      <w:r>
        <w:t xml:space="preserve"> by </w:t>
      </w:r>
      <w:r w:rsidRPr="00BB64FB">
        <w:t>clicking</w:t>
      </w:r>
      <w:r>
        <w:t xml:space="preserve"> on the </w:t>
      </w:r>
      <w:r w:rsidRPr="00BB64FB">
        <w:rPr>
          <w:b/>
        </w:rPr>
        <w:t>person speaking icon</w:t>
      </w:r>
      <w:r>
        <w:t xml:space="preserve"> </w:t>
      </w:r>
      <w:r w:rsidR="009311D5">
        <w:rPr>
          <w:noProof/>
          <w:lang w:bidi="ar-SA"/>
        </w:rPr>
        <w:drawing>
          <wp:inline distT="0" distB="0" distL="0" distR="0" wp14:anchorId="2127DDA1" wp14:editId="116E3744">
            <wp:extent cx="449293" cy="476250"/>
            <wp:effectExtent l="0" t="0" r="8255" b="0"/>
            <wp:docPr id="4" name="Picture 4" descr="Voice no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5">
                      <a:extLst>
                        <a:ext uri="{28A0092B-C50C-407E-A947-70E740481C1C}">
                          <a14:useLocalDpi xmlns:a14="http://schemas.microsoft.com/office/drawing/2010/main" val="0"/>
                        </a:ext>
                      </a:extLst>
                    </a:blip>
                    <a:stretch>
                      <a:fillRect/>
                    </a:stretch>
                  </pic:blipFill>
                  <pic:spPr>
                    <a:xfrm>
                      <a:off x="0" y="0"/>
                      <a:ext cx="459924" cy="487519"/>
                    </a:xfrm>
                    <a:prstGeom prst="rect">
                      <a:avLst/>
                    </a:prstGeom>
                  </pic:spPr>
                </pic:pic>
              </a:graphicData>
            </a:graphic>
          </wp:inline>
        </w:drawing>
      </w:r>
    </w:p>
    <w:p w14:paraId="5A7C3C04" w14:textId="77777777" w:rsidR="00263178" w:rsidRDefault="00263178" w:rsidP="00263178">
      <w:pPr>
        <w:pStyle w:val="ListParagraph"/>
        <w:numPr>
          <w:ilvl w:val="0"/>
          <w:numId w:val="18"/>
        </w:numPr>
      </w:pPr>
      <w:r w:rsidRPr="001C282C">
        <w:rPr>
          <w:b/>
        </w:rPr>
        <w:t xml:space="preserve">Insert </w:t>
      </w:r>
      <w:r w:rsidR="0098303C" w:rsidRPr="001C282C">
        <w:rPr>
          <w:b/>
        </w:rPr>
        <w:t>foot</w:t>
      </w:r>
      <w:r w:rsidRPr="001C282C">
        <w:rPr>
          <w:b/>
        </w:rPr>
        <w:t>note</w:t>
      </w:r>
      <w:r>
        <w:t xml:space="preserve"> </w:t>
      </w:r>
      <w:r w:rsidRPr="00BB64FB">
        <w:t>by clicking</w:t>
      </w:r>
      <w:r>
        <w:t xml:space="preserve"> on the </w:t>
      </w:r>
      <w:r w:rsidRPr="00BB64FB">
        <w:rPr>
          <w:b/>
        </w:rPr>
        <w:t>footnote icon</w:t>
      </w:r>
      <w:r>
        <w:t xml:space="preserve"> </w:t>
      </w:r>
      <w:r>
        <w:rPr>
          <w:b/>
          <w:noProof/>
          <w:lang w:bidi="ar-SA"/>
        </w:rPr>
        <w:drawing>
          <wp:inline distT="0" distB="0" distL="0" distR="0" wp14:anchorId="4C4AF402" wp14:editId="727FD56D">
            <wp:extent cx="390525" cy="371475"/>
            <wp:effectExtent l="0" t="0" r="9525" b="0"/>
            <wp:docPr id="71" name="Picture 71" descr="footno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ootnotes.png"/>
                    <pic:cNvPicPr/>
                  </pic:nvPicPr>
                  <pic:blipFill rotWithShape="1">
                    <a:blip r:embed="rId26">
                      <a:extLst>
                        <a:ext uri="{28A0092B-C50C-407E-A947-70E740481C1C}">
                          <a14:useLocalDpi xmlns:a14="http://schemas.microsoft.com/office/drawing/2010/main" val="0"/>
                        </a:ext>
                      </a:extLst>
                    </a:blip>
                    <a:srcRect t="6303" r="10843" b="11764"/>
                    <a:stretch/>
                  </pic:blipFill>
                  <pic:spPr bwMode="auto">
                    <a:xfrm>
                      <a:off x="0" y="0"/>
                      <a:ext cx="398057" cy="378639"/>
                    </a:xfrm>
                    <a:prstGeom prst="rect">
                      <a:avLst/>
                    </a:prstGeom>
                    <a:ln>
                      <a:noFill/>
                    </a:ln>
                    <a:extLst>
                      <a:ext uri="{53640926-AAD7-44D8-BBD7-CCE9431645EC}">
                        <a14:shadowObscured xmlns:a14="http://schemas.microsoft.com/office/drawing/2010/main"/>
                      </a:ext>
                    </a:extLst>
                  </pic:spPr>
                </pic:pic>
              </a:graphicData>
            </a:graphic>
          </wp:inline>
        </w:drawing>
      </w:r>
    </w:p>
    <w:p w14:paraId="6B1759F7" w14:textId="77777777" w:rsidR="0098303C" w:rsidRDefault="0098303C" w:rsidP="00D27B13">
      <w:pPr>
        <w:pStyle w:val="ListParagraph"/>
        <w:numPr>
          <w:ilvl w:val="0"/>
          <w:numId w:val="18"/>
        </w:numPr>
      </w:pPr>
      <w:r w:rsidRPr="001C282C">
        <w:rPr>
          <w:b/>
        </w:rPr>
        <w:t>Close</w:t>
      </w:r>
      <w:r>
        <w:t xml:space="preserve"> out of a footnote by </w:t>
      </w:r>
      <w:r w:rsidRPr="00BB64FB">
        <w:t>clicking</w:t>
      </w:r>
      <w:r>
        <w:t xml:space="preserve"> on the </w:t>
      </w:r>
      <w:r w:rsidRPr="00BB64FB">
        <w:rPr>
          <w:b/>
        </w:rPr>
        <w:t>X icon</w:t>
      </w:r>
      <w:r>
        <w:t xml:space="preserve"> </w:t>
      </w:r>
      <w:r w:rsidR="00D27B13">
        <w:rPr>
          <w:noProof/>
          <w:lang w:bidi="ar-SA"/>
        </w:rPr>
        <w:drawing>
          <wp:inline distT="0" distB="0" distL="0" distR="0" wp14:anchorId="2D2BBB99" wp14:editId="01C89FF2">
            <wp:extent cx="323850" cy="323850"/>
            <wp:effectExtent l="0" t="0" r="0" b="0"/>
            <wp:docPr id="21" name="Picture 21" descr="Close footno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7">
                      <a:extLst>
                        <a:ext uri="{28A0092B-C50C-407E-A947-70E740481C1C}">
                          <a14:useLocalDpi xmlns:a14="http://schemas.microsoft.com/office/drawing/2010/main" val="0"/>
                        </a:ext>
                      </a:extLst>
                    </a:blip>
                    <a:stretch>
                      <a:fillRect/>
                    </a:stretch>
                  </pic:blipFill>
                  <pic:spPr>
                    <a:xfrm>
                      <a:off x="0" y="0"/>
                      <a:ext cx="323898" cy="323898"/>
                    </a:xfrm>
                    <a:prstGeom prst="rect">
                      <a:avLst/>
                    </a:prstGeom>
                  </pic:spPr>
                </pic:pic>
              </a:graphicData>
            </a:graphic>
          </wp:inline>
        </w:drawing>
      </w:r>
    </w:p>
    <w:p w14:paraId="79E343E0" w14:textId="77777777" w:rsidR="0098303C" w:rsidRDefault="0098303C" w:rsidP="00D27B13">
      <w:pPr>
        <w:pStyle w:val="ListParagraph"/>
        <w:numPr>
          <w:ilvl w:val="0"/>
          <w:numId w:val="18"/>
        </w:numPr>
      </w:pPr>
      <w:r w:rsidRPr="001C282C">
        <w:rPr>
          <w:b/>
        </w:rPr>
        <w:t>Delete</w:t>
      </w:r>
      <w:r>
        <w:t xml:space="preserve"> current note by </w:t>
      </w:r>
      <w:r w:rsidRPr="00BB64FB">
        <w:t>clicking</w:t>
      </w:r>
      <w:r>
        <w:t xml:space="preserve"> on the </w:t>
      </w:r>
      <w:r w:rsidRPr="00BB64FB">
        <w:rPr>
          <w:b/>
        </w:rPr>
        <w:t>trashcan icon</w:t>
      </w:r>
      <w:r>
        <w:t xml:space="preserve"> </w:t>
      </w:r>
      <w:r w:rsidR="00D27B13">
        <w:rPr>
          <w:noProof/>
          <w:lang w:bidi="ar-SA"/>
        </w:rPr>
        <w:drawing>
          <wp:inline distT="0" distB="0" distL="0" distR="0" wp14:anchorId="08ACC5B5" wp14:editId="67296C79">
            <wp:extent cx="371475" cy="378228"/>
            <wp:effectExtent l="0" t="0" r="0" b="3175"/>
            <wp:docPr id="23" name="Picture 23" descr="Delete current no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8">
                      <a:extLst>
                        <a:ext uri="{28A0092B-C50C-407E-A947-70E740481C1C}">
                          <a14:useLocalDpi xmlns:a14="http://schemas.microsoft.com/office/drawing/2010/main" val="0"/>
                        </a:ext>
                      </a:extLst>
                    </a:blip>
                    <a:stretch>
                      <a:fillRect/>
                    </a:stretch>
                  </pic:blipFill>
                  <pic:spPr>
                    <a:xfrm>
                      <a:off x="0" y="0"/>
                      <a:ext cx="379721" cy="386624"/>
                    </a:xfrm>
                    <a:prstGeom prst="rect">
                      <a:avLst/>
                    </a:prstGeom>
                  </pic:spPr>
                </pic:pic>
              </a:graphicData>
            </a:graphic>
          </wp:inline>
        </w:drawing>
      </w:r>
    </w:p>
    <w:p w14:paraId="1EAFDEFD" w14:textId="77777777" w:rsidR="00263178" w:rsidRDefault="0098303C" w:rsidP="00263178">
      <w:pPr>
        <w:pStyle w:val="ListParagraph"/>
        <w:numPr>
          <w:ilvl w:val="0"/>
          <w:numId w:val="18"/>
        </w:numPr>
      </w:pPr>
      <w:r w:rsidRPr="001C282C">
        <w:rPr>
          <w:b/>
        </w:rPr>
        <w:t>Insert column notes</w:t>
      </w:r>
      <w:r w:rsidR="001C282C">
        <w:t xml:space="preserve"> by </w:t>
      </w:r>
      <w:r w:rsidR="001C282C" w:rsidRPr="00BB64FB">
        <w:t>clicking</w:t>
      </w:r>
      <w:r w:rsidR="001C282C">
        <w:t xml:space="preserve"> on the </w:t>
      </w:r>
      <w:r w:rsidR="001C282C" w:rsidRPr="00BB64FB">
        <w:rPr>
          <w:b/>
        </w:rPr>
        <w:t>page icon</w:t>
      </w:r>
      <w:r w:rsidR="001C282C">
        <w:t xml:space="preserve"> </w:t>
      </w:r>
      <w:r w:rsidR="001C282C">
        <w:rPr>
          <w:b/>
          <w:noProof/>
          <w:lang w:bidi="ar-SA"/>
        </w:rPr>
        <w:drawing>
          <wp:inline distT="0" distB="0" distL="0" distR="0" wp14:anchorId="3B3345E0" wp14:editId="390C6A75">
            <wp:extent cx="428625" cy="443663"/>
            <wp:effectExtent l="0" t="0" r="0" b="0"/>
            <wp:docPr id="72" name="Picture 72" descr="column no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lumn notes.png"/>
                    <pic:cNvPicPr/>
                  </pic:nvPicPr>
                  <pic:blipFill>
                    <a:blip r:embed="rId29">
                      <a:extLst>
                        <a:ext uri="{28A0092B-C50C-407E-A947-70E740481C1C}">
                          <a14:useLocalDpi xmlns:a14="http://schemas.microsoft.com/office/drawing/2010/main" val="0"/>
                        </a:ext>
                      </a:extLst>
                    </a:blip>
                    <a:stretch>
                      <a:fillRect/>
                    </a:stretch>
                  </pic:blipFill>
                  <pic:spPr>
                    <a:xfrm>
                      <a:off x="0" y="0"/>
                      <a:ext cx="439257" cy="454668"/>
                    </a:xfrm>
                    <a:prstGeom prst="rect">
                      <a:avLst/>
                    </a:prstGeom>
                  </pic:spPr>
                </pic:pic>
              </a:graphicData>
            </a:graphic>
          </wp:inline>
        </w:drawing>
      </w:r>
    </w:p>
    <w:p w14:paraId="5C0A5811" w14:textId="77777777" w:rsidR="001C282C" w:rsidRDefault="001C282C" w:rsidP="00263178">
      <w:pPr>
        <w:pStyle w:val="ListParagraph"/>
        <w:numPr>
          <w:ilvl w:val="0"/>
          <w:numId w:val="18"/>
        </w:numPr>
      </w:pPr>
      <w:r w:rsidRPr="001C282C">
        <w:rPr>
          <w:b/>
        </w:rPr>
        <w:t>Complete a spell check</w:t>
      </w:r>
      <w:r>
        <w:t xml:space="preserve"> by </w:t>
      </w:r>
      <w:r w:rsidRPr="00BB64FB">
        <w:t>clicking</w:t>
      </w:r>
      <w:r>
        <w:t xml:space="preserve"> on the </w:t>
      </w:r>
      <w:r w:rsidRPr="00BB64FB">
        <w:rPr>
          <w:b/>
        </w:rPr>
        <w:t>ABC check mark icon</w:t>
      </w:r>
      <w:r>
        <w:t xml:space="preserve"> </w:t>
      </w:r>
      <w:r>
        <w:rPr>
          <w:noProof/>
          <w:lang w:bidi="ar-SA"/>
        </w:rPr>
        <w:drawing>
          <wp:inline distT="0" distB="0" distL="0" distR="0" wp14:anchorId="2C5CDA4E" wp14:editId="012FA6F9">
            <wp:extent cx="439363" cy="409575"/>
            <wp:effectExtent l="0" t="0" r="0" b="0"/>
            <wp:docPr id="65" name="Picture 65" descr="spell che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pell check.png"/>
                    <pic:cNvPicPr/>
                  </pic:nvPicPr>
                  <pic:blipFill>
                    <a:blip r:embed="rId30">
                      <a:extLst>
                        <a:ext uri="{28A0092B-C50C-407E-A947-70E740481C1C}">
                          <a14:useLocalDpi xmlns:a14="http://schemas.microsoft.com/office/drawing/2010/main" val="0"/>
                        </a:ext>
                      </a:extLst>
                    </a:blip>
                    <a:stretch>
                      <a:fillRect/>
                    </a:stretch>
                  </pic:blipFill>
                  <pic:spPr>
                    <a:xfrm>
                      <a:off x="0" y="0"/>
                      <a:ext cx="444200" cy="414084"/>
                    </a:xfrm>
                    <a:prstGeom prst="rect">
                      <a:avLst/>
                    </a:prstGeom>
                  </pic:spPr>
                </pic:pic>
              </a:graphicData>
            </a:graphic>
          </wp:inline>
        </w:drawing>
      </w:r>
    </w:p>
    <w:p w14:paraId="13E15AF2" w14:textId="77777777" w:rsidR="001C282C" w:rsidRDefault="001C282C" w:rsidP="00263178">
      <w:pPr>
        <w:pStyle w:val="ListParagraph"/>
        <w:numPr>
          <w:ilvl w:val="0"/>
          <w:numId w:val="18"/>
        </w:numPr>
      </w:pPr>
      <w:r w:rsidRPr="001C282C">
        <w:rPr>
          <w:b/>
        </w:rPr>
        <w:t>Get definition</w:t>
      </w:r>
      <w:r>
        <w:t xml:space="preserve"> of selected word by </w:t>
      </w:r>
      <w:r w:rsidRPr="00BB64FB">
        <w:t>clicking</w:t>
      </w:r>
      <w:r w:rsidRPr="001C282C">
        <w:rPr>
          <w:b/>
        </w:rPr>
        <w:t xml:space="preserve"> </w:t>
      </w:r>
      <w:r>
        <w:t xml:space="preserve">on the </w:t>
      </w:r>
      <w:r w:rsidRPr="00BB64FB">
        <w:rPr>
          <w:b/>
        </w:rPr>
        <w:t>magnifier on a book icon</w:t>
      </w:r>
      <w:r>
        <w:t xml:space="preserve"> </w:t>
      </w:r>
      <w:r>
        <w:rPr>
          <w:noProof/>
          <w:lang w:bidi="ar-SA"/>
        </w:rPr>
        <w:drawing>
          <wp:inline distT="0" distB="0" distL="0" distR="0" wp14:anchorId="1C25609F" wp14:editId="60F87626">
            <wp:extent cx="352425" cy="364373"/>
            <wp:effectExtent l="0" t="0" r="0" b="0"/>
            <wp:docPr id="66" name="Picture 66" descr="defini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efinition.png"/>
                    <pic:cNvPicPr/>
                  </pic:nvPicPr>
                  <pic:blipFill>
                    <a:blip r:embed="rId31">
                      <a:extLst>
                        <a:ext uri="{28A0092B-C50C-407E-A947-70E740481C1C}">
                          <a14:useLocalDpi xmlns:a14="http://schemas.microsoft.com/office/drawing/2010/main" val="0"/>
                        </a:ext>
                      </a:extLst>
                    </a:blip>
                    <a:stretch>
                      <a:fillRect/>
                    </a:stretch>
                  </pic:blipFill>
                  <pic:spPr>
                    <a:xfrm>
                      <a:off x="0" y="0"/>
                      <a:ext cx="362038" cy="374312"/>
                    </a:xfrm>
                    <a:prstGeom prst="rect">
                      <a:avLst/>
                    </a:prstGeom>
                  </pic:spPr>
                </pic:pic>
              </a:graphicData>
            </a:graphic>
          </wp:inline>
        </w:drawing>
      </w:r>
    </w:p>
    <w:p w14:paraId="476AB66D" w14:textId="77777777" w:rsidR="001C282C" w:rsidRPr="00F83633" w:rsidRDefault="001C282C" w:rsidP="00263178">
      <w:pPr>
        <w:pStyle w:val="ListParagraph"/>
        <w:numPr>
          <w:ilvl w:val="0"/>
          <w:numId w:val="18"/>
        </w:numPr>
      </w:pPr>
      <w:r w:rsidRPr="001C282C">
        <w:rPr>
          <w:b/>
        </w:rPr>
        <w:t>Ge</w:t>
      </w:r>
      <w:r>
        <w:rPr>
          <w:b/>
        </w:rPr>
        <w:t>t</w:t>
      </w:r>
      <w:r w:rsidRPr="001C282C">
        <w:rPr>
          <w:b/>
        </w:rPr>
        <w:t xml:space="preserve"> pictures</w:t>
      </w:r>
      <w:r w:rsidR="00803B69">
        <w:t xml:space="preserve"> of a selected word</w:t>
      </w:r>
      <w:r>
        <w:t xml:space="preserve"> by </w:t>
      </w:r>
      <w:r w:rsidRPr="00BB64FB">
        <w:t>clicking</w:t>
      </w:r>
      <w:r>
        <w:t xml:space="preserve"> on the </w:t>
      </w:r>
      <w:r w:rsidRPr="00BB64FB">
        <w:rPr>
          <w:b/>
        </w:rPr>
        <w:t>picture icon</w:t>
      </w:r>
      <w:r>
        <w:t xml:space="preserve"> </w:t>
      </w:r>
      <w:r>
        <w:rPr>
          <w:noProof/>
          <w:lang w:bidi="ar-SA"/>
        </w:rPr>
        <w:drawing>
          <wp:inline distT="0" distB="0" distL="0" distR="0" wp14:anchorId="36D97299" wp14:editId="4F0E3132">
            <wp:extent cx="371475" cy="358884"/>
            <wp:effectExtent l="0" t="0" r="0" b="3175"/>
            <wp:docPr id="73" name="Picture 73" descr="picture defini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definition.png"/>
                    <pic:cNvPicPr/>
                  </pic:nvPicPr>
                  <pic:blipFill>
                    <a:blip r:embed="rId32">
                      <a:extLst>
                        <a:ext uri="{28A0092B-C50C-407E-A947-70E740481C1C}">
                          <a14:useLocalDpi xmlns:a14="http://schemas.microsoft.com/office/drawing/2010/main" val="0"/>
                        </a:ext>
                      </a:extLst>
                    </a:blip>
                    <a:stretch>
                      <a:fillRect/>
                    </a:stretch>
                  </pic:blipFill>
                  <pic:spPr>
                    <a:xfrm>
                      <a:off x="0" y="0"/>
                      <a:ext cx="375506" cy="362778"/>
                    </a:xfrm>
                    <a:prstGeom prst="rect">
                      <a:avLst/>
                    </a:prstGeom>
                  </pic:spPr>
                </pic:pic>
              </a:graphicData>
            </a:graphic>
          </wp:inline>
        </w:drawing>
      </w:r>
    </w:p>
    <w:p w14:paraId="63E55C7F" w14:textId="77777777" w:rsidR="001C282C" w:rsidRDefault="001C282C" w:rsidP="001C282C">
      <w:pPr>
        <w:pStyle w:val="Heading4"/>
      </w:pPr>
      <w:r>
        <w:t xml:space="preserve">Highlight Features </w:t>
      </w:r>
    </w:p>
    <w:p w14:paraId="711A595D" w14:textId="77777777" w:rsidR="001C282C" w:rsidRDefault="001C282C" w:rsidP="001C282C">
      <w:pPr>
        <w:pStyle w:val="ListParagraph"/>
        <w:numPr>
          <w:ilvl w:val="0"/>
          <w:numId w:val="19"/>
        </w:numPr>
      </w:pPr>
      <w:r>
        <w:t xml:space="preserve">To highlight, </w:t>
      </w:r>
      <w:r w:rsidRPr="00BB64FB">
        <w:rPr>
          <w:b/>
        </w:rPr>
        <w:t>select the text</w:t>
      </w:r>
      <w:r>
        <w:t xml:space="preserve"> to highlight or circle, then </w:t>
      </w:r>
      <w:r w:rsidRPr="00BB64FB">
        <w:t xml:space="preserve">click </w:t>
      </w:r>
      <w:r>
        <w:t xml:space="preserve">the </w:t>
      </w:r>
      <w:r w:rsidRPr="00BB64FB">
        <w:rPr>
          <w:b/>
        </w:rPr>
        <w:t>desired color highlighter</w:t>
      </w:r>
      <w:r>
        <w:t xml:space="preserve"> in the Study Skills toolbar, or </w:t>
      </w:r>
      <w:r w:rsidRPr="00BB64FB">
        <w:rPr>
          <w:b/>
        </w:rPr>
        <w:t xml:space="preserve">click </w:t>
      </w:r>
      <w:r>
        <w:t xml:space="preserve">the color Highlighter or Circle tool first then </w:t>
      </w:r>
      <w:r w:rsidRPr="00BB64FB">
        <w:rPr>
          <w:b/>
        </w:rPr>
        <w:t>select the text</w:t>
      </w:r>
      <w:r>
        <w:t>.</w:t>
      </w:r>
    </w:p>
    <w:p w14:paraId="1AE32DD6" w14:textId="77777777" w:rsidR="001C282C" w:rsidRDefault="001C282C" w:rsidP="001C282C">
      <w:pPr>
        <w:pStyle w:val="ListParagraph"/>
        <w:numPr>
          <w:ilvl w:val="0"/>
          <w:numId w:val="19"/>
        </w:numPr>
      </w:pPr>
      <w:r>
        <w:t xml:space="preserve">To erase highlights, </w:t>
      </w:r>
      <w:r w:rsidRPr="00BB64FB">
        <w:rPr>
          <w:b/>
        </w:rPr>
        <w:t>select the text</w:t>
      </w:r>
      <w:r>
        <w:t xml:space="preserve"> that has color highlighting, then </w:t>
      </w:r>
      <w:r w:rsidRPr="00BB64FB">
        <w:t>click</w:t>
      </w:r>
      <w:r>
        <w:t xml:space="preserve"> the </w:t>
      </w:r>
      <w:r w:rsidRPr="00BB64FB">
        <w:rPr>
          <w:b/>
        </w:rPr>
        <w:t>Eraser icon</w:t>
      </w:r>
      <w:r>
        <w:t xml:space="preserve"> in the Study Skills toolbar. </w:t>
      </w:r>
    </w:p>
    <w:p w14:paraId="186237B2" w14:textId="77777777" w:rsidR="00BB64FB" w:rsidRDefault="00D27B13" w:rsidP="001C282C">
      <w:pPr>
        <w:pStyle w:val="ListParagraph"/>
        <w:numPr>
          <w:ilvl w:val="0"/>
          <w:numId w:val="19"/>
        </w:numPr>
      </w:pPr>
      <w:r>
        <w:t>To find</w:t>
      </w:r>
      <w:r w:rsidR="00BB64FB">
        <w:t xml:space="preserve"> highlighted text, open the</w:t>
      </w:r>
      <w:r w:rsidR="00BB64FB" w:rsidRPr="00BB64FB">
        <w:rPr>
          <w:b/>
        </w:rPr>
        <w:t xml:space="preserve"> Edit</w:t>
      </w:r>
      <w:r w:rsidR="00BB64FB">
        <w:t xml:space="preserve"> menu, select </w:t>
      </w:r>
      <w:r w:rsidR="00BB64FB" w:rsidRPr="00E90506">
        <w:rPr>
          <w:b/>
        </w:rPr>
        <w:t>Find</w:t>
      </w:r>
      <w:r w:rsidR="00BB64FB">
        <w:t xml:space="preserve">, select </w:t>
      </w:r>
      <w:r w:rsidR="00BB64FB" w:rsidRPr="00E90506">
        <w:rPr>
          <w:b/>
        </w:rPr>
        <w:t>Object</w:t>
      </w:r>
      <w:r w:rsidR="00BB64FB">
        <w:t xml:space="preserve">, select </w:t>
      </w:r>
      <w:r w:rsidR="00BB64FB" w:rsidRPr="00E90506">
        <w:rPr>
          <w:b/>
        </w:rPr>
        <w:t>Highlight</w:t>
      </w:r>
      <w:r w:rsidR="00BB64FB">
        <w:t xml:space="preserve">, click </w:t>
      </w:r>
      <w:r w:rsidR="00BB64FB" w:rsidRPr="00E90506">
        <w:rPr>
          <w:b/>
        </w:rPr>
        <w:t>Find</w:t>
      </w:r>
      <w:r w:rsidR="00BB64FB">
        <w:t>.</w:t>
      </w:r>
    </w:p>
    <w:p w14:paraId="0AFF700C" w14:textId="77777777" w:rsidR="00D27B13" w:rsidRDefault="00822DDF" w:rsidP="00822DDF">
      <w:pPr>
        <w:pStyle w:val="ListParagraph"/>
      </w:pPr>
      <w:r>
        <w:rPr>
          <w:noProof/>
          <w:lang w:bidi="ar-SA"/>
        </w:rPr>
        <w:lastRenderedPageBreak/>
        <mc:AlternateContent>
          <mc:Choice Requires="wps">
            <w:drawing>
              <wp:anchor distT="0" distB="0" distL="114300" distR="114300" simplePos="0" relativeHeight="251659264" behindDoc="0" locked="0" layoutInCell="1" allowOverlap="1" wp14:anchorId="6E822E4B" wp14:editId="1336D900">
                <wp:simplePos x="0" y="0"/>
                <wp:positionH relativeFrom="column">
                  <wp:posOffset>3305175</wp:posOffset>
                </wp:positionH>
                <wp:positionV relativeFrom="paragraph">
                  <wp:posOffset>2526665</wp:posOffset>
                </wp:positionV>
                <wp:extent cx="504825" cy="219075"/>
                <wp:effectExtent l="0" t="19050" r="47625" b="47625"/>
                <wp:wrapNone/>
                <wp:docPr id="8" name="Right Arrow 8" descr="arrow shape "/>
                <wp:cNvGraphicFramePr/>
                <a:graphic xmlns:a="http://schemas.openxmlformats.org/drawingml/2006/main">
                  <a:graphicData uri="http://schemas.microsoft.com/office/word/2010/wordprocessingShape">
                    <wps:wsp>
                      <wps:cNvSpPr/>
                      <wps:spPr>
                        <a:xfrm>
                          <a:off x="0" y="0"/>
                          <a:ext cx="504825" cy="219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95344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alt="arrow shape " style="position:absolute;margin-left:260.25pt;margin-top:198.95pt;width:39.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" adj="16913" fillcolor="red" strokecolor="red" strokeweight="2pt"/>
            </w:pict>
          </mc:Fallback>
        </mc:AlternateContent>
      </w:r>
      <w:r w:rsidR="00D27B13">
        <w:rPr>
          <w:noProof/>
          <w:lang w:bidi="ar-SA"/>
        </w:rPr>
        <w:drawing>
          <wp:inline distT="0" distB="0" distL="0" distR="0" wp14:anchorId="3A2FA240" wp14:editId="50705581">
            <wp:extent cx="3076575" cy="3206945"/>
            <wp:effectExtent l="0" t="0" r="0" b="0"/>
            <wp:docPr id="24" name="Picture 24" descr="steps to find highlights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rotWithShape="1">
                    <a:blip r:embed="rId33">
                      <a:extLst>
                        <a:ext uri="{28A0092B-C50C-407E-A947-70E740481C1C}">
                          <a14:useLocalDpi xmlns:a14="http://schemas.microsoft.com/office/drawing/2010/main" val="0"/>
                        </a:ext>
                      </a:extLst>
                    </a:blip>
                    <a:srcRect r="73751"/>
                    <a:stretch/>
                  </pic:blipFill>
                  <pic:spPr bwMode="auto">
                    <a:xfrm>
                      <a:off x="0" y="0"/>
                      <a:ext cx="3155847" cy="32895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27B13">
        <w:rPr>
          <w:noProof/>
          <w:lang w:bidi="ar-SA"/>
        </w:rPr>
        <w:drawing>
          <wp:inline distT="0" distB="0" distL="0" distR="0" wp14:anchorId="008D110E" wp14:editId="3ED3FBBC">
            <wp:extent cx="1919749" cy="1257300"/>
            <wp:effectExtent l="0" t="0" r="4445" b="0"/>
            <wp:docPr id="25" name="Picture 25" descr="Find object box with Highlight boxed and selected. The find button is bo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4">
                      <a:extLst>
                        <a:ext uri="{28A0092B-C50C-407E-A947-70E740481C1C}">
                          <a14:useLocalDpi xmlns:a14="http://schemas.microsoft.com/office/drawing/2010/main" val="0"/>
                        </a:ext>
                      </a:extLst>
                    </a:blip>
                    <a:stretch>
                      <a:fillRect/>
                    </a:stretch>
                  </pic:blipFill>
                  <pic:spPr>
                    <a:xfrm>
                      <a:off x="0" y="0"/>
                      <a:ext cx="1925874" cy="1261312"/>
                    </a:xfrm>
                    <a:prstGeom prst="rect">
                      <a:avLst/>
                    </a:prstGeom>
                  </pic:spPr>
                </pic:pic>
              </a:graphicData>
            </a:graphic>
          </wp:inline>
        </w:drawing>
      </w:r>
    </w:p>
    <w:p w14:paraId="047A41AC" w14:textId="77777777" w:rsidR="00D27B13" w:rsidRDefault="00D27B13" w:rsidP="00D27B13">
      <w:pPr>
        <w:pStyle w:val="ListParagraph"/>
        <w:jc w:val="center"/>
      </w:pPr>
    </w:p>
    <w:p w14:paraId="613617A2" w14:textId="77777777" w:rsidR="00BB64FB" w:rsidRDefault="00BB64FB" w:rsidP="00BB64FB">
      <w:pPr>
        <w:pStyle w:val="ListParagraph"/>
        <w:numPr>
          <w:ilvl w:val="0"/>
          <w:numId w:val="19"/>
        </w:numPr>
      </w:pPr>
      <w:r>
        <w:t>To coll</w:t>
      </w:r>
      <w:r w:rsidR="00E90506">
        <w:t xml:space="preserve">ect highlights or notes from a document and organize them into a separate KESI file, select </w:t>
      </w:r>
      <w:r w:rsidR="00E90506" w:rsidRPr="00E90506">
        <w:rPr>
          <w:b/>
        </w:rPr>
        <w:t>File, Extract,</w:t>
      </w:r>
      <w:r w:rsidR="00E90506">
        <w:t xml:space="preserve"> and </w:t>
      </w:r>
      <w:r w:rsidR="00E90506" w:rsidRPr="00E90506">
        <w:rPr>
          <w:b/>
        </w:rPr>
        <w:t>Extract Notes and Highlights</w:t>
      </w:r>
      <w:r w:rsidR="00E90506">
        <w:t xml:space="preserve">. When prompted, select checkboxes of the notes, bookmarks, and highlight colors you wish to extract </w:t>
      </w:r>
    </w:p>
    <w:p w14:paraId="73358BDF" w14:textId="77777777" w:rsidR="00E90506" w:rsidRPr="001C282C" w:rsidRDefault="00E90506" w:rsidP="00E90506">
      <w:pPr>
        <w:pStyle w:val="ListParagraph"/>
      </w:pPr>
      <w:r>
        <w:rPr>
          <w:noProof/>
          <w:lang w:bidi="ar-SA"/>
        </w:rPr>
        <w:drawing>
          <wp:inline distT="0" distB="0" distL="0" distR="0" wp14:anchorId="656D373C" wp14:editId="29ECD93B">
            <wp:extent cx="4448175" cy="2895600"/>
            <wp:effectExtent l="0" t="0" r="9525" b="0"/>
            <wp:docPr id="84" name="Picture 84" descr="steps to collect highlights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xtract.png"/>
                    <pic:cNvPicPr/>
                  </pic:nvPicPr>
                  <pic:blipFill rotWithShape="1">
                    <a:blip r:embed="rId35">
                      <a:extLst>
                        <a:ext uri="{28A0092B-C50C-407E-A947-70E740481C1C}">
                          <a14:useLocalDpi xmlns:a14="http://schemas.microsoft.com/office/drawing/2010/main" val="0"/>
                        </a:ext>
                      </a:extLst>
                    </a:blip>
                    <a:srcRect t="6462"/>
                    <a:stretch/>
                  </pic:blipFill>
                  <pic:spPr bwMode="auto">
                    <a:xfrm>
                      <a:off x="0" y="0"/>
                      <a:ext cx="4448796" cy="2896004"/>
                    </a:xfrm>
                    <a:prstGeom prst="rect">
                      <a:avLst/>
                    </a:prstGeom>
                    <a:ln>
                      <a:noFill/>
                    </a:ln>
                    <a:extLst>
                      <a:ext uri="{53640926-AAD7-44D8-BBD7-CCE9431645EC}">
                        <a14:shadowObscured xmlns:a14="http://schemas.microsoft.com/office/drawing/2010/main"/>
                      </a:ext>
                    </a:extLst>
                  </pic:spPr>
                </pic:pic>
              </a:graphicData>
            </a:graphic>
          </wp:inline>
        </w:drawing>
      </w:r>
    </w:p>
    <w:p w14:paraId="6843EB09" w14:textId="77777777" w:rsidR="00E90506" w:rsidRDefault="00E90506">
      <w:pPr>
        <w:pStyle w:val="Heading4"/>
      </w:pPr>
      <w:r>
        <w:t>Column Note Options</w:t>
      </w:r>
    </w:p>
    <w:p w14:paraId="109CB062" w14:textId="77777777" w:rsidR="00E90506" w:rsidRDefault="00E90506" w:rsidP="00E90506">
      <w:r>
        <w:t xml:space="preserve">Use the page icon in the Study Skills toolbar to utilize this note taking feature </w:t>
      </w:r>
      <w:r>
        <w:rPr>
          <w:b/>
          <w:noProof/>
          <w:lang w:bidi="ar-SA"/>
        </w:rPr>
        <w:drawing>
          <wp:inline distT="0" distB="0" distL="0" distR="0" wp14:anchorId="7E567D81" wp14:editId="5719AC3B">
            <wp:extent cx="358882" cy="371474"/>
            <wp:effectExtent l="0" t="0" r="3175" b="0"/>
            <wp:docPr id="92" name="Picture 92" descr="Column no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lumn notes.png"/>
                    <pic:cNvPicPr/>
                  </pic:nvPicPr>
                  <pic:blipFill>
                    <a:blip r:embed="rId29">
                      <a:extLst>
                        <a:ext uri="{28A0092B-C50C-407E-A947-70E740481C1C}">
                          <a14:useLocalDpi xmlns:a14="http://schemas.microsoft.com/office/drawing/2010/main" val="0"/>
                        </a:ext>
                      </a:extLst>
                    </a:blip>
                    <a:stretch>
                      <a:fillRect/>
                    </a:stretch>
                  </pic:blipFill>
                  <pic:spPr>
                    <a:xfrm>
                      <a:off x="0" y="0"/>
                      <a:ext cx="365299" cy="378116"/>
                    </a:xfrm>
                    <a:prstGeom prst="rect">
                      <a:avLst/>
                    </a:prstGeom>
                  </pic:spPr>
                </pic:pic>
              </a:graphicData>
            </a:graphic>
          </wp:inline>
        </w:drawing>
      </w:r>
    </w:p>
    <w:p w14:paraId="66275998" w14:textId="77777777" w:rsidR="00E90506" w:rsidRDefault="00DF7429" w:rsidP="00E90506">
      <w:r>
        <w:t>Based on the Cornell note taking system, Kurzweil 3000 Column Notes is ideal for taking notes while reading and doing research and reviewing/studying notes.</w:t>
      </w:r>
    </w:p>
    <w:p w14:paraId="0EA50CB0" w14:textId="77777777" w:rsidR="00DF7429" w:rsidRDefault="00DF7429" w:rsidP="00E90506">
      <w:r>
        <w:lastRenderedPageBreak/>
        <w:t xml:space="preserve">The default Column Notes file opens at the bottom of the Kurzweil 3000 document window and contains a table with three columns: </w:t>
      </w:r>
      <w:r w:rsidRPr="00DF7429">
        <w:rPr>
          <w:b/>
        </w:rPr>
        <w:t>Main Ideas, Supporting Ideas,</w:t>
      </w:r>
      <w:r>
        <w:t xml:space="preserve"> and </w:t>
      </w:r>
      <w:r w:rsidRPr="00DF7429">
        <w:rPr>
          <w:b/>
        </w:rPr>
        <w:t>Other</w:t>
      </w:r>
      <w:r>
        <w:t>.</w:t>
      </w:r>
    </w:p>
    <w:p w14:paraId="6CE48810" w14:textId="77777777" w:rsidR="00F0371E" w:rsidRDefault="00F0371E" w:rsidP="00E90506">
      <w:r>
        <w:rPr>
          <w:noProof/>
          <w:lang w:bidi="ar-SA"/>
        </w:rPr>
        <w:drawing>
          <wp:inline distT="0" distB="0" distL="0" distR="0" wp14:anchorId="0EF142B5" wp14:editId="5898C31D">
            <wp:extent cx="6047740" cy="11905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04940" cy="1201796"/>
                    </a:xfrm>
                    <a:prstGeom prst="rect">
                      <a:avLst/>
                    </a:prstGeom>
                  </pic:spPr>
                </pic:pic>
              </a:graphicData>
            </a:graphic>
          </wp:inline>
        </w:drawing>
      </w:r>
    </w:p>
    <w:p w14:paraId="1644BCA2" w14:textId="77777777" w:rsidR="00DF7429" w:rsidRDefault="00DF7429" w:rsidP="00E90506">
      <w:r>
        <w:t xml:space="preserve">Highlights can be extracted to column notes with the following process: </w:t>
      </w:r>
    </w:p>
    <w:p w14:paraId="66055F34" w14:textId="77777777" w:rsidR="00DF7429" w:rsidRDefault="00DF7429" w:rsidP="00DF7429">
      <w:pPr>
        <w:pStyle w:val="ListParagraph"/>
        <w:numPr>
          <w:ilvl w:val="0"/>
          <w:numId w:val="20"/>
        </w:numPr>
        <w:rPr>
          <w:lang w:bidi="ar-SA"/>
        </w:rPr>
      </w:pPr>
      <w:r>
        <w:rPr>
          <w:lang w:bidi="ar-SA"/>
        </w:rPr>
        <w:t>In a document, use the Color Highlighter tools from the Study Skills toolbar.</w:t>
      </w:r>
      <w:r w:rsidRPr="00F0371E">
        <w:rPr>
          <w:b/>
          <w:lang w:bidi="ar-SA"/>
        </w:rPr>
        <w:t xml:space="preserve"> Highlight</w:t>
      </w:r>
      <w:r>
        <w:rPr>
          <w:lang w:bidi="ar-SA"/>
        </w:rPr>
        <w:t xml:space="preserve"> the different types and levels of information you want to collect. For example: Yellow highlighter for main ideas, Green for supporting ideas, and Blue for details. Click the </w:t>
      </w:r>
      <w:r w:rsidRPr="00326832">
        <w:rPr>
          <w:b/>
          <w:lang w:bidi="ar-SA"/>
        </w:rPr>
        <w:t>Column Notes button</w:t>
      </w:r>
      <w:r>
        <w:rPr>
          <w:lang w:bidi="ar-SA"/>
        </w:rPr>
        <w:t xml:space="preserve"> or select </w:t>
      </w:r>
      <w:r w:rsidRPr="00326832">
        <w:rPr>
          <w:b/>
          <w:lang w:bidi="ar-SA"/>
        </w:rPr>
        <w:t>Column Notes</w:t>
      </w:r>
      <w:r>
        <w:rPr>
          <w:lang w:bidi="ar-SA"/>
        </w:rPr>
        <w:t xml:space="preserve"> from the Study Skills toolbar.</w:t>
      </w:r>
    </w:p>
    <w:p w14:paraId="77222B40" w14:textId="77777777" w:rsidR="00DF7429" w:rsidRDefault="00DF7429" w:rsidP="00DF7429">
      <w:pPr>
        <w:pStyle w:val="ListParagraph"/>
        <w:numPr>
          <w:ilvl w:val="0"/>
          <w:numId w:val="20"/>
        </w:numPr>
        <w:rPr>
          <w:lang w:bidi="ar-SA"/>
        </w:rPr>
      </w:pPr>
      <w:r>
        <w:rPr>
          <w:lang w:bidi="ar-SA"/>
        </w:rPr>
        <w:t xml:space="preserve">In the Open Column Notes dialog, select either to </w:t>
      </w:r>
      <w:r w:rsidRPr="00326832">
        <w:rPr>
          <w:b/>
          <w:lang w:bidi="ar-SA"/>
        </w:rPr>
        <w:t>create a Blank Column Notes</w:t>
      </w:r>
      <w:r>
        <w:rPr>
          <w:lang w:bidi="ar-SA"/>
        </w:rPr>
        <w:t xml:space="preserve"> file or to </w:t>
      </w:r>
      <w:r w:rsidRPr="00326832">
        <w:rPr>
          <w:b/>
          <w:lang w:bidi="ar-SA"/>
        </w:rPr>
        <w:t>open an Existing Column Notes file</w:t>
      </w:r>
      <w:r>
        <w:rPr>
          <w:lang w:bidi="ar-SA"/>
        </w:rPr>
        <w:t>.</w:t>
      </w:r>
    </w:p>
    <w:p w14:paraId="74E21C86" w14:textId="77777777" w:rsidR="00DF7429" w:rsidRDefault="00DF7429" w:rsidP="00DF7429">
      <w:pPr>
        <w:pStyle w:val="ListParagraph"/>
        <w:numPr>
          <w:ilvl w:val="0"/>
          <w:numId w:val="20"/>
        </w:numPr>
        <w:rPr>
          <w:lang w:bidi="ar-SA"/>
        </w:rPr>
      </w:pPr>
      <w:r>
        <w:rPr>
          <w:lang w:bidi="ar-SA"/>
        </w:rPr>
        <w:t xml:space="preserve">From the </w:t>
      </w:r>
      <w:r w:rsidRPr="00326832">
        <w:rPr>
          <w:b/>
          <w:lang w:bidi="ar-SA"/>
        </w:rPr>
        <w:t>File</w:t>
      </w:r>
      <w:r>
        <w:rPr>
          <w:lang w:bidi="ar-SA"/>
        </w:rPr>
        <w:t xml:space="preserve"> menu, choose </w:t>
      </w:r>
      <w:r>
        <w:rPr>
          <w:b/>
          <w:lang w:bidi="ar-SA"/>
        </w:rPr>
        <w:t xml:space="preserve">Extract, </w:t>
      </w:r>
      <w:r>
        <w:rPr>
          <w:lang w:bidi="ar-SA"/>
        </w:rPr>
        <w:t xml:space="preserve">then </w:t>
      </w:r>
      <w:r w:rsidRPr="00326832">
        <w:rPr>
          <w:b/>
          <w:lang w:bidi="ar-SA"/>
        </w:rPr>
        <w:t>Extract Highlights</w:t>
      </w:r>
      <w:r>
        <w:rPr>
          <w:lang w:bidi="ar-SA"/>
        </w:rPr>
        <w:t xml:space="preserve"> </w:t>
      </w:r>
      <w:r w:rsidRPr="00474486">
        <w:rPr>
          <w:b/>
          <w:lang w:bidi="ar-SA"/>
        </w:rPr>
        <w:t>to Column Notes</w:t>
      </w:r>
      <w:r>
        <w:rPr>
          <w:lang w:bidi="ar-SA"/>
        </w:rPr>
        <w:t>.</w:t>
      </w:r>
    </w:p>
    <w:p w14:paraId="216D3EA3" w14:textId="77777777" w:rsidR="00F0371E" w:rsidRDefault="00F0371E" w:rsidP="00F0371E">
      <w:pPr>
        <w:pStyle w:val="ListParagraph"/>
        <w:rPr>
          <w:lang w:bidi="ar-SA"/>
        </w:rPr>
      </w:pPr>
      <w:r>
        <w:rPr>
          <w:noProof/>
          <w:lang w:bidi="ar-SA"/>
        </w:rPr>
        <w:drawing>
          <wp:inline distT="0" distB="0" distL="0" distR="0" wp14:anchorId="77821390" wp14:editId="543567F5">
            <wp:extent cx="4038600" cy="3945677"/>
            <wp:effectExtent l="0" t="0" r="0" b="0"/>
            <wp:docPr id="28" name="Picture 28" descr="steps to extract highlights to colum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7">
                      <a:extLst>
                        <a:ext uri="{28A0092B-C50C-407E-A947-70E740481C1C}">
                          <a14:useLocalDpi xmlns:a14="http://schemas.microsoft.com/office/drawing/2010/main" val="0"/>
                        </a:ext>
                      </a:extLst>
                    </a:blip>
                    <a:stretch>
                      <a:fillRect/>
                    </a:stretch>
                  </pic:blipFill>
                  <pic:spPr>
                    <a:xfrm>
                      <a:off x="0" y="0"/>
                      <a:ext cx="4057271" cy="3963918"/>
                    </a:xfrm>
                    <a:prstGeom prst="rect">
                      <a:avLst/>
                    </a:prstGeom>
                  </pic:spPr>
                </pic:pic>
              </a:graphicData>
            </a:graphic>
          </wp:inline>
        </w:drawing>
      </w:r>
    </w:p>
    <w:p w14:paraId="7708B3BA" w14:textId="77777777" w:rsidR="00F0371E" w:rsidRDefault="00F0371E" w:rsidP="00F0371E">
      <w:pPr>
        <w:pStyle w:val="ListParagraph"/>
        <w:rPr>
          <w:lang w:bidi="ar-SA"/>
        </w:rPr>
      </w:pPr>
    </w:p>
    <w:p w14:paraId="23E3CF79" w14:textId="77777777" w:rsidR="00F0371E" w:rsidRDefault="00DF7429" w:rsidP="00F0371E">
      <w:pPr>
        <w:pStyle w:val="ListParagraph"/>
        <w:numPr>
          <w:ilvl w:val="0"/>
          <w:numId w:val="20"/>
        </w:numPr>
        <w:rPr>
          <w:lang w:bidi="ar-SA"/>
        </w:rPr>
      </w:pPr>
      <w:r>
        <w:rPr>
          <w:lang w:bidi="ar-SA"/>
        </w:rPr>
        <w:t>Specify the column number to which you want the text of a particular color highlight to fill: Column 1, 2 or 3. Other numbers are not valid.</w:t>
      </w:r>
    </w:p>
    <w:p w14:paraId="759B13D2" w14:textId="77777777" w:rsidR="00DF7429" w:rsidRPr="00F0371E" w:rsidRDefault="00DF7429" w:rsidP="00DF7429">
      <w:pPr>
        <w:pStyle w:val="ListParagraph"/>
        <w:numPr>
          <w:ilvl w:val="0"/>
          <w:numId w:val="20"/>
        </w:numPr>
        <w:rPr>
          <w:lang w:bidi="ar-SA"/>
        </w:rPr>
      </w:pPr>
      <w:r>
        <w:rPr>
          <w:lang w:bidi="ar-SA"/>
        </w:rPr>
        <w:t xml:space="preserve">Click </w:t>
      </w:r>
      <w:r w:rsidRPr="00326832">
        <w:rPr>
          <w:b/>
          <w:lang w:bidi="ar-SA"/>
        </w:rPr>
        <w:t>OK</w:t>
      </w:r>
    </w:p>
    <w:p w14:paraId="59544856" w14:textId="77777777" w:rsidR="00F0371E" w:rsidRDefault="00F0371E" w:rsidP="00F0371E">
      <w:pPr>
        <w:pStyle w:val="ListParagraph"/>
        <w:jc w:val="center"/>
        <w:rPr>
          <w:lang w:bidi="ar-SA"/>
        </w:rPr>
      </w:pPr>
      <w:r>
        <w:rPr>
          <w:noProof/>
          <w:lang w:bidi="ar-SA"/>
        </w:rPr>
        <w:lastRenderedPageBreak/>
        <w:drawing>
          <wp:inline distT="0" distB="0" distL="0" distR="0" wp14:anchorId="1FE20A88" wp14:editId="3DBAC5CB">
            <wp:extent cx="2562225" cy="29798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8">
                      <a:extLst>
                        <a:ext uri="{28A0092B-C50C-407E-A947-70E740481C1C}">
                          <a14:useLocalDpi xmlns:a14="http://schemas.microsoft.com/office/drawing/2010/main" val="0"/>
                        </a:ext>
                      </a:extLst>
                    </a:blip>
                    <a:stretch>
                      <a:fillRect/>
                    </a:stretch>
                  </pic:blipFill>
                  <pic:spPr>
                    <a:xfrm>
                      <a:off x="0" y="0"/>
                      <a:ext cx="2577772" cy="2997974"/>
                    </a:xfrm>
                    <a:prstGeom prst="rect">
                      <a:avLst/>
                    </a:prstGeom>
                  </pic:spPr>
                </pic:pic>
              </a:graphicData>
            </a:graphic>
          </wp:inline>
        </w:drawing>
      </w:r>
    </w:p>
    <w:p w14:paraId="1167FE8F" w14:textId="77777777" w:rsidR="00F0371E" w:rsidRDefault="00F0371E" w:rsidP="00F0371E">
      <w:pPr>
        <w:pStyle w:val="ListParagraph"/>
        <w:rPr>
          <w:lang w:bidi="ar-SA"/>
        </w:rPr>
      </w:pPr>
    </w:p>
    <w:p w14:paraId="5D9D7C54" w14:textId="77777777" w:rsidR="00DF7429" w:rsidRPr="00E90506" w:rsidRDefault="00DF7429" w:rsidP="00E90506">
      <w:pPr>
        <w:rPr>
          <w:lang w:bidi="ar-SA"/>
        </w:rPr>
      </w:pPr>
      <w:r>
        <w:rPr>
          <w:lang w:bidi="ar-SA"/>
        </w:rPr>
        <w:t xml:space="preserve">Note: Other options to extract highlights are available such as </w:t>
      </w:r>
      <w:r>
        <w:rPr>
          <w:b/>
          <w:lang w:bidi="ar-SA"/>
        </w:rPr>
        <w:t xml:space="preserve">Extract Highlights to Column Notes, Extract Text, </w:t>
      </w:r>
      <w:r>
        <w:rPr>
          <w:lang w:bidi="ar-SA"/>
        </w:rPr>
        <w:t>and</w:t>
      </w:r>
      <w:r>
        <w:rPr>
          <w:b/>
          <w:lang w:bidi="ar-SA"/>
        </w:rPr>
        <w:t xml:space="preserve"> Extract Highlights to Vocabulary Study Guide.</w:t>
      </w:r>
      <w:r>
        <w:rPr>
          <w:lang w:bidi="ar-SA"/>
        </w:rPr>
        <w:t xml:space="preserve">  </w:t>
      </w:r>
    </w:p>
    <w:p w14:paraId="7DB78E2F" w14:textId="77777777" w:rsidR="00DF7429" w:rsidRDefault="00DF7429">
      <w:pPr>
        <w:pStyle w:val="Heading4"/>
      </w:pPr>
      <w:r>
        <w:t xml:space="preserve">Audio Options </w:t>
      </w:r>
    </w:p>
    <w:p w14:paraId="05D6A1F4" w14:textId="77777777" w:rsidR="00DF7429" w:rsidRDefault="00DF7429" w:rsidP="00DF7429">
      <w:pPr>
        <w:rPr>
          <w:lang w:bidi="ar-SA"/>
        </w:rPr>
      </w:pPr>
      <w:r>
        <w:rPr>
          <w:lang w:bidi="ar-SA"/>
        </w:rPr>
        <w:t xml:space="preserve">Kurzweil provides users with options to customize their audio settings to control how the program provides text-to-speech. </w:t>
      </w:r>
    </w:p>
    <w:p w14:paraId="160FD14E" w14:textId="77777777" w:rsidR="00DF7429" w:rsidRDefault="00DF7429" w:rsidP="00853B0F">
      <w:pPr>
        <w:jc w:val="center"/>
        <w:rPr>
          <w:lang w:bidi="ar-SA"/>
        </w:rPr>
      </w:pPr>
      <w:r>
        <w:rPr>
          <w:noProof/>
          <w:lang w:bidi="ar-SA"/>
        </w:rPr>
        <w:drawing>
          <wp:inline distT="0" distB="0" distL="0" distR="0" wp14:anchorId="4142D40A" wp14:editId="3BCD4E90">
            <wp:extent cx="4699614" cy="3228975"/>
            <wp:effectExtent l="0" t="0" r="6350" b="0"/>
            <wp:docPr id="80" name="Picture 80" descr="audio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udio options.png"/>
                    <pic:cNvPicPr/>
                  </pic:nvPicPr>
                  <pic:blipFill>
                    <a:blip r:embed="rId39">
                      <a:extLst>
                        <a:ext uri="{28A0092B-C50C-407E-A947-70E740481C1C}">
                          <a14:useLocalDpi xmlns:a14="http://schemas.microsoft.com/office/drawing/2010/main" val="0"/>
                        </a:ext>
                      </a:extLst>
                    </a:blip>
                    <a:stretch>
                      <a:fillRect/>
                    </a:stretch>
                  </pic:blipFill>
                  <pic:spPr>
                    <a:xfrm>
                      <a:off x="0" y="0"/>
                      <a:ext cx="4715925" cy="3240182"/>
                    </a:xfrm>
                    <a:prstGeom prst="rect">
                      <a:avLst/>
                    </a:prstGeom>
                  </pic:spPr>
                </pic:pic>
              </a:graphicData>
            </a:graphic>
          </wp:inline>
        </w:drawing>
      </w:r>
    </w:p>
    <w:p w14:paraId="77DD51A2" w14:textId="77777777" w:rsidR="00DF7429" w:rsidRDefault="00DF7429" w:rsidP="00DF7429">
      <w:pPr>
        <w:rPr>
          <w:lang w:bidi="ar-SA"/>
        </w:rPr>
      </w:pPr>
      <w:r>
        <w:rPr>
          <w:lang w:bidi="ar-SA"/>
        </w:rPr>
        <w:t xml:space="preserve">The dropdown menu under </w:t>
      </w:r>
      <w:r>
        <w:rPr>
          <w:b/>
          <w:lang w:bidi="ar-SA"/>
        </w:rPr>
        <w:t xml:space="preserve">Audio Options </w:t>
      </w:r>
      <w:r>
        <w:rPr>
          <w:lang w:bidi="ar-SA"/>
        </w:rPr>
        <w:t>allows users to:</w:t>
      </w:r>
    </w:p>
    <w:p w14:paraId="0091ABD1" w14:textId="77777777" w:rsidR="00DF7429" w:rsidRDefault="00853B0F" w:rsidP="00DF7429">
      <w:pPr>
        <w:pStyle w:val="ListParagraph"/>
        <w:numPr>
          <w:ilvl w:val="0"/>
          <w:numId w:val="19"/>
        </w:numPr>
      </w:pPr>
      <w:r w:rsidRPr="00853B0F">
        <w:rPr>
          <w:b/>
          <w:lang w:bidi="ar-SA"/>
        </w:rPr>
        <w:lastRenderedPageBreak/>
        <w:t>A</w:t>
      </w:r>
      <w:r w:rsidR="00DF7429" w:rsidRPr="00853B0F">
        <w:rPr>
          <w:b/>
          <w:lang w:bidi="ar-SA"/>
        </w:rPr>
        <w:t>djust how quickly</w:t>
      </w:r>
      <w:r w:rsidR="00DF7429">
        <w:rPr>
          <w:lang w:bidi="ar-SA"/>
        </w:rPr>
        <w:t xml:space="preserve"> the program reads text aloud which is measured in words per minute </w:t>
      </w:r>
      <w:r w:rsidR="00DF7429">
        <w:rPr>
          <w:noProof/>
          <w:lang w:bidi="ar-SA"/>
        </w:rPr>
        <w:drawing>
          <wp:inline distT="0" distB="0" distL="0" distR="0" wp14:anchorId="4E4BB65D" wp14:editId="499FF5A3">
            <wp:extent cx="1552575" cy="262307"/>
            <wp:effectExtent l="0" t="0" r="0" b="4445"/>
            <wp:docPr id="76" name="Picture 76" descr="text to speech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ace.png"/>
                    <pic:cNvPicPr/>
                  </pic:nvPicPr>
                  <pic:blipFill>
                    <a:blip r:embed="rId40">
                      <a:extLst>
                        <a:ext uri="{28A0092B-C50C-407E-A947-70E740481C1C}">
                          <a14:useLocalDpi xmlns:a14="http://schemas.microsoft.com/office/drawing/2010/main" val="0"/>
                        </a:ext>
                      </a:extLst>
                    </a:blip>
                    <a:stretch>
                      <a:fillRect/>
                    </a:stretch>
                  </pic:blipFill>
                  <pic:spPr>
                    <a:xfrm>
                      <a:off x="0" y="0"/>
                      <a:ext cx="1572011" cy="265591"/>
                    </a:xfrm>
                    <a:prstGeom prst="rect">
                      <a:avLst/>
                    </a:prstGeom>
                  </pic:spPr>
                </pic:pic>
              </a:graphicData>
            </a:graphic>
          </wp:inline>
        </w:drawing>
      </w:r>
    </w:p>
    <w:p w14:paraId="6F791D0E" w14:textId="77777777" w:rsidR="00853B0F" w:rsidRDefault="00853B0F" w:rsidP="00DF7429">
      <w:pPr>
        <w:pStyle w:val="ListParagraph"/>
        <w:numPr>
          <w:ilvl w:val="0"/>
          <w:numId w:val="19"/>
        </w:numPr>
        <w:rPr>
          <w:lang w:bidi="ar-SA"/>
        </w:rPr>
      </w:pPr>
      <w:r>
        <w:rPr>
          <w:b/>
          <w:lang w:bidi="ar-SA"/>
        </w:rPr>
        <w:t>C</w:t>
      </w:r>
      <w:r w:rsidR="00DF7429" w:rsidRPr="00DF7429">
        <w:rPr>
          <w:b/>
          <w:lang w:bidi="ar-SA"/>
        </w:rPr>
        <w:t>hange the voice</w:t>
      </w:r>
      <w:r w:rsidR="00DF7429">
        <w:rPr>
          <w:lang w:bidi="ar-SA"/>
        </w:rPr>
        <w:t xml:space="preserve"> by selecting different voices from the dropdown menu </w:t>
      </w:r>
    </w:p>
    <w:p w14:paraId="145CA1C5" w14:textId="77777777" w:rsidR="00DF7429" w:rsidRDefault="00DF7429" w:rsidP="00DF7429">
      <w:pPr>
        <w:pStyle w:val="ListParagraph"/>
        <w:numPr>
          <w:ilvl w:val="0"/>
          <w:numId w:val="19"/>
        </w:numPr>
      </w:pPr>
      <w:r>
        <w:rPr>
          <w:noProof/>
          <w:lang w:bidi="ar-SA"/>
        </w:rPr>
        <w:drawing>
          <wp:inline distT="0" distB="0" distL="0" distR="0" wp14:anchorId="189F3E9E" wp14:editId="3031E30E">
            <wp:extent cx="1466848" cy="266700"/>
            <wp:effectExtent l="0" t="0" r="635" b="0"/>
            <wp:docPr id="77" name="Picture 77" descr="voice selection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oice.png"/>
                    <pic:cNvPicPr/>
                  </pic:nvPicPr>
                  <pic:blipFill>
                    <a:blip r:embed="rId41">
                      <a:extLst>
                        <a:ext uri="{28A0092B-C50C-407E-A947-70E740481C1C}">
                          <a14:useLocalDpi xmlns:a14="http://schemas.microsoft.com/office/drawing/2010/main" val="0"/>
                        </a:ext>
                      </a:extLst>
                    </a:blip>
                    <a:stretch>
                      <a:fillRect/>
                    </a:stretch>
                  </pic:blipFill>
                  <pic:spPr>
                    <a:xfrm>
                      <a:off x="0" y="0"/>
                      <a:ext cx="1487156" cy="270392"/>
                    </a:xfrm>
                    <a:prstGeom prst="rect">
                      <a:avLst/>
                    </a:prstGeom>
                  </pic:spPr>
                </pic:pic>
              </a:graphicData>
            </a:graphic>
          </wp:inline>
        </w:drawing>
      </w:r>
    </w:p>
    <w:p w14:paraId="40B6AF00" w14:textId="77777777" w:rsidR="00DF7429" w:rsidRDefault="00853B0F" w:rsidP="00DF7429">
      <w:pPr>
        <w:pStyle w:val="ListParagraph"/>
        <w:numPr>
          <w:ilvl w:val="0"/>
          <w:numId w:val="19"/>
        </w:numPr>
      </w:pPr>
      <w:r>
        <w:rPr>
          <w:lang w:bidi="ar-SA"/>
        </w:rPr>
        <w:t>A</w:t>
      </w:r>
      <w:r w:rsidR="00DF7429">
        <w:rPr>
          <w:lang w:bidi="ar-SA"/>
        </w:rPr>
        <w:t xml:space="preserve">djust the </w:t>
      </w:r>
      <w:r w:rsidR="00DF7429">
        <w:rPr>
          <w:b/>
          <w:lang w:bidi="ar-SA"/>
        </w:rPr>
        <w:t xml:space="preserve">Reading Mode </w:t>
      </w:r>
      <w:r w:rsidR="00DF7429">
        <w:rPr>
          <w:lang w:bidi="ar-SA"/>
        </w:rPr>
        <w:t xml:space="preserve">between continuous, self-paced, and word by word </w:t>
      </w:r>
      <w:r w:rsidR="00DF7429">
        <w:rPr>
          <w:noProof/>
          <w:lang w:bidi="ar-SA"/>
        </w:rPr>
        <w:drawing>
          <wp:inline distT="0" distB="0" distL="0" distR="0" wp14:anchorId="04E057A5" wp14:editId="2D8F1A54">
            <wp:extent cx="1123950" cy="286801"/>
            <wp:effectExtent l="0" t="0" r="0" b="0"/>
            <wp:docPr id="78" name="Picture 78" descr="reading modeset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eading mode.png"/>
                    <pic:cNvPicPr/>
                  </pic:nvPicPr>
                  <pic:blipFill>
                    <a:blip r:embed="rId42">
                      <a:extLst>
                        <a:ext uri="{28A0092B-C50C-407E-A947-70E740481C1C}">
                          <a14:useLocalDpi xmlns:a14="http://schemas.microsoft.com/office/drawing/2010/main" val="0"/>
                        </a:ext>
                      </a:extLst>
                    </a:blip>
                    <a:stretch>
                      <a:fillRect/>
                    </a:stretch>
                  </pic:blipFill>
                  <pic:spPr>
                    <a:xfrm>
                      <a:off x="0" y="0"/>
                      <a:ext cx="1138652" cy="290552"/>
                    </a:xfrm>
                    <a:prstGeom prst="rect">
                      <a:avLst/>
                    </a:prstGeom>
                  </pic:spPr>
                </pic:pic>
              </a:graphicData>
            </a:graphic>
          </wp:inline>
        </w:drawing>
      </w:r>
    </w:p>
    <w:p w14:paraId="3B6461D3" w14:textId="77777777" w:rsidR="00DF7429" w:rsidRDefault="00853B0F" w:rsidP="00DF7429">
      <w:pPr>
        <w:pStyle w:val="ListParagraph"/>
        <w:numPr>
          <w:ilvl w:val="0"/>
          <w:numId w:val="19"/>
        </w:numPr>
      </w:pPr>
      <w:r>
        <w:rPr>
          <w:lang w:bidi="ar-SA"/>
        </w:rPr>
        <w:t>A</w:t>
      </w:r>
      <w:r w:rsidR="00DF7429">
        <w:rPr>
          <w:lang w:bidi="ar-SA"/>
        </w:rPr>
        <w:t xml:space="preserve">djust the </w:t>
      </w:r>
      <w:r w:rsidR="00DF7429">
        <w:rPr>
          <w:b/>
          <w:lang w:bidi="ar-SA"/>
        </w:rPr>
        <w:t xml:space="preserve">Reading Unit </w:t>
      </w:r>
      <w:r w:rsidR="00DF7429">
        <w:rPr>
          <w:lang w:bidi="ar-SA"/>
        </w:rPr>
        <w:t xml:space="preserve">between a word, phrase, line, sentence, paragraph, heading, or highlight </w:t>
      </w:r>
      <w:r w:rsidR="00DF7429">
        <w:rPr>
          <w:noProof/>
          <w:lang w:bidi="ar-SA"/>
        </w:rPr>
        <w:drawing>
          <wp:inline distT="0" distB="0" distL="0" distR="0" wp14:anchorId="65F1C3A2" wp14:editId="06EB03C2">
            <wp:extent cx="1085850" cy="284567"/>
            <wp:effectExtent l="0" t="0" r="0" b="1270"/>
            <wp:docPr id="79" name="Picture 79" descr="reading unit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eading units.png"/>
                    <pic:cNvPicPr/>
                  </pic:nvPicPr>
                  <pic:blipFill>
                    <a:blip r:embed="rId43">
                      <a:extLst>
                        <a:ext uri="{28A0092B-C50C-407E-A947-70E740481C1C}">
                          <a14:useLocalDpi xmlns:a14="http://schemas.microsoft.com/office/drawing/2010/main" val="0"/>
                        </a:ext>
                      </a:extLst>
                    </a:blip>
                    <a:stretch>
                      <a:fillRect/>
                    </a:stretch>
                  </pic:blipFill>
                  <pic:spPr>
                    <a:xfrm>
                      <a:off x="0" y="0"/>
                      <a:ext cx="1113870" cy="291910"/>
                    </a:xfrm>
                    <a:prstGeom prst="rect">
                      <a:avLst/>
                    </a:prstGeom>
                  </pic:spPr>
                </pic:pic>
              </a:graphicData>
            </a:graphic>
          </wp:inline>
        </w:drawing>
      </w:r>
    </w:p>
    <w:p w14:paraId="1509B8CB" w14:textId="77777777" w:rsidR="00DF7429" w:rsidRPr="00DF7429" w:rsidRDefault="00853B0F" w:rsidP="00F8724F">
      <w:pPr>
        <w:pStyle w:val="ListParagraph"/>
        <w:numPr>
          <w:ilvl w:val="0"/>
          <w:numId w:val="19"/>
        </w:numPr>
        <w:rPr>
          <w:lang w:bidi="ar-SA"/>
        </w:rPr>
      </w:pPr>
      <w:r>
        <w:rPr>
          <w:lang w:bidi="ar-SA"/>
        </w:rPr>
        <w:t>C</w:t>
      </w:r>
      <w:r w:rsidR="00DF7429">
        <w:rPr>
          <w:lang w:bidi="ar-SA"/>
        </w:rPr>
        <w:t xml:space="preserve">hange the </w:t>
      </w:r>
      <w:r w:rsidR="00DF7429" w:rsidRPr="00DF7429">
        <w:rPr>
          <w:b/>
          <w:lang w:bidi="ar-SA"/>
        </w:rPr>
        <w:t xml:space="preserve">Language </w:t>
      </w:r>
      <w:r w:rsidR="00DF7429">
        <w:rPr>
          <w:lang w:bidi="ar-SA"/>
        </w:rPr>
        <w:t xml:space="preserve">between English, Spanish, Portuguese and French. </w:t>
      </w:r>
    </w:p>
    <w:p w14:paraId="3102EEC2" w14:textId="77777777" w:rsidR="00371D19" w:rsidRDefault="00371D19" w:rsidP="00371D19">
      <w:pPr>
        <w:pStyle w:val="Heading3"/>
      </w:pPr>
      <w:r>
        <w:t>The Writing Toolbar</w:t>
      </w:r>
    </w:p>
    <w:p w14:paraId="588E45FE" w14:textId="77777777" w:rsidR="00E83B6F" w:rsidRDefault="00DF7429" w:rsidP="00DF7429">
      <w:r>
        <w:t xml:space="preserve">The </w:t>
      </w:r>
      <w:r w:rsidR="00E83B6F">
        <w:t xml:space="preserve">Writing toolbar looks very similar to the Reading tool with a few additions. The Writing toolbar can be accessed by clicking on the </w:t>
      </w:r>
      <w:r w:rsidR="00E83B6F" w:rsidRPr="00E83B6F">
        <w:rPr>
          <w:b/>
        </w:rPr>
        <w:t>Write tab</w:t>
      </w:r>
      <w:r w:rsidR="00E83B6F">
        <w:t>.</w:t>
      </w:r>
    </w:p>
    <w:p w14:paraId="651FFFFB" w14:textId="77777777" w:rsidR="00853B0F" w:rsidRDefault="00853B0F" w:rsidP="00853B0F">
      <w:pPr>
        <w:jc w:val="center"/>
      </w:pPr>
      <w:r>
        <w:rPr>
          <w:noProof/>
          <w:lang w:bidi="ar-SA"/>
        </w:rPr>
        <w:drawing>
          <wp:inline distT="0" distB="0" distL="0" distR="0" wp14:anchorId="00FBDE28" wp14:editId="59864C3E">
            <wp:extent cx="2886255" cy="838200"/>
            <wp:effectExtent l="0" t="0" r="9525" b="0"/>
            <wp:docPr id="30" name="Picture 30" descr="Writing Tab of the Kurzweil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4">
                      <a:extLst>
                        <a:ext uri="{28A0092B-C50C-407E-A947-70E740481C1C}">
                          <a14:useLocalDpi xmlns:a14="http://schemas.microsoft.com/office/drawing/2010/main" val="0"/>
                        </a:ext>
                      </a:extLst>
                    </a:blip>
                    <a:stretch>
                      <a:fillRect/>
                    </a:stretch>
                  </pic:blipFill>
                  <pic:spPr>
                    <a:xfrm>
                      <a:off x="0" y="0"/>
                      <a:ext cx="2938259" cy="853303"/>
                    </a:xfrm>
                    <a:prstGeom prst="rect">
                      <a:avLst/>
                    </a:prstGeom>
                  </pic:spPr>
                </pic:pic>
              </a:graphicData>
            </a:graphic>
          </wp:inline>
        </w:drawing>
      </w:r>
    </w:p>
    <w:p w14:paraId="17AC30CE" w14:textId="77777777" w:rsidR="00E83B6F" w:rsidRDefault="00E83B6F" w:rsidP="00DF7429">
      <w:r>
        <w:t xml:space="preserve"> The writing toolbar includes options </w:t>
      </w:r>
      <w:commentRangeStart w:id="1"/>
      <w:r>
        <w:t>to</w:t>
      </w:r>
      <w:commentRangeEnd w:id="1"/>
      <w:r w:rsidR="00203B1F">
        <w:rPr>
          <w:rStyle w:val="CommentReference"/>
        </w:rPr>
        <w:commentReference w:id="1"/>
      </w:r>
      <w:r>
        <w:t>:</w:t>
      </w:r>
    </w:p>
    <w:p w14:paraId="43D90289" w14:textId="77777777" w:rsidR="00DF7429" w:rsidRDefault="00E83B6F" w:rsidP="00E83B6F">
      <w:pPr>
        <w:pStyle w:val="ListParagraph"/>
        <w:numPr>
          <w:ilvl w:val="0"/>
          <w:numId w:val="21"/>
        </w:numPr>
      </w:pPr>
      <w:r>
        <w:t>View your document</w:t>
      </w:r>
    </w:p>
    <w:p w14:paraId="77432858" w14:textId="77777777" w:rsidR="00E83B6F" w:rsidRPr="00E83B6F" w:rsidRDefault="00E83B6F" w:rsidP="00E83B6F">
      <w:pPr>
        <w:pStyle w:val="ListParagraph"/>
        <w:numPr>
          <w:ilvl w:val="1"/>
          <w:numId w:val="21"/>
        </w:numPr>
        <w:rPr>
          <w:b/>
        </w:rPr>
      </w:pPr>
      <w:r w:rsidRPr="00E83B6F">
        <w:rPr>
          <w:b/>
        </w:rPr>
        <w:t>Brainstorm</w:t>
      </w:r>
    </w:p>
    <w:p w14:paraId="666FAB5B" w14:textId="77777777" w:rsidR="00E83B6F" w:rsidRPr="00E83B6F" w:rsidRDefault="00E83B6F" w:rsidP="00E83B6F">
      <w:pPr>
        <w:pStyle w:val="ListParagraph"/>
        <w:numPr>
          <w:ilvl w:val="1"/>
          <w:numId w:val="21"/>
        </w:numPr>
        <w:rPr>
          <w:b/>
        </w:rPr>
      </w:pPr>
      <w:r w:rsidRPr="00E83B6F">
        <w:rPr>
          <w:b/>
        </w:rPr>
        <w:t>Outline</w:t>
      </w:r>
    </w:p>
    <w:p w14:paraId="650DB7C5" w14:textId="77777777" w:rsidR="00E83B6F" w:rsidRPr="00E83B6F" w:rsidRDefault="00E83B6F" w:rsidP="00E83B6F">
      <w:pPr>
        <w:pStyle w:val="ListParagraph"/>
        <w:numPr>
          <w:ilvl w:val="1"/>
          <w:numId w:val="21"/>
        </w:numPr>
        <w:rPr>
          <w:b/>
        </w:rPr>
      </w:pPr>
      <w:r w:rsidRPr="00E83B6F">
        <w:rPr>
          <w:b/>
        </w:rPr>
        <w:t>Split Screen</w:t>
      </w:r>
    </w:p>
    <w:p w14:paraId="5A4FE81E" w14:textId="77777777" w:rsidR="00E83B6F" w:rsidRPr="00E83B6F" w:rsidRDefault="00E83B6F" w:rsidP="00E83B6F">
      <w:pPr>
        <w:pStyle w:val="ListParagraph"/>
        <w:numPr>
          <w:ilvl w:val="1"/>
          <w:numId w:val="21"/>
        </w:numPr>
        <w:rPr>
          <w:b/>
        </w:rPr>
      </w:pPr>
      <w:r w:rsidRPr="00E83B6F">
        <w:rPr>
          <w:b/>
        </w:rPr>
        <w:t>Draft View</w:t>
      </w:r>
    </w:p>
    <w:p w14:paraId="4688A1C9" w14:textId="77777777" w:rsidR="00E83B6F" w:rsidRDefault="00853B0F" w:rsidP="00853B0F">
      <w:pPr>
        <w:ind w:left="720"/>
      </w:pPr>
      <w:r>
        <w:rPr>
          <w:noProof/>
          <w:lang w:bidi="ar-SA"/>
        </w:rPr>
        <w:drawing>
          <wp:inline distT="0" distB="0" distL="0" distR="0" wp14:anchorId="1027CAB5" wp14:editId="61983B13">
            <wp:extent cx="1810003" cy="590632"/>
            <wp:effectExtent l="0" t="0" r="0" b="0"/>
            <wp:docPr id="33" name="Picture 33" descr="Document vi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45">
                      <a:extLst>
                        <a:ext uri="{28A0092B-C50C-407E-A947-70E740481C1C}">
                          <a14:useLocalDpi xmlns:a14="http://schemas.microsoft.com/office/drawing/2010/main" val="0"/>
                        </a:ext>
                      </a:extLst>
                    </a:blip>
                    <a:stretch>
                      <a:fillRect/>
                    </a:stretch>
                  </pic:blipFill>
                  <pic:spPr>
                    <a:xfrm>
                      <a:off x="0" y="0"/>
                      <a:ext cx="1810003" cy="590632"/>
                    </a:xfrm>
                    <a:prstGeom prst="rect">
                      <a:avLst/>
                    </a:prstGeom>
                  </pic:spPr>
                </pic:pic>
              </a:graphicData>
            </a:graphic>
          </wp:inline>
        </w:drawing>
      </w:r>
    </w:p>
    <w:p w14:paraId="02B38287" w14:textId="77777777" w:rsidR="00E83B6F" w:rsidRDefault="00E83B6F" w:rsidP="00E83B6F">
      <w:pPr>
        <w:pStyle w:val="ListParagraph"/>
        <w:numPr>
          <w:ilvl w:val="0"/>
          <w:numId w:val="21"/>
        </w:numPr>
      </w:pPr>
      <w:r>
        <w:t xml:space="preserve">Adjust your </w:t>
      </w:r>
      <w:r w:rsidRPr="00E83B6F">
        <w:rPr>
          <w:b/>
        </w:rPr>
        <w:t>font type, font size,</w:t>
      </w:r>
      <w:r>
        <w:t xml:space="preserve"> and </w:t>
      </w:r>
      <w:r w:rsidRPr="00E83B6F">
        <w:rPr>
          <w:b/>
        </w:rPr>
        <w:t>page layout</w:t>
      </w:r>
    </w:p>
    <w:p w14:paraId="3BA314BD" w14:textId="77777777" w:rsidR="00E83B6F" w:rsidRPr="00853B0F" w:rsidRDefault="00853B0F" w:rsidP="00853B0F">
      <w:pPr>
        <w:ind w:left="720"/>
        <w:rPr>
          <w:highlight w:val="yellow"/>
        </w:rPr>
      </w:pPr>
      <w:r>
        <w:rPr>
          <w:noProof/>
          <w:lang w:bidi="ar-SA"/>
        </w:rPr>
        <w:drawing>
          <wp:inline distT="0" distB="0" distL="0" distR="0" wp14:anchorId="281F2005" wp14:editId="4D1C2AAB">
            <wp:extent cx="2486372" cy="571580"/>
            <wp:effectExtent l="0" t="0" r="0" b="0"/>
            <wp:docPr id="34" name="Picture 34" descr="Font and page layo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6">
                      <a:extLst>
                        <a:ext uri="{28A0092B-C50C-407E-A947-70E740481C1C}">
                          <a14:useLocalDpi xmlns:a14="http://schemas.microsoft.com/office/drawing/2010/main" val="0"/>
                        </a:ext>
                      </a:extLst>
                    </a:blip>
                    <a:stretch>
                      <a:fillRect/>
                    </a:stretch>
                  </pic:blipFill>
                  <pic:spPr>
                    <a:xfrm>
                      <a:off x="0" y="0"/>
                      <a:ext cx="2486372" cy="571580"/>
                    </a:xfrm>
                    <a:prstGeom prst="rect">
                      <a:avLst/>
                    </a:prstGeom>
                  </pic:spPr>
                </pic:pic>
              </a:graphicData>
            </a:graphic>
          </wp:inline>
        </w:drawing>
      </w:r>
    </w:p>
    <w:p w14:paraId="7A5F6A21" w14:textId="77777777" w:rsidR="00E83B6F" w:rsidRDefault="00E83B6F" w:rsidP="00E83B6F">
      <w:pPr>
        <w:pStyle w:val="ListParagraph"/>
        <w:numPr>
          <w:ilvl w:val="0"/>
          <w:numId w:val="21"/>
        </w:numPr>
      </w:pPr>
      <w:r w:rsidRPr="00E83B6F">
        <w:rPr>
          <w:b/>
        </w:rPr>
        <w:t>Create a Bibliography</w:t>
      </w:r>
      <w:r>
        <w:t xml:space="preserve"> for your document</w:t>
      </w:r>
      <w:r w:rsidR="00853B0F">
        <w:t xml:space="preserve"> </w:t>
      </w:r>
      <w:r w:rsidR="00853B0F">
        <w:rPr>
          <w:noProof/>
          <w:lang w:bidi="ar-SA"/>
        </w:rPr>
        <w:drawing>
          <wp:inline distT="0" distB="0" distL="0" distR="0" wp14:anchorId="4C9DCD91" wp14:editId="5CE41FA5">
            <wp:extent cx="676369" cy="590632"/>
            <wp:effectExtent l="0" t="0" r="9525" b="0"/>
            <wp:docPr id="35" name="Picture 35" descr="bibliograph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7">
                      <a:extLst>
                        <a:ext uri="{28A0092B-C50C-407E-A947-70E740481C1C}">
                          <a14:useLocalDpi xmlns:a14="http://schemas.microsoft.com/office/drawing/2010/main" val="0"/>
                        </a:ext>
                      </a:extLst>
                    </a:blip>
                    <a:stretch>
                      <a:fillRect/>
                    </a:stretch>
                  </pic:blipFill>
                  <pic:spPr>
                    <a:xfrm>
                      <a:off x="0" y="0"/>
                      <a:ext cx="676369" cy="590632"/>
                    </a:xfrm>
                    <a:prstGeom prst="rect">
                      <a:avLst/>
                    </a:prstGeom>
                  </pic:spPr>
                </pic:pic>
              </a:graphicData>
            </a:graphic>
          </wp:inline>
        </w:drawing>
      </w:r>
    </w:p>
    <w:p w14:paraId="3977722B" w14:textId="77777777" w:rsidR="00856438" w:rsidRPr="00856438" w:rsidRDefault="00856438" w:rsidP="00856438">
      <w:pPr>
        <w:pStyle w:val="Heading4"/>
      </w:pPr>
      <w:r>
        <w:lastRenderedPageBreak/>
        <w:t xml:space="preserve">Writing Basics </w:t>
      </w:r>
    </w:p>
    <w:p w14:paraId="3663B0F7" w14:textId="77777777" w:rsidR="00856438" w:rsidRDefault="00856438" w:rsidP="00856438">
      <w:r>
        <w:t xml:space="preserve">To open a new document, click on the </w:t>
      </w:r>
      <w:r w:rsidRPr="00856438">
        <w:rPr>
          <w:b/>
        </w:rPr>
        <w:t>New Document</w:t>
      </w:r>
      <w:r>
        <w:t xml:space="preserve"> icon and select between a new </w:t>
      </w:r>
      <w:r w:rsidRPr="00856438">
        <w:rPr>
          <w:b/>
        </w:rPr>
        <w:t>Draft, Brainstorm,</w:t>
      </w:r>
      <w:r>
        <w:t xml:space="preserve"> or </w:t>
      </w:r>
      <w:r w:rsidRPr="00856438">
        <w:rPr>
          <w:b/>
        </w:rPr>
        <w:t>Outline</w:t>
      </w:r>
      <w:r>
        <w:t>.</w:t>
      </w:r>
    </w:p>
    <w:p w14:paraId="2988C94D" w14:textId="77777777" w:rsidR="00856438" w:rsidRDefault="00856438" w:rsidP="00856438">
      <w:pPr>
        <w:jc w:val="center"/>
      </w:pPr>
      <w:r>
        <w:rPr>
          <w:b/>
          <w:noProof/>
          <w:lang w:bidi="ar-SA"/>
        </w:rPr>
        <w:drawing>
          <wp:inline distT="0" distB="0" distL="0" distR="0" wp14:anchorId="369EF354" wp14:editId="0AE9B70F">
            <wp:extent cx="2610214" cy="514422"/>
            <wp:effectExtent l="0" t="0" r="0" b="0"/>
            <wp:docPr id="60" name="Picture 60" descr="new document options including draft, brainstorm, or outline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ocument open.png"/>
                    <pic:cNvPicPr/>
                  </pic:nvPicPr>
                  <pic:blipFill>
                    <a:blip r:embed="rId48">
                      <a:extLst>
                        <a:ext uri="{28A0092B-C50C-407E-A947-70E740481C1C}">
                          <a14:useLocalDpi xmlns:a14="http://schemas.microsoft.com/office/drawing/2010/main" val="0"/>
                        </a:ext>
                      </a:extLst>
                    </a:blip>
                    <a:stretch>
                      <a:fillRect/>
                    </a:stretch>
                  </pic:blipFill>
                  <pic:spPr>
                    <a:xfrm>
                      <a:off x="0" y="0"/>
                      <a:ext cx="2610214" cy="514422"/>
                    </a:xfrm>
                    <a:prstGeom prst="rect">
                      <a:avLst/>
                    </a:prstGeom>
                  </pic:spPr>
                </pic:pic>
              </a:graphicData>
            </a:graphic>
          </wp:inline>
        </w:drawing>
      </w:r>
    </w:p>
    <w:p w14:paraId="7F9F5314" w14:textId="77777777" w:rsidR="00856438" w:rsidRDefault="00856438" w:rsidP="00856438">
      <w:r>
        <w:t xml:space="preserve">New Draft </w:t>
      </w:r>
    </w:p>
    <w:p w14:paraId="1E432ABE" w14:textId="77777777" w:rsidR="00856438" w:rsidRDefault="00856438" w:rsidP="00856438">
      <w:pPr>
        <w:pStyle w:val="ListParagraph"/>
        <w:numPr>
          <w:ilvl w:val="0"/>
          <w:numId w:val="21"/>
        </w:numPr>
        <w:rPr>
          <w:lang w:eastAsia="x-none" w:bidi="ar-SA"/>
        </w:rPr>
      </w:pPr>
      <w:r>
        <w:rPr>
          <w:lang w:eastAsia="x-none" w:bidi="ar-SA"/>
        </w:rPr>
        <w:t xml:space="preserve">When writing a </w:t>
      </w:r>
      <w:r>
        <w:rPr>
          <w:b/>
          <w:lang w:eastAsia="x-none" w:bidi="ar-SA"/>
        </w:rPr>
        <w:t>N</w:t>
      </w:r>
      <w:r w:rsidRPr="00BA435C">
        <w:rPr>
          <w:b/>
          <w:lang w:eastAsia="x-none" w:bidi="ar-SA"/>
        </w:rPr>
        <w:t xml:space="preserve">ew </w:t>
      </w:r>
      <w:r>
        <w:rPr>
          <w:b/>
          <w:lang w:eastAsia="x-none" w:bidi="ar-SA"/>
        </w:rPr>
        <w:t>D</w:t>
      </w:r>
      <w:r w:rsidRPr="00BA435C">
        <w:rPr>
          <w:b/>
          <w:lang w:eastAsia="x-none" w:bidi="ar-SA"/>
        </w:rPr>
        <w:t>raft</w:t>
      </w:r>
      <w:r>
        <w:rPr>
          <w:lang w:eastAsia="x-none" w:bidi="ar-SA"/>
        </w:rPr>
        <w:t xml:space="preserve">, the Kurzweil writing environment is similar to other word processing programs for changing font style and basic page formatting. Select the </w:t>
      </w:r>
      <w:r w:rsidRPr="00BA435C">
        <w:rPr>
          <w:b/>
          <w:lang w:eastAsia="x-none" w:bidi="ar-SA"/>
        </w:rPr>
        <w:t>New</w:t>
      </w:r>
      <w:r>
        <w:rPr>
          <w:lang w:eastAsia="x-none" w:bidi="ar-SA"/>
        </w:rPr>
        <w:t xml:space="preserve"> </w:t>
      </w:r>
      <w:r>
        <w:rPr>
          <w:b/>
          <w:lang w:eastAsia="x-none" w:bidi="ar-SA"/>
        </w:rPr>
        <w:t xml:space="preserve">Draft </w:t>
      </w:r>
      <w:r>
        <w:rPr>
          <w:lang w:eastAsia="x-none" w:bidi="ar-SA"/>
        </w:rPr>
        <w:t>option and write just as if operating in a Word File.</w:t>
      </w:r>
    </w:p>
    <w:p w14:paraId="11CB73E6" w14:textId="77777777" w:rsidR="00856438" w:rsidRDefault="00856438" w:rsidP="00856438">
      <w:r>
        <w:t xml:space="preserve">New Brainstorm </w:t>
      </w:r>
    </w:p>
    <w:p w14:paraId="4529ECDC" w14:textId="77777777" w:rsidR="00856438" w:rsidRDefault="00856438" w:rsidP="00856438">
      <w:pPr>
        <w:pStyle w:val="ListParagraph"/>
        <w:numPr>
          <w:ilvl w:val="0"/>
          <w:numId w:val="21"/>
        </w:numPr>
      </w:pPr>
      <w:r>
        <w:rPr>
          <w:lang w:eastAsia="x-none" w:bidi="ar-SA"/>
        </w:rPr>
        <w:t xml:space="preserve">When writing a </w:t>
      </w:r>
      <w:r>
        <w:rPr>
          <w:b/>
          <w:lang w:eastAsia="x-none" w:bidi="ar-SA"/>
        </w:rPr>
        <w:t xml:space="preserve">Brainstorm, </w:t>
      </w:r>
      <w:r>
        <w:rPr>
          <w:lang w:eastAsia="x-none" w:bidi="ar-SA"/>
        </w:rPr>
        <w:t>t</w:t>
      </w:r>
      <w:r w:rsidRPr="00DC01B3">
        <w:rPr>
          <w:lang w:eastAsia="x-none" w:bidi="ar-SA"/>
        </w:rPr>
        <w:t>he default Brainstorm window opens with the work area containing a single "Thought" in the Oval shape, as a starting point for your diagram. A floating tools palette</w:t>
      </w:r>
      <w:r>
        <w:rPr>
          <w:lang w:eastAsia="x-none" w:bidi="ar-SA"/>
        </w:rPr>
        <w:t xml:space="preserve"> appears</w:t>
      </w:r>
    </w:p>
    <w:p w14:paraId="74709780" w14:textId="77777777" w:rsidR="00DD263A" w:rsidRDefault="00DD263A" w:rsidP="00DD263A">
      <w:pPr>
        <w:pStyle w:val="ListParagraph"/>
        <w:jc w:val="center"/>
      </w:pPr>
      <w:r>
        <w:rPr>
          <w:noProof/>
          <w:lang w:bidi="ar-SA"/>
        </w:rPr>
        <w:drawing>
          <wp:inline distT="0" distB="0" distL="0" distR="0" wp14:anchorId="4320703F" wp14:editId="4E7F0AC3">
            <wp:extent cx="3277057" cy="1305107"/>
            <wp:effectExtent l="0" t="0" r="0" b="9525"/>
            <wp:docPr id="98" name="Picture 98" descr="Brainstorm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rainstorm palette.png"/>
                    <pic:cNvPicPr/>
                  </pic:nvPicPr>
                  <pic:blipFill>
                    <a:blip r:embed="rId49">
                      <a:extLst>
                        <a:ext uri="{28A0092B-C50C-407E-A947-70E740481C1C}">
                          <a14:useLocalDpi xmlns:a14="http://schemas.microsoft.com/office/drawing/2010/main" val="0"/>
                        </a:ext>
                      </a:extLst>
                    </a:blip>
                    <a:stretch>
                      <a:fillRect/>
                    </a:stretch>
                  </pic:blipFill>
                  <pic:spPr>
                    <a:xfrm>
                      <a:off x="0" y="0"/>
                      <a:ext cx="3277057" cy="1305107"/>
                    </a:xfrm>
                    <a:prstGeom prst="rect">
                      <a:avLst/>
                    </a:prstGeom>
                  </pic:spPr>
                </pic:pic>
              </a:graphicData>
            </a:graphic>
          </wp:inline>
        </w:drawing>
      </w:r>
    </w:p>
    <w:p w14:paraId="1E70F2B4" w14:textId="77777777" w:rsidR="00DD263A" w:rsidRDefault="00DD263A" w:rsidP="00DD263A">
      <w:pPr>
        <w:pStyle w:val="ListParagraph"/>
        <w:numPr>
          <w:ilvl w:val="0"/>
          <w:numId w:val="21"/>
        </w:numPr>
      </w:pPr>
      <w:r>
        <w:t>The tools palette contains the following tools:</w:t>
      </w:r>
    </w:p>
    <w:p w14:paraId="6E1B97C3" w14:textId="77777777" w:rsidR="00DD263A" w:rsidRPr="00853B0F" w:rsidRDefault="00DD263A" w:rsidP="00853B0F">
      <w:pPr>
        <w:pStyle w:val="ListParagraph"/>
        <w:numPr>
          <w:ilvl w:val="1"/>
          <w:numId w:val="21"/>
        </w:numPr>
      </w:pPr>
      <w:r w:rsidRPr="00421115">
        <w:rPr>
          <w:b/>
        </w:rPr>
        <w:t>Quick takes</w:t>
      </w:r>
      <w:r>
        <w:t xml:space="preserve"> </w:t>
      </w:r>
      <w:r w:rsidR="00853B0F">
        <w:rPr>
          <w:noProof/>
          <w:lang w:bidi="ar-SA"/>
        </w:rPr>
        <w:drawing>
          <wp:inline distT="0" distB="0" distL="0" distR="0" wp14:anchorId="7ACCA790" wp14:editId="18453F84">
            <wp:extent cx="266737" cy="257211"/>
            <wp:effectExtent l="0" t="0" r="0" b="9525"/>
            <wp:docPr id="37" name="Picture 37" descr="quick tak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50">
                      <a:extLst>
                        <a:ext uri="{28A0092B-C50C-407E-A947-70E740481C1C}">
                          <a14:useLocalDpi xmlns:a14="http://schemas.microsoft.com/office/drawing/2010/main" val="0"/>
                        </a:ext>
                      </a:extLst>
                    </a:blip>
                    <a:stretch>
                      <a:fillRect/>
                    </a:stretch>
                  </pic:blipFill>
                  <pic:spPr>
                    <a:xfrm>
                      <a:off x="0" y="0"/>
                      <a:ext cx="266737" cy="257211"/>
                    </a:xfrm>
                    <a:prstGeom prst="rect">
                      <a:avLst/>
                    </a:prstGeom>
                  </pic:spPr>
                </pic:pic>
              </a:graphicData>
            </a:graphic>
          </wp:inline>
        </w:drawing>
      </w:r>
    </w:p>
    <w:p w14:paraId="339A12C5" w14:textId="796E4D0A" w:rsidR="00DD263A" w:rsidRPr="007E3C51" w:rsidRDefault="00DD263A" w:rsidP="00DD263A">
      <w:pPr>
        <w:pStyle w:val="ListParagraph"/>
        <w:numPr>
          <w:ilvl w:val="2"/>
          <w:numId w:val="21"/>
        </w:numPr>
      </w:pPr>
      <w:r>
        <w:t xml:space="preserve">This tool allows users to create a </w:t>
      </w:r>
      <w:r w:rsidRPr="00421115">
        <w:rPr>
          <w:b/>
        </w:rPr>
        <w:t>subtopic</w:t>
      </w:r>
    </w:p>
    <w:p w14:paraId="178E63EF" w14:textId="76FC3F75" w:rsidR="007E3C51" w:rsidRDefault="007E3C51" w:rsidP="007E3C51">
      <w:pPr>
        <w:pStyle w:val="ListParagraph"/>
        <w:numPr>
          <w:ilvl w:val="2"/>
          <w:numId w:val="21"/>
        </w:numPr>
      </w:pPr>
      <w:r>
        <w:t>First click on the topic you want to create a subtopic from, then click the Quick Takes button to add your subtopic</w:t>
      </w:r>
    </w:p>
    <w:p w14:paraId="38CEDE04" w14:textId="77777777" w:rsidR="00DD263A" w:rsidRDefault="00DD263A" w:rsidP="00853B0F">
      <w:pPr>
        <w:pStyle w:val="ListParagraph"/>
        <w:numPr>
          <w:ilvl w:val="1"/>
          <w:numId w:val="21"/>
        </w:numPr>
      </w:pPr>
      <w:r w:rsidRPr="00421115">
        <w:rPr>
          <w:b/>
        </w:rPr>
        <w:t>Link</w:t>
      </w:r>
      <w:r>
        <w:t xml:space="preserve"> tool </w:t>
      </w:r>
      <w:r w:rsidR="00853B0F">
        <w:rPr>
          <w:noProof/>
          <w:lang w:bidi="ar-SA"/>
        </w:rPr>
        <w:drawing>
          <wp:inline distT="0" distB="0" distL="0" distR="0" wp14:anchorId="33A27CB3" wp14:editId="7B96BF62">
            <wp:extent cx="266737" cy="276264"/>
            <wp:effectExtent l="0" t="0" r="0" b="9525"/>
            <wp:docPr id="38" name="Picture 38" descr="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51">
                      <a:extLst>
                        <a:ext uri="{28A0092B-C50C-407E-A947-70E740481C1C}">
                          <a14:useLocalDpi xmlns:a14="http://schemas.microsoft.com/office/drawing/2010/main" val="0"/>
                        </a:ext>
                      </a:extLst>
                    </a:blip>
                    <a:stretch>
                      <a:fillRect/>
                    </a:stretch>
                  </pic:blipFill>
                  <pic:spPr>
                    <a:xfrm>
                      <a:off x="0" y="0"/>
                      <a:ext cx="266737" cy="276264"/>
                    </a:xfrm>
                    <a:prstGeom prst="rect">
                      <a:avLst/>
                    </a:prstGeom>
                  </pic:spPr>
                </pic:pic>
              </a:graphicData>
            </a:graphic>
          </wp:inline>
        </w:drawing>
      </w:r>
    </w:p>
    <w:p w14:paraId="7328201C" w14:textId="3AFF733F" w:rsidR="00DD263A" w:rsidRPr="007E3C51" w:rsidRDefault="00DD263A" w:rsidP="00DD263A">
      <w:pPr>
        <w:pStyle w:val="ListParagraph"/>
        <w:numPr>
          <w:ilvl w:val="2"/>
          <w:numId w:val="21"/>
        </w:numPr>
      </w:pPr>
      <w:r>
        <w:t xml:space="preserve">This tool allows users to create </w:t>
      </w:r>
      <w:r w:rsidRPr="00421115">
        <w:rPr>
          <w:b/>
        </w:rPr>
        <w:t>connections between topics</w:t>
      </w:r>
    </w:p>
    <w:p w14:paraId="74F50D27" w14:textId="233EABFA" w:rsidR="007E3C51" w:rsidRDefault="007E3C51" w:rsidP="007E3C51">
      <w:pPr>
        <w:pStyle w:val="ListParagraph"/>
        <w:numPr>
          <w:ilvl w:val="2"/>
          <w:numId w:val="21"/>
        </w:numPr>
      </w:pPr>
      <w:r>
        <w:t xml:space="preserve">First click on the topic you would like to link from, then click to Link button to add a link to a different topic or subtopic </w:t>
      </w:r>
    </w:p>
    <w:p w14:paraId="6564B826" w14:textId="77777777" w:rsidR="00DD263A" w:rsidRPr="00853B0F" w:rsidRDefault="00DD263A" w:rsidP="00853B0F">
      <w:pPr>
        <w:pStyle w:val="ListParagraph"/>
        <w:numPr>
          <w:ilvl w:val="1"/>
          <w:numId w:val="21"/>
        </w:numPr>
      </w:pPr>
      <w:r w:rsidRPr="00421115">
        <w:rPr>
          <w:b/>
        </w:rPr>
        <w:t>Arrange</w:t>
      </w:r>
      <w:r>
        <w:t xml:space="preserve"> tool </w:t>
      </w:r>
      <w:r w:rsidR="00853B0F">
        <w:rPr>
          <w:noProof/>
          <w:lang w:bidi="ar-SA"/>
        </w:rPr>
        <w:drawing>
          <wp:inline distT="0" distB="0" distL="0" distR="0" wp14:anchorId="61390311" wp14:editId="633795BD">
            <wp:extent cx="285790" cy="276264"/>
            <wp:effectExtent l="0" t="0" r="0" b="9525"/>
            <wp:docPr id="39" name="Picture 39" descr="arran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52">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p>
    <w:p w14:paraId="63F96BE2" w14:textId="77777777" w:rsidR="00DD263A" w:rsidRDefault="00DD263A" w:rsidP="00DD263A">
      <w:pPr>
        <w:pStyle w:val="ListParagraph"/>
        <w:numPr>
          <w:ilvl w:val="2"/>
          <w:numId w:val="21"/>
        </w:numPr>
      </w:pPr>
      <w:r>
        <w:t xml:space="preserve">This tool allows users to </w:t>
      </w:r>
      <w:r w:rsidRPr="00421115">
        <w:rPr>
          <w:b/>
        </w:rPr>
        <w:t>o</w:t>
      </w:r>
      <w:r w:rsidR="00AC6BBF" w:rsidRPr="00421115">
        <w:rPr>
          <w:b/>
        </w:rPr>
        <w:t>rganize</w:t>
      </w:r>
      <w:r w:rsidR="00AC6BBF">
        <w:t xml:space="preserve"> topics into a hierarchical order</w:t>
      </w:r>
    </w:p>
    <w:p w14:paraId="72ACB462" w14:textId="77777777" w:rsidR="00AC6BBF" w:rsidRDefault="00AC6BBF" w:rsidP="00853B0F">
      <w:pPr>
        <w:pStyle w:val="ListParagraph"/>
        <w:numPr>
          <w:ilvl w:val="1"/>
          <w:numId w:val="21"/>
        </w:numPr>
      </w:pPr>
      <w:r w:rsidRPr="00421115">
        <w:rPr>
          <w:b/>
        </w:rPr>
        <w:t>Note</w:t>
      </w:r>
      <w:r>
        <w:t xml:space="preserve"> tool </w:t>
      </w:r>
      <w:r w:rsidR="00853B0F">
        <w:rPr>
          <w:noProof/>
          <w:lang w:bidi="ar-SA"/>
        </w:rPr>
        <w:drawing>
          <wp:inline distT="0" distB="0" distL="0" distR="0" wp14:anchorId="66786972" wp14:editId="347228EF">
            <wp:extent cx="257211" cy="276264"/>
            <wp:effectExtent l="0" t="0" r="9525" b="9525"/>
            <wp:docPr id="40" name="Picture 40" descr="no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53">
                      <a:extLst>
                        <a:ext uri="{28A0092B-C50C-407E-A947-70E740481C1C}">
                          <a14:useLocalDpi xmlns:a14="http://schemas.microsoft.com/office/drawing/2010/main" val="0"/>
                        </a:ext>
                      </a:extLst>
                    </a:blip>
                    <a:stretch>
                      <a:fillRect/>
                    </a:stretch>
                  </pic:blipFill>
                  <pic:spPr>
                    <a:xfrm>
                      <a:off x="0" y="0"/>
                      <a:ext cx="257211" cy="276264"/>
                    </a:xfrm>
                    <a:prstGeom prst="rect">
                      <a:avLst/>
                    </a:prstGeom>
                  </pic:spPr>
                </pic:pic>
              </a:graphicData>
            </a:graphic>
          </wp:inline>
        </w:drawing>
      </w:r>
    </w:p>
    <w:p w14:paraId="66911A65" w14:textId="45759837" w:rsidR="00AC6BBF" w:rsidRPr="007E3C51" w:rsidRDefault="00AC6BBF" w:rsidP="00AC6BBF">
      <w:pPr>
        <w:pStyle w:val="ListParagraph"/>
        <w:numPr>
          <w:ilvl w:val="2"/>
          <w:numId w:val="21"/>
        </w:numPr>
      </w:pPr>
      <w:r>
        <w:t xml:space="preserve">This tool allows users to create a </w:t>
      </w:r>
      <w:r w:rsidRPr="00421115">
        <w:rPr>
          <w:b/>
        </w:rPr>
        <w:t>side note</w:t>
      </w:r>
    </w:p>
    <w:p w14:paraId="4B5D5C7B" w14:textId="5CF14E29" w:rsidR="007E3C51" w:rsidRDefault="007E3C51" w:rsidP="007E3C51">
      <w:pPr>
        <w:pStyle w:val="ListParagraph"/>
        <w:numPr>
          <w:ilvl w:val="2"/>
          <w:numId w:val="21"/>
        </w:numPr>
      </w:pPr>
      <w:r>
        <w:t>When the side note is created, click on the page icon that will appear on the top right corner of you topic to show or hide your side note</w:t>
      </w:r>
    </w:p>
    <w:p w14:paraId="67AE8C33" w14:textId="77777777" w:rsidR="00AC6BBF" w:rsidRPr="00853B0F" w:rsidRDefault="00AC6BBF" w:rsidP="00853B0F">
      <w:pPr>
        <w:pStyle w:val="ListParagraph"/>
        <w:numPr>
          <w:ilvl w:val="1"/>
          <w:numId w:val="21"/>
        </w:numPr>
      </w:pPr>
      <w:r>
        <w:lastRenderedPageBreak/>
        <w:t xml:space="preserve">Options to select different </w:t>
      </w:r>
      <w:r w:rsidRPr="00421115">
        <w:rPr>
          <w:b/>
        </w:rPr>
        <w:t>shapes</w:t>
      </w:r>
      <w:r>
        <w:t xml:space="preserve"> of brainstorm ideas </w:t>
      </w:r>
      <w:r w:rsidR="00853B0F">
        <w:rPr>
          <w:noProof/>
          <w:lang w:bidi="ar-SA"/>
        </w:rPr>
        <w:drawing>
          <wp:inline distT="0" distB="0" distL="0" distR="0" wp14:anchorId="1A992F98" wp14:editId="01C39ABC">
            <wp:extent cx="285790" cy="276264"/>
            <wp:effectExtent l="0" t="0" r="0" b="9525"/>
            <wp:docPr id="41" name="Picture 41" descr="Oval shape 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54">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853B0F">
        <w:rPr>
          <w:noProof/>
          <w:lang w:bidi="ar-SA"/>
        </w:rPr>
        <w:drawing>
          <wp:inline distT="0" distB="0" distL="0" distR="0" wp14:anchorId="4813E0D5" wp14:editId="3DA5309C">
            <wp:extent cx="857370" cy="314369"/>
            <wp:effectExtent l="0" t="0" r="0" b="9525"/>
            <wp:docPr id="42" name="Picture 42" descr="rectangle, rounded rectange, diamond shape op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55">
                      <a:extLst>
                        <a:ext uri="{28A0092B-C50C-407E-A947-70E740481C1C}">
                          <a14:useLocalDpi xmlns:a14="http://schemas.microsoft.com/office/drawing/2010/main" val="0"/>
                        </a:ext>
                      </a:extLst>
                    </a:blip>
                    <a:stretch>
                      <a:fillRect/>
                    </a:stretch>
                  </pic:blipFill>
                  <pic:spPr>
                    <a:xfrm>
                      <a:off x="0" y="0"/>
                      <a:ext cx="857370" cy="314369"/>
                    </a:xfrm>
                    <a:prstGeom prst="rect">
                      <a:avLst/>
                    </a:prstGeom>
                  </pic:spPr>
                </pic:pic>
              </a:graphicData>
            </a:graphic>
          </wp:inline>
        </w:drawing>
      </w:r>
    </w:p>
    <w:p w14:paraId="2E4575DE" w14:textId="77777777" w:rsidR="00AC6BBF" w:rsidRDefault="00AC6BBF" w:rsidP="00AC6BBF">
      <w:pPr>
        <w:pStyle w:val="ListParagraph"/>
        <w:numPr>
          <w:ilvl w:val="2"/>
          <w:numId w:val="21"/>
        </w:numPr>
      </w:pPr>
      <w:r>
        <w:t xml:space="preserve">Shapes include </w:t>
      </w:r>
      <w:r w:rsidRPr="00421115">
        <w:rPr>
          <w:b/>
        </w:rPr>
        <w:t>Oval, Rectangle, Rounded Rectangle</w:t>
      </w:r>
      <w:r>
        <w:t xml:space="preserve">, and </w:t>
      </w:r>
      <w:r w:rsidRPr="00421115">
        <w:rPr>
          <w:b/>
        </w:rPr>
        <w:t>Diamond</w:t>
      </w:r>
    </w:p>
    <w:p w14:paraId="39C78A5C" w14:textId="77777777" w:rsidR="00AC6BBF" w:rsidRDefault="00AC6BBF" w:rsidP="0075551F">
      <w:pPr>
        <w:pStyle w:val="ListParagraph"/>
        <w:numPr>
          <w:ilvl w:val="1"/>
          <w:numId w:val="21"/>
        </w:numPr>
      </w:pPr>
      <w:r w:rsidRPr="00421115">
        <w:rPr>
          <w:b/>
        </w:rPr>
        <w:t>Fill color</w:t>
      </w:r>
      <w:r>
        <w:t xml:space="preserve"> tool </w:t>
      </w:r>
      <w:r w:rsidR="00853B0F">
        <w:rPr>
          <w:noProof/>
          <w:lang w:bidi="ar-SA"/>
        </w:rPr>
        <w:drawing>
          <wp:inline distT="0" distB="0" distL="0" distR="0" wp14:anchorId="0546AA5D" wp14:editId="03027586">
            <wp:extent cx="266737" cy="266737"/>
            <wp:effectExtent l="0" t="0" r="0" b="0"/>
            <wp:docPr id="43" name="Picture 43" descr="fill col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56">
                      <a:extLst>
                        <a:ext uri="{28A0092B-C50C-407E-A947-70E740481C1C}">
                          <a14:useLocalDpi xmlns:a14="http://schemas.microsoft.com/office/drawing/2010/main" val="0"/>
                        </a:ext>
                      </a:extLst>
                    </a:blip>
                    <a:stretch>
                      <a:fillRect/>
                    </a:stretch>
                  </pic:blipFill>
                  <pic:spPr>
                    <a:xfrm>
                      <a:off x="0" y="0"/>
                      <a:ext cx="266737" cy="266737"/>
                    </a:xfrm>
                    <a:prstGeom prst="rect">
                      <a:avLst/>
                    </a:prstGeom>
                  </pic:spPr>
                </pic:pic>
              </a:graphicData>
            </a:graphic>
          </wp:inline>
        </w:drawing>
      </w:r>
    </w:p>
    <w:p w14:paraId="3713B48E" w14:textId="30D67C6C" w:rsidR="00AC6BBF" w:rsidRDefault="00AC6BBF" w:rsidP="00AC6BBF">
      <w:pPr>
        <w:pStyle w:val="ListParagraph"/>
        <w:numPr>
          <w:ilvl w:val="2"/>
          <w:numId w:val="21"/>
        </w:numPr>
      </w:pPr>
      <w:r>
        <w:t xml:space="preserve">This tool allows users to fill in their </w:t>
      </w:r>
      <w:r w:rsidRPr="00421115">
        <w:rPr>
          <w:b/>
        </w:rPr>
        <w:t>brain storm bubbles</w:t>
      </w:r>
      <w:r>
        <w:t xml:space="preserve"> with different colors</w:t>
      </w:r>
    </w:p>
    <w:p w14:paraId="2F6FF8AD" w14:textId="57BD15CE" w:rsidR="007E3C51" w:rsidRDefault="007E3C51" w:rsidP="007E3C51">
      <w:pPr>
        <w:pStyle w:val="ListParagraph"/>
        <w:numPr>
          <w:ilvl w:val="2"/>
          <w:numId w:val="21"/>
        </w:numPr>
      </w:pPr>
      <w:r>
        <w:t>Select brain storm bubble, then click on fill color button and select a color</w:t>
      </w:r>
    </w:p>
    <w:p w14:paraId="0A0269DB" w14:textId="77777777" w:rsidR="00AC6BBF" w:rsidRDefault="00AC6BBF" w:rsidP="0075551F">
      <w:pPr>
        <w:pStyle w:val="ListParagraph"/>
        <w:numPr>
          <w:ilvl w:val="1"/>
          <w:numId w:val="21"/>
        </w:numPr>
      </w:pPr>
      <w:r w:rsidRPr="00421115">
        <w:rPr>
          <w:b/>
        </w:rPr>
        <w:t>Background color</w:t>
      </w:r>
      <w:r>
        <w:t xml:space="preserve"> tool </w:t>
      </w:r>
      <w:r w:rsidR="0075551F">
        <w:rPr>
          <w:noProof/>
          <w:lang w:bidi="ar-SA"/>
        </w:rPr>
        <w:drawing>
          <wp:inline distT="0" distB="0" distL="0" distR="0" wp14:anchorId="106350F4" wp14:editId="4D2547C1">
            <wp:extent cx="295316" cy="304843"/>
            <wp:effectExtent l="0" t="0" r="0" b="0"/>
            <wp:docPr id="44" name="Picture 44" descr="background col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57">
                      <a:extLst>
                        <a:ext uri="{28A0092B-C50C-407E-A947-70E740481C1C}">
                          <a14:useLocalDpi xmlns:a14="http://schemas.microsoft.com/office/drawing/2010/main" val="0"/>
                        </a:ext>
                      </a:extLst>
                    </a:blip>
                    <a:stretch>
                      <a:fillRect/>
                    </a:stretch>
                  </pic:blipFill>
                  <pic:spPr>
                    <a:xfrm>
                      <a:off x="0" y="0"/>
                      <a:ext cx="295316" cy="304843"/>
                    </a:xfrm>
                    <a:prstGeom prst="rect">
                      <a:avLst/>
                    </a:prstGeom>
                  </pic:spPr>
                </pic:pic>
              </a:graphicData>
            </a:graphic>
          </wp:inline>
        </w:drawing>
      </w:r>
    </w:p>
    <w:p w14:paraId="19A3A7DD" w14:textId="77777777" w:rsidR="00AC6BBF" w:rsidRDefault="00AC6BBF" w:rsidP="00AC6BBF">
      <w:pPr>
        <w:pStyle w:val="ListParagraph"/>
        <w:numPr>
          <w:ilvl w:val="2"/>
          <w:numId w:val="21"/>
        </w:numPr>
      </w:pPr>
      <w:r>
        <w:t xml:space="preserve">This tool allows users to change the color of the </w:t>
      </w:r>
      <w:r w:rsidRPr="00421115">
        <w:rPr>
          <w:b/>
        </w:rPr>
        <w:t>brainstorm screen</w:t>
      </w:r>
    </w:p>
    <w:p w14:paraId="366B90B1" w14:textId="77777777" w:rsidR="00AC6BBF" w:rsidRDefault="00AC6BBF" w:rsidP="0075551F">
      <w:pPr>
        <w:pStyle w:val="ListParagraph"/>
        <w:numPr>
          <w:ilvl w:val="1"/>
          <w:numId w:val="21"/>
        </w:numPr>
      </w:pPr>
      <w:r w:rsidRPr="00421115">
        <w:rPr>
          <w:b/>
        </w:rPr>
        <w:t>Text color</w:t>
      </w:r>
      <w:r>
        <w:t xml:space="preserve"> tool</w:t>
      </w:r>
      <w:r w:rsidR="00421115">
        <w:t xml:space="preserve"> </w:t>
      </w:r>
      <w:r w:rsidR="0075551F">
        <w:rPr>
          <w:noProof/>
          <w:lang w:bidi="ar-SA"/>
        </w:rPr>
        <w:drawing>
          <wp:inline distT="0" distB="0" distL="0" distR="0" wp14:anchorId="2A3EA0EA" wp14:editId="3FAFF6C4">
            <wp:extent cx="276264" cy="276264"/>
            <wp:effectExtent l="0" t="0" r="9525" b="9525"/>
            <wp:docPr id="45" name="Picture 45" descr="text col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58">
                      <a:extLst>
                        <a:ext uri="{28A0092B-C50C-407E-A947-70E740481C1C}">
                          <a14:useLocalDpi xmlns:a14="http://schemas.microsoft.com/office/drawing/2010/main" val="0"/>
                        </a:ext>
                      </a:extLst>
                    </a:blip>
                    <a:stretch>
                      <a:fillRect/>
                    </a:stretch>
                  </pic:blipFill>
                  <pic:spPr>
                    <a:xfrm>
                      <a:off x="0" y="0"/>
                      <a:ext cx="276264" cy="276264"/>
                    </a:xfrm>
                    <a:prstGeom prst="rect">
                      <a:avLst/>
                    </a:prstGeom>
                  </pic:spPr>
                </pic:pic>
              </a:graphicData>
            </a:graphic>
          </wp:inline>
        </w:drawing>
      </w:r>
    </w:p>
    <w:p w14:paraId="579AB41C" w14:textId="33D140D3" w:rsidR="00AC6BBF" w:rsidRDefault="00AC6BBF" w:rsidP="00AC6BBF">
      <w:pPr>
        <w:pStyle w:val="ListParagraph"/>
        <w:numPr>
          <w:ilvl w:val="2"/>
          <w:numId w:val="21"/>
        </w:numPr>
      </w:pPr>
      <w:r>
        <w:t xml:space="preserve">This tool allows users to change the color of the </w:t>
      </w:r>
      <w:r w:rsidRPr="00421115">
        <w:rPr>
          <w:b/>
        </w:rPr>
        <w:t xml:space="preserve">text </w:t>
      </w:r>
      <w:r>
        <w:t>for the brainstorm idea</w:t>
      </w:r>
    </w:p>
    <w:p w14:paraId="7DB0B9E9" w14:textId="3E138557" w:rsidR="007E3C51" w:rsidRDefault="007E3C51" w:rsidP="007E3C51">
      <w:pPr>
        <w:pStyle w:val="ListParagraph"/>
        <w:numPr>
          <w:ilvl w:val="2"/>
          <w:numId w:val="21"/>
        </w:numPr>
      </w:pPr>
      <w:r>
        <w:t>Select brain storm bubble, then click on text color button and select a color</w:t>
      </w:r>
      <w:bookmarkStart w:id="2" w:name="_GoBack"/>
      <w:bookmarkEnd w:id="2"/>
    </w:p>
    <w:p w14:paraId="64FC7FE5" w14:textId="77777777" w:rsidR="00AC6BBF" w:rsidRDefault="00AC6BBF" w:rsidP="0075551F">
      <w:pPr>
        <w:pStyle w:val="ListParagraph"/>
        <w:numPr>
          <w:ilvl w:val="1"/>
          <w:numId w:val="21"/>
        </w:numPr>
      </w:pPr>
      <w:r w:rsidRPr="00421115">
        <w:rPr>
          <w:b/>
        </w:rPr>
        <w:t>Default</w:t>
      </w:r>
      <w:r>
        <w:t xml:space="preserve"> tool </w:t>
      </w:r>
      <w:r w:rsidR="0075551F">
        <w:rPr>
          <w:noProof/>
          <w:lang w:bidi="ar-SA"/>
        </w:rPr>
        <w:drawing>
          <wp:inline distT="0" distB="0" distL="0" distR="0" wp14:anchorId="5C9A9B29" wp14:editId="323F6B8E">
            <wp:extent cx="276264" cy="276264"/>
            <wp:effectExtent l="0" t="0" r="9525" b="9525"/>
            <wp:docPr id="46" name="Picture 46" descr="defaul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59">
                      <a:extLst>
                        <a:ext uri="{28A0092B-C50C-407E-A947-70E740481C1C}">
                          <a14:useLocalDpi xmlns:a14="http://schemas.microsoft.com/office/drawing/2010/main" val="0"/>
                        </a:ext>
                      </a:extLst>
                    </a:blip>
                    <a:stretch>
                      <a:fillRect/>
                    </a:stretch>
                  </pic:blipFill>
                  <pic:spPr>
                    <a:xfrm>
                      <a:off x="0" y="0"/>
                      <a:ext cx="276264" cy="276264"/>
                    </a:xfrm>
                    <a:prstGeom prst="rect">
                      <a:avLst/>
                    </a:prstGeom>
                  </pic:spPr>
                </pic:pic>
              </a:graphicData>
            </a:graphic>
          </wp:inline>
        </w:drawing>
      </w:r>
    </w:p>
    <w:p w14:paraId="45C35958" w14:textId="77777777" w:rsidR="00AC6BBF" w:rsidRDefault="00AC6BBF" w:rsidP="00AC6BBF">
      <w:pPr>
        <w:pStyle w:val="ListParagraph"/>
        <w:numPr>
          <w:ilvl w:val="2"/>
          <w:numId w:val="21"/>
        </w:numPr>
      </w:pPr>
      <w:r>
        <w:t xml:space="preserve">This tool allows users to revert back to </w:t>
      </w:r>
      <w:r w:rsidRPr="00421115">
        <w:rPr>
          <w:b/>
        </w:rPr>
        <w:t>default settings</w:t>
      </w:r>
    </w:p>
    <w:p w14:paraId="7247670C" w14:textId="77777777" w:rsidR="00AC6BBF" w:rsidRDefault="00AC6BBF" w:rsidP="0075551F">
      <w:pPr>
        <w:pStyle w:val="ListParagraph"/>
        <w:numPr>
          <w:ilvl w:val="1"/>
          <w:numId w:val="21"/>
        </w:numPr>
      </w:pPr>
      <w:r w:rsidRPr="00421115">
        <w:rPr>
          <w:b/>
        </w:rPr>
        <w:t>Delete</w:t>
      </w:r>
      <w:r>
        <w:t xml:space="preserve"> tool </w:t>
      </w:r>
      <w:r w:rsidR="0075551F">
        <w:rPr>
          <w:noProof/>
          <w:lang w:bidi="ar-SA"/>
        </w:rPr>
        <w:drawing>
          <wp:inline distT="0" distB="0" distL="0" distR="0" wp14:anchorId="460E037F" wp14:editId="22A901F8">
            <wp:extent cx="285790" cy="276264"/>
            <wp:effectExtent l="0" t="0" r="0" b="9525"/>
            <wp:docPr id="47" name="Picture 47" descr="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60">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p>
    <w:p w14:paraId="38492EA5" w14:textId="77777777" w:rsidR="00AC6BBF" w:rsidRDefault="00AC6BBF" w:rsidP="00AC6BBF">
      <w:pPr>
        <w:pStyle w:val="ListParagraph"/>
        <w:numPr>
          <w:ilvl w:val="2"/>
          <w:numId w:val="21"/>
        </w:numPr>
      </w:pPr>
      <w:r>
        <w:t xml:space="preserve">This too allows users to </w:t>
      </w:r>
      <w:r w:rsidRPr="00421115">
        <w:rPr>
          <w:b/>
        </w:rPr>
        <w:t>delete an idea</w:t>
      </w:r>
    </w:p>
    <w:p w14:paraId="6A8F505F" w14:textId="77777777" w:rsidR="00421115" w:rsidRDefault="00421115" w:rsidP="00421115">
      <w:pPr>
        <w:pStyle w:val="ListParagraph"/>
        <w:numPr>
          <w:ilvl w:val="0"/>
          <w:numId w:val="21"/>
        </w:numPr>
        <w:rPr>
          <w:lang w:eastAsia="x-none" w:bidi="ar-SA"/>
        </w:rPr>
      </w:pPr>
      <w:r>
        <w:rPr>
          <w:lang w:eastAsia="x-none" w:bidi="ar-SA"/>
        </w:rPr>
        <w:t xml:space="preserve">At any point in the process of writing a brainstorm, it is possible to toggle through viewing the document in an </w:t>
      </w:r>
      <w:r>
        <w:rPr>
          <w:b/>
          <w:lang w:eastAsia="x-none" w:bidi="ar-SA"/>
        </w:rPr>
        <w:t>O</w:t>
      </w:r>
      <w:r w:rsidRPr="00B824C4">
        <w:rPr>
          <w:b/>
          <w:lang w:eastAsia="x-none" w:bidi="ar-SA"/>
        </w:rPr>
        <w:t>utline</w:t>
      </w:r>
      <w:r>
        <w:rPr>
          <w:b/>
          <w:lang w:eastAsia="x-none" w:bidi="ar-SA"/>
        </w:rPr>
        <w:t xml:space="preserve"> </w:t>
      </w:r>
      <w:r>
        <w:rPr>
          <w:noProof/>
          <w:lang w:bidi="ar-SA"/>
        </w:rPr>
        <w:drawing>
          <wp:inline distT="0" distB="0" distL="0" distR="0" wp14:anchorId="48BD50F9" wp14:editId="21D83E0B">
            <wp:extent cx="400050" cy="390958"/>
            <wp:effectExtent l="0" t="0" r="0" b="9525"/>
            <wp:docPr id="95" name="Picture 95" descr="outlin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utline view.png"/>
                    <pic:cNvPicPr/>
                  </pic:nvPicPr>
                  <pic:blipFill>
                    <a:blip r:embed="rId61">
                      <a:extLst>
                        <a:ext uri="{28A0092B-C50C-407E-A947-70E740481C1C}">
                          <a14:useLocalDpi xmlns:a14="http://schemas.microsoft.com/office/drawing/2010/main" val="0"/>
                        </a:ext>
                      </a:extLst>
                    </a:blip>
                    <a:stretch>
                      <a:fillRect/>
                    </a:stretch>
                  </pic:blipFill>
                  <pic:spPr>
                    <a:xfrm>
                      <a:off x="0" y="0"/>
                      <a:ext cx="401427" cy="392303"/>
                    </a:xfrm>
                    <a:prstGeom prst="rect">
                      <a:avLst/>
                    </a:prstGeom>
                  </pic:spPr>
                </pic:pic>
              </a:graphicData>
            </a:graphic>
          </wp:inline>
        </w:drawing>
      </w:r>
      <w:r>
        <w:rPr>
          <w:b/>
          <w:lang w:eastAsia="x-none" w:bidi="ar-SA"/>
        </w:rPr>
        <w:t xml:space="preserve"> </w:t>
      </w:r>
      <w:r>
        <w:rPr>
          <w:lang w:eastAsia="x-none" w:bidi="ar-SA"/>
        </w:rPr>
        <w:t xml:space="preserve">or </w:t>
      </w:r>
      <w:r>
        <w:rPr>
          <w:b/>
          <w:lang w:eastAsia="x-none" w:bidi="ar-SA"/>
        </w:rPr>
        <w:t xml:space="preserve">Split Screen </w:t>
      </w:r>
      <w:r>
        <w:rPr>
          <w:noProof/>
          <w:lang w:bidi="ar-SA"/>
        </w:rPr>
        <w:drawing>
          <wp:inline distT="0" distB="0" distL="0" distR="0" wp14:anchorId="7FD100D0" wp14:editId="10191D15">
            <wp:extent cx="390580" cy="371527"/>
            <wp:effectExtent l="0" t="0" r="9525" b="9525"/>
            <wp:docPr id="96" name="Picture 96" descr="Split screen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plit screem.png"/>
                    <pic:cNvPicPr/>
                  </pic:nvPicPr>
                  <pic:blipFill>
                    <a:blip r:embed="rId62">
                      <a:extLst>
                        <a:ext uri="{28A0092B-C50C-407E-A947-70E740481C1C}">
                          <a14:useLocalDpi xmlns:a14="http://schemas.microsoft.com/office/drawing/2010/main" val="0"/>
                        </a:ext>
                      </a:extLst>
                    </a:blip>
                    <a:stretch>
                      <a:fillRect/>
                    </a:stretch>
                  </pic:blipFill>
                  <pic:spPr>
                    <a:xfrm>
                      <a:off x="0" y="0"/>
                      <a:ext cx="390580" cy="371527"/>
                    </a:xfrm>
                    <a:prstGeom prst="rect">
                      <a:avLst/>
                    </a:prstGeom>
                  </pic:spPr>
                </pic:pic>
              </a:graphicData>
            </a:graphic>
          </wp:inline>
        </w:drawing>
      </w:r>
      <w:r>
        <w:rPr>
          <w:b/>
          <w:lang w:eastAsia="x-none" w:bidi="ar-SA"/>
        </w:rPr>
        <w:t xml:space="preserve"> </w:t>
      </w:r>
      <w:r>
        <w:rPr>
          <w:lang w:eastAsia="x-none" w:bidi="ar-SA"/>
        </w:rPr>
        <w:t>format which contains notes as well as the outline.</w:t>
      </w:r>
    </w:p>
    <w:p w14:paraId="170B43F3" w14:textId="77777777" w:rsidR="00421115" w:rsidRDefault="00421115" w:rsidP="00421115">
      <w:pPr>
        <w:pStyle w:val="ListParagraph"/>
        <w:numPr>
          <w:ilvl w:val="0"/>
          <w:numId w:val="21"/>
        </w:numPr>
      </w:pPr>
      <w:r>
        <w:rPr>
          <w:lang w:eastAsia="x-none" w:bidi="ar-SA"/>
        </w:rPr>
        <w:t xml:space="preserve">The </w:t>
      </w:r>
      <w:r>
        <w:rPr>
          <w:b/>
          <w:lang w:eastAsia="x-none" w:bidi="ar-SA"/>
        </w:rPr>
        <w:t xml:space="preserve">Outline </w:t>
      </w:r>
      <w:r>
        <w:rPr>
          <w:lang w:eastAsia="x-none" w:bidi="ar-SA"/>
        </w:rPr>
        <w:t>format presents the information from the brainstorm in a linear fashion and provides the following tools to organize the outline:</w:t>
      </w:r>
    </w:p>
    <w:p w14:paraId="263A8949" w14:textId="77777777" w:rsidR="00421115" w:rsidRDefault="00421115" w:rsidP="00421115">
      <w:pPr>
        <w:pStyle w:val="ListParagraph"/>
        <w:jc w:val="center"/>
      </w:pPr>
      <w:r>
        <w:rPr>
          <w:noProof/>
          <w:lang w:bidi="ar-SA"/>
        </w:rPr>
        <w:drawing>
          <wp:inline distT="0" distB="0" distL="0" distR="0" wp14:anchorId="2E7D694D" wp14:editId="1C3D6B11">
            <wp:extent cx="3695750" cy="808074"/>
            <wp:effectExtent l="0" t="0" r="0" b="0"/>
            <wp:docPr id="97" name="Picture 97" descr="Outline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utline pallate.png"/>
                    <pic:cNvPicPr/>
                  </pic:nvPicPr>
                  <pic:blipFill>
                    <a:blip r:embed="rId63">
                      <a:extLst>
                        <a:ext uri="{28A0092B-C50C-407E-A947-70E740481C1C}">
                          <a14:useLocalDpi xmlns:a14="http://schemas.microsoft.com/office/drawing/2010/main" val="0"/>
                        </a:ext>
                      </a:extLst>
                    </a:blip>
                    <a:stretch>
                      <a:fillRect/>
                    </a:stretch>
                  </pic:blipFill>
                  <pic:spPr>
                    <a:xfrm>
                      <a:off x="0" y="0"/>
                      <a:ext cx="3701996" cy="809440"/>
                    </a:xfrm>
                    <a:prstGeom prst="rect">
                      <a:avLst/>
                    </a:prstGeom>
                  </pic:spPr>
                </pic:pic>
              </a:graphicData>
            </a:graphic>
          </wp:inline>
        </w:drawing>
      </w:r>
    </w:p>
    <w:p w14:paraId="2EB17E5A" w14:textId="77777777" w:rsidR="0075551F" w:rsidRDefault="00421115" w:rsidP="00C86E70">
      <w:pPr>
        <w:pStyle w:val="ListParagraph"/>
        <w:numPr>
          <w:ilvl w:val="1"/>
          <w:numId w:val="21"/>
        </w:numPr>
        <w:rPr>
          <w:b/>
        </w:rPr>
      </w:pPr>
      <w:r w:rsidRPr="0075551F">
        <w:rPr>
          <w:b/>
        </w:rPr>
        <w:t>Add topic</w:t>
      </w:r>
      <w:r w:rsidR="00243826" w:rsidRPr="0075551F">
        <w:rPr>
          <w:b/>
        </w:rPr>
        <w:t xml:space="preserve"> </w:t>
      </w:r>
    </w:p>
    <w:p w14:paraId="6A490B73" w14:textId="77777777" w:rsidR="00421115" w:rsidRPr="0075551F" w:rsidRDefault="00421115" w:rsidP="00C86E70">
      <w:pPr>
        <w:pStyle w:val="ListParagraph"/>
        <w:numPr>
          <w:ilvl w:val="1"/>
          <w:numId w:val="21"/>
        </w:numPr>
        <w:rPr>
          <w:b/>
        </w:rPr>
      </w:pPr>
      <w:r w:rsidRPr="0075551F">
        <w:rPr>
          <w:b/>
        </w:rPr>
        <w:t>Add Subtopic</w:t>
      </w:r>
    </w:p>
    <w:p w14:paraId="0F4922EE" w14:textId="77777777" w:rsidR="00421115" w:rsidRPr="00243826" w:rsidRDefault="00421115" w:rsidP="00421115">
      <w:pPr>
        <w:pStyle w:val="ListParagraph"/>
        <w:numPr>
          <w:ilvl w:val="1"/>
          <w:numId w:val="21"/>
        </w:numPr>
        <w:rPr>
          <w:b/>
        </w:rPr>
      </w:pPr>
      <w:r w:rsidRPr="00243826">
        <w:rPr>
          <w:b/>
        </w:rPr>
        <w:t>Move to the Left/Promote</w:t>
      </w:r>
    </w:p>
    <w:p w14:paraId="03CDCA5F" w14:textId="77777777" w:rsidR="00421115" w:rsidRPr="00243826" w:rsidRDefault="00421115" w:rsidP="00421115">
      <w:pPr>
        <w:pStyle w:val="ListParagraph"/>
        <w:numPr>
          <w:ilvl w:val="1"/>
          <w:numId w:val="21"/>
        </w:numPr>
        <w:rPr>
          <w:b/>
        </w:rPr>
      </w:pPr>
      <w:r w:rsidRPr="00243826">
        <w:rPr>
          <w:b/>
        </w:rPr>
        <w:t>Move to the Right/Demote</w:t>
      </w:r>
    </w:p>
    <w:p w14:paraId="08D9640D" w14:textId="77777777" w:rsidR="00421115" w:rsidRPr="00243826" w:rsidRDefault="00421115" w:rsidP="00421115">
      <w:pPr>
        <w:pStyle w:val="ListParagraph"/>
        <w:numPr>
          <w:ilvl w:val="1"/>
          <w:numId w:val="21"/>
        </w:numPr>
        <w:rPr>
          <w:b/>
        </w:rPr>
      </w:pPr>
      <w:r w:rsidRPr="00243826">
        <w:rPr>
          <w:b/>
        </w:rPr>
        <w:t>Move Up</w:t>
      </w:r>
    </w:p>
    <w:p w14:paraId="16DFE96B" w14:textId="77777777" w:rsidR="00421115" w:rsidRPr="00243826" w:rsidRDefault="00421115" w:rsidP="00421115">
      <w:pPr>
        <w:pStyle w:val="ListParagraph"/>
        <w:numPr>
          <w:ilvl w:val="1"/>
          <w:numId w:val="21"/>
        </w:numPr>
        <w:rPr>
          <w:b/>
        </w:rPr>
      </w:pPr>
      <w:r w:rsidRPr="00243826">
        <w:rPr>
          <w:b/>
        </w:rPr>
        <w:t>Move Down</w:t>
      </w:r>
    </w:p>
    <w:p w14:paraId="270A652C" w14:textId="77777777" w:rsidR="00421115" w:rsidRDefault="00421115" w:rsidP="00421115">
      <w:pPr>
        <w:pStyle w:val="ListParagraph"/>
        <w:numPr>
          <w:ilvl w:val="1"/>
          <w:numId w:val="21"/>
        </w:numPr>
      </w:pPr>
      <w:r>
        <w:t xml:space="preserve">Insert a </w:t>
      </w:r>
      <w:r w:rsidRPr="00243826">
        <w:rPr>
          <w:b/>
        </w:rPr>
        <w:t>Note</w:t>
      </w:r>
    </w:p>
    <w:p w14:paraId="54D7FE68" w14:textId="77777777" w:rsidR="00421115" w:rsidRDefault="00421115" w:rsidP="00421115">
      <w:pPr>
        <w:pStyle w:val="ListParagraph"/>
        <w:numPr>
          <w:ilvl w:val="1"/>
          <w:numId w:val="21"/>
        </w:numPr>
      </w:pPr>
      <w:r w:rsidRPr="00243826">
        <w:rPr>
          <w:b/>
        </w:rPr>
        <w:t>Delete</w:t>
      </w:r>
      <w:r>
        <w:t xml:space="preserve"> a topic</w:t>
      </w:r>
    </w:p>
    <w:p w14:paraId="7D47C92C" w14:textId="77777777" w:rsidR="00421115" w:rsidRDefault="00421115" w:rsidP="00421115">
      <w:pPr>
        <w:pStyle w:val="ListParagraph"/>
        <w:numPr>
          <w:ilvl w:val="1"/>
          <w:numId w:val="21"/>
        </w:numPr>
      </w:pPr>
      <w:r w:rsidRPr="00243826">
        <w:rPr>
          <w:b/>
        </w:rPr>
        <w:t>Prefix label</w:t>
      </w:r>
      <w:r>
        <w:t xml:space="preserve"> to select the bulleting format </w:t>
      </w:r>
    </w:p>
    <w:p w14:paraId="45FDA4AE" w14:textId="77777777" w:rsidR="00856438" w:rsidRPr="00856438" w:rsidRDefault="00421115" w:rsidP="00856438">
      <w:pPr>
        <w:pStyle w:val="ListParagraph"/>
        <w:numPr>
          <w:ilvl w:val="1"/>
          <w:numId w:val="21"/>
        </w:numPr>
      </w:pPr>
      <w:r w:rsidRPr="00243826">
        <w:rPr>
          <w:b/>
        </w:rPr>
        <w:t>Create a Draft</w:t>
      </w:r>
      <w:r>
        <w:t xml:space="preserve"> when finished with the outline </w:t>
      </w:r>
    </w:p>
    <w:p w14:paraId="2EA37F41" w14:textId="77777777" w:rsidR="00243826" w:rsidRDefault="00243826">
      <w:pPr>
        <w:pStyle w:val="Heading4"/>
      </w:pPr>
      <w:r>
        <w:lastRenderedPageBreak/>
        <w:t xml:space="preserve">Writing Tools </w:t>
      </w:r>
    </w:p>
    <w:p w14:paraId="5155A47F" w14:textId="77777777" w:rsidR="00243826" w:rsidRDefault="00243826" w:rsidP="00243826">
      <w:pPr>
        <w:rPr>
          <w:lang w:bidi="ar-SA"/>
        </w:rPr>
      </w:pPr>
      <w:r>
        <w:rPr>
          <w:lang w:bidi="ar-SA"/>
        </w:rPr>
        <w:t xml:space="preserve">In addition to the annotation features mentioned previously, the writing menu includes a </w:t>
      </w:r>
      <w:r>
        <w:rPr>
          <w:b/>
          <w:lang w:bidi="ar-SA"/>
        </w:rPr>
        <w:t>Review W</w:t>
      </w:r>
      <w:r w:rsidRPr="00325836">
        <w:rPr>
          <w:b/>
          <w:lang w:bidi="ar-SA"/>
        </w:rPr>
        <w:t>riting</w:t>
      </w:r>
      <w:r>
        <w:rPr>
          <w:b/>
          <w:lang w:bidi="ar-SA"/>
        </w:rPr>
        <w:t xml:space="preserve"> </w:t>
      </w:r>
      <w:r>
        <w:rPr>
          <w:lang w:bidi="ar-SA"/>
        </w:rPr>
        <w:t xml:space="preserve">tool that walks users through how to proof their writing and </w:t>
      </w:r>
      <w:r>
        <w:rPr>
          <w:b/>
          <w:lang w:bidi="ar-SA"/>
        </w:rPr>
        <w:t xml:space="preserve">Word Completion </w:t>
      </w:r>
      <w:r>
        <w:rPr>
          <w:lang w:bidi="ar-SA"/>
        </w:rPr>
        <w:t>which predicts what word the user is typing.</w:t>
      </w:r>
    </w:p>
    <w:p w14:paraId="5D948BB4" w14:textId="77777777" w:rsidR="00243826" w:rsidRPr="00243826" w:rsidRDefault="00243826" w:rsidP="00893E5E">
      <w:pPr>
        <w:jc w:val="center"/>
      </w:pPr>
      <w:r>
        <w:rPr>
          <w:noProof/>
          <w:lang w:bidi="ar-SA"/>
        </w:rPr>
        <w:drawing>
          <wp:inline distT="0" distB="0" distL="0" distR="0" wp14:anchorId="7B413893" wp14:editId="10245199">
            <wp:extent cx="4308300" cy="3505200"/>
            <wp:effectExtent l="0" t="0" r="0" b="0"/>
            <wp:docPr id="75" name="Picture 75" descr="Writing tools menu including a review writing tool and word comple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riting.png"/>
                    <pic:cNvPicPr/>
                  </pic:nvPicPr>
                  <pic:blipFill>
                    <a:blip r:embed="rId64">
                      <a:extLst>
                        <a:ext uri="{28A0092B-C50C-407E-A947-70E740481C1C}">
                          <a14:useLocalDpi xmlns:a14="http://schemas.microsoft.com/office/drawing/2010/main" val="0"/>
                        </a:ext>
                      </a:extLst>
                    </a:blip>
                    <a:stretch>
                      <a:fillRect/>
                    </a:stretch>
                  </pic:blipFill>
                  <pic:spPr>
                    <a:xfrm>
                      <a:off x="0" y="0"/>
                      <a:ext cx="4311281" cy="3507626"/>
                    </a:xfrm>
                    <a:prstGeom prst="rect">
                      <a:avLst/>
                    </a:prstGeom>
                  </pic:spPr>
                </pic:pic>
              </a:graphicData>
            </a:graphic>
          </wp:inline>
        </w:drawing>
      </w:r>
    </w:p>
    <w:p w14:paraId="26C063FD" w14:textId="77777777" w:rsidR="003E6C6C" w:rsidRDefault="003E6C6C" w:rsidP="003E6C6C">
      <w:pPr>
        <w:pStyle w:val="Heading3"/>
      </w:pPr>
      <w:r>
        <w:t xml:space="preserve">The Scanning Toolbar </w:t>
      </w:r>
    </w:p>
    <w:p w14:paraId="3DC8B475" w14:textId="77777777" w:rsidR="000866A9" w:rsidRDefault="000866A9" w:rsidP="000866A9">
      <w:pPr>
        <w:pStyle w:val="Heading4"/>
      </w:pPr>
      <w:r>
        <w:t>Scanning a Document</w:t>
      </w:r>
    </w:p>
    <w:p w14:paraId="57BFB449" w14:textId="77777777" w:rsidR="000866A9" w:rsidRDefault="000866A9" w:rsidP="000866A9">
      <w:r>
        <w:t>To scan documents into a KEZI file:</w:t>
      </w:r>
    </w:p>
    <w:p w14:paraId="70742ECE" w14:textId="77777777" w:rsidR="000866A9" w:rsidRPr="00893E5E" w:rsidRDefault="000866A9" w:rsidP="000866A9">
      <w:pPr>
        <w:pStyle w:val="ListParagraph"/>
        <w:numPr>
          <w:ilvl w:val="0"/>
          <w:numId w:val="23"/>
        </w:numPr>
      </w:pPr>
      <w:r w:rsidRPr="00893E5E">
        <w:t xml:space="preserve">Make sure your scanner or document camera is </w:t>
      </w:r>
      <w:r w:rsidRPr="00893E5E">
        <w:rPr>
          <w:b/>
        </w:rPr>
        <w:t>turned on</w:t>
      </w:r>
      <w:r w:rsidRPr="00893E5E">
        <w:t xml:space="preserve">. Select the </w:t>
      </w:r>
      <w:r w:rsidRPr="00893E5E">
        <w:rPr>
          <w:b/>
        </w:rPr>
        <w:t>Scanner Set up button</w:t>
      </w:r>
      <w:r w:rsidRPr="00893E5E">
        <w:t xml:space="preserve"> and follow the prompts. </w:t>
      </w:r>
    </w:p>
    <w:p w14:paraId="34349052" w14:textId="77777777" w:rsidR="000866A9" w:rsidRDefault="000866A9" w:rsidP="000866A9">
      <w:pPr>
        <w:pStyle w:val="ListParagraph"/>
        <w:rPr>
          <w:highlight w:val="yellow"/>
        </w:rPr>
      </w:pPr>
      <w:r>
        <w:rPr>
          <w:noProof/>
          <w:lang w:bidi="ar-SA"/>
        </w:rPr>
        <w:drawing>
          <wp:inline distT="0" distB="0" distL="0" distR="0" wp14:anchorId="5C5B072A" wp14:editId="2B2EB305">
            <wp:extent cx="5210175" cy="19653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65">
                      <a:extLst>
                        <a:ext uri="{28A0092B-C50C-407E-A947-70E740481C1C}">
                          <a14:useLocalDpi xmlns:a14="http://schemas.microsoft.com/office/drawing/2010/main" val="0"/>
                        </a:ext>
                      </a:extLst>
                    </a:blip>
                    <a:srcRect l="12339"/>
                    <a:stretch/>
                  </pic:blipFill>
                  <pic:spPr bwMode="auto">
                    <a:xfrm>
                      <a:off x="0" y="0"/>
                      <a:ext cx="5210175" cy="1965325"/>
                    </a:xfrm>
                    <a:prstGeom prst="rect">
                      <a:avLst/>
                    </a:prstGeom>
                    <a:ln>
                      <a:noFill/>
                    </a:ln>
                    <a:extLst>
                      <a:ext uri="{53640926-AAD7-44D8-BBD7-CCE9431645EC}">
                        <a14:shadowObscured xmlns:a14="http://schemas.microsoft.com/office/drawing/2010/main"/>
                      </a:ext>
                    </a:extLst>
                  </pic:spPr>
                </pic:pic>
              </a:graphicData>
            </a:graphic>
          </wp:inline>
        </w:drawing>
      </w:r>
    </w:p>
    <w:p w14:paraId="5F915A73" w14:textId="77777777" w:rsidR="000866A9" w:rsidRPr="003E6C6C" w:rsidRDefault="000866A9" w:rsidP="000866A9">
      <w:pPr>
        <w:pStyle w:val="ListParagraph"/>
        <w:rPr>
          <w:highlight w:val="yellow"/>
        </w:rPr>
      </w:pPr>
    </w:p>
    <w:p w14:paraId="6647E49D" w14:textId="77777777" w:rsidR="000866A9" w:rsidRDefault="000866A9" w:rsidP="000866A9">
      <w:pPr>
        <w:pStyle w:val="ListParagraph"/>
        <w:numPr>
          <w:ilvl w:val="0"/>
          <w:numId w:val="23"/>
        </w:numPr>
      </w:pPr>
      <w:r w:rsidRPr="00893E5E">
        <w:rPr>
          <w:b/>
        </w:rPr>
        <w:t>Place</w:t>
      </w:r>
      <w:r>
        <w:t xml:space="preserve"> the material to be scanned on the </w:t>
      </w:r>
      <w:r w:rsidRPr="00893E5E">
        <w:rPr>
          <w:b/>
        </w:rPr>
        <w:t>scanner glass</w:t>
      </w:r>
      <w:r>
        <w:t xml:space="preserve"> (or under the document camera).</w:t>
      </w:r>
    </w:p>
    <w:p w14:paraId="6F1A3805" w14:textId="77777777" w:rsidR="000866A9" w:rsidRDefault="000866A9" w:rsidP="000866A9">
      <w:pPr>
        <w:pStyle w:val="ListParagraph"/>
        <w:numPr>
          <w:ilvl w:val="0"/>
          <w:numId w:val="23"/>
        </w:numPr>
      </w:pPr>
      <w:r>
        <w:t xml:space="preserve">Click the </w:t>
      </w:r>
      <w:r w:rsidRPr="00893E5E">
        <w:rPr>
          <w:b/>
        </w:rPr>
        <w:t>Scan</w:t>
      </w:r>
      <w:r>
        <w:t xml:space="preserve"> button on the </w:t>
      </w:r>
      <w:r w:rsidRPr="00893E5E">
        <w:rPr>
          <w:b/>
        </w:rPr>
        <w:t>scanning toolbar.</w:t>
      </w:r>
      <w:r>
        <w:t xml:space="preserve"> </w:t>
      </w:r>
    </w:p>
    <w:p w14:paraId="5BE4019D" w14:textId="77777777" w:rsidR="000866A9" w:rsidRDefault="000866A9" w:rsidP="000866A9">
      <w:pPr>
        <w:pStyle w:val="ListParagraph"/>
        <w:jc w:val="center"/>
      </w:pPr>
      <w:r>
        <w:rPr>
          <w:noProof/>
          <w:lang w:bidi="ar-SA"/>
        </w:rPr>
        <w:lastRenderedPageBreak/>
        <w:drawing>
          <wp:inline distT="0" distB="0" distL="0" distR="0" wp14:anchorId="39969BB6" wp14:editId="61E0673D">
            <wp:extent cx="2018913" cy="166687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rotWithShape="1">
                    <a:blip r:embed="rId66">
                      <a:extLst>
                        <a:ext uri="{28A0092B-C50C-407E-A947-70E740481C1C}">
                          <a14:useLocalDpi xmlns:a14="http://schemas.microsoft.com/office/drawing/2010/main" val="0"/>
                        </a:ext>
                      </a:extLst>
                    </a:blip>
                    <a:srcRect b="45460"/>
                    <a:stretch/>
                  </pic:blipFill>
                  <pic:spPr bwMode="auto">
                    <a:xfrm>
                      <a:off x="0" y="0"/>
                      <a:ext cx="2027205" cy="1673721"/>
                    </a:xfrm>
                    <a:prstGeom prst="rect">
                      <a:avLst/>
                    </a:prstGeom>
                    <a:ln>
                      <a:noFill/>
                    </a:ln>
                    <a:extLst>
                      <a:ext uri="{53640926-AAD7-44D8-BBD7-CCE9431645EC}">
                        <a14:shadowObscured xmlns:a14="http://schemas.microsoft.com/office/drawing/2010/main"/>
                      </a:ext>
                    </a:extLst>
                  </pic:spPr>
                </pic:pic>
              </a:graphicData>
            </a:graphic>
          </wp:inline>
        </w:drawing>
      </w:r>
    </w:p>
    <w:p w14:paraId="551ED028" w14:textId="77777777" w:rsidR="000866A9" w:rsidRPr="00220F8C" w:rsidRDefault="000866A9" w:rsidP="000866A9">
      <w:pPr>
        <w:numPr>
          <w:ilvl w:val="0"/>
          <w:numId w:val="23"/>
        </w:numPr>
        <w:contextualSpacing/>
      </w:pPr>
      <w:r w:rsidRPr="00220F8C">
        <w:t>When the scan is complete the page image appears in the Kurzweil 3000 document area. Each new page you scan is added to the end of the document.</w:t>
      </w:r>
    </w:p>
    <w:p w14:paraId="1A246C7E" w14:textId="77777777" w:rsidR="000866A9" w:rsidRDefault="000866A9" w:rsidP="000866A9">
      <w:pPr>
        <w:numPr>
          <w:ilvl w:val="0"/>
          <w:numId w:val="23"/>
        </w:numPr>
        <w:contextualSpacing/>
      </w:pPr>
      <w:r w:rsidRPr="00220F8C">
        <w:t xml:space="preserve">A document undergoes </w:t>
      </w:r>
      <w:r w:rsidRPr="00893E5E">
        <w:rPr>
          <w:b/>
        </w:rPr>
        <w:t>optical character recognition (OCR)</w:t>
      </w:r>
      <w:r w:rsidRPr="00220F8C">
        <w:t xml:space="preserve"> whenever scanned or printed to Kurzweil</w:t>
      </w:r>
      <w:r>
        <w:t xml:space="preserve"> which provides the user with a document that can be </w:t>
      </w:r>
      <w:r w:rsidRPr="00893E5E">
        <w:rPr>
          <w:b/>
        </w:rPr>
        <w:t>read aloud</w:t>
      </w:r>
      <w:r>
        <w:t xml:space="preserve"> to them with text to speech and allows users to </w:t>
      </w:r>
      <w:r w:rsidRPr="00893E5E">
        <w:rPr>
          <w:b/>
        </w:rPr>
        <w:t>highlight, annotate, and use copy &amp; paste commands</w:t>
      </w:r>
      <w:r w:rsidRPr="00220F8C">
        <w:t xml:space="preserve">.  </w:t>
      </w:r>
    </w:p>
    <w:p w14:paraId="0262EF13" w14:textId="77777777" w:rsidR="000866A9" w:rsidRDefault="000866A9" w:rsidP="000866A9">
      <w:pPr>
        <w:ind w:left="720"/>
        <w:contextualSpacing/>
      </w:pPr>
    </w:p>
    <w:p w14:paraId="287A6274" w14:textId="77777777" w:rsidR="000866A9" w:rsidRDefault="000866A9" w:rsidP="000866A9">
      <w:r>
        <w:t>Documents can be further edited using the following 3 features:</w:t>
      </w:r>
    </w:p>
    <w:p w14:paraId="7A1FB89B" w14:textId="77777777" w:rsidR="000866A9" w:rsidRDefault="000866A9" w:rsidP="000866A9">
      <w:pPr>
        <w:pStyle w:val="ListParagraph"/>
        <w:jc w:val="center"/>
      </w:pPr>
      <w:r w:rsidRPr="00220F8C">
        <w:rPr>
          <w:noProof/>
          <w:lang w:bidi="ar-SA"/>
        </w:rPr>
        <w:drawing>
          <wp:inline distT="0" distB="0" distL="0" distR="0" wp14:anchorId="78E56BFE" wp14:editId="146CF180">
            <wp:extent cx="2429214" cy="562053"/>
            <wp:effectExtent l="0" t="0" r="9525" b="9525"/>
            <wp:docPr id="54" name="Picture 54" descr="scanning feature buttons including  the zone editor, edit underlying, and header/footer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 options.png"/>
                    <pic:cNvPicPr/>
                  </pic:nvPicPr>
                  <pic:blipFill>
                    <a:blip r:embed="rId67">
                      <a:extLst>
                        <a:ext uri="{28A0092B-C50C-407E-A947-70E740481C1C}">
                          <a14:useLocalDpi xmlns:a14="http://schemas.microsoft.com/office/drawing/2010/main" val="0"/>
                        </a:ext>
                      </a:extLst>
                    </a:blip>
                    <a:stretch>
                      <a:fillRect/>
                    </a:stretch>
                  </pic:blipFill>
                  <pic:spPr>
                    <a:xfrm>
                      <a:off x="0" y="0"/>
                      <a:ext cx="2429214" cy="562053"/>
                    </a:xfrm>
                    <a:prstGeom prst="rect">
                      <a:avLst/>
                    </a:prstGeom>
                  </pic:spPr>
                </pic:pic>
              </a:graphicData>
            </a:graphic>
          </wp:inline>
        </w:drawing>
      </w:r>
    </w:p>
    <w:p w14:paraId="2DFA198E" w14:textId="77777777" w:rsidR="000866A9" w:rsidRDefault="000866A9" w:rsidP="000866A9">
      <w:pPr>
        <w:pStyle w:val="ListParagraph"/>
        <w:numPr>
          <w:ilvl w:val="0"/>
          <w:numId w:val="28"/>
        </w:numPr>
        <w:rPr>
          <w:b/>
        </w:rPr>
      </w:pPr>
      <w:r w:rsidRPr="002263BD">
        <w:rPr>
          <w:b/>
        </w:rPr>
        <w:t xml:space="preserve">Zone Editor </w:t>
      </w:r>
    </w:p>
    <w:p w14:paraId="6EB3312D" w14:textId="77777777" w:rsidR="000866A9" w:rsidRPr="002263BD" w:rsidRDefault="000866A9" w:rsidP="000866A9">
      <w:pPr>
        <w:pStyle w:val="ListParagraph"/>
        <w:numPr>
          <w:ilvl w:val="1"/>
          <w:numId w:val="28"/>
        </w:numPr>
        <w:rPr>
          <w:b/>
        </w:rPr>
      </w:pPr>
      <w:r>
        <w:t>This tool allows users to change the reading order of the scanned document.</w:t>
      </w:r>
    </w:p>
    <w:p w14:paraId="6B728E52" w14:textId="77777777" w:rsidR="000866A9" w:rsidRPr="002263BD" w:rsidRDefault="000866A9" w:rsidP="000866A9">
      <w:pPr>
        <w:pStyle w:val="ListParagraph"/>
        <w:numPr>
          <w:ilvl w:val="0"/>
          <w:numId w:val="25"/>
        </w:numPr>
        <w:rPr>
          <w:b/>
        </w:rPr>
      </w:pPr>
      <w:r w:rsidRPr="002263BD">
        <w:rPr>
          <w:b/>
        </w:rPr>
        <w:t>Edit Underlying</w:t>
      </w:r>
    </w:p>
    <w:p w14:paraId="24CACD1D" w14:textId="77777777" w:rsidR="000866A9" w:rsidRDefault="000866A9" w:rsidP="000866A9">
      <w:pPr>
        <w:pStyle w:val="ListParagraph"/>
        <w:numPr>
          <w:ilvl w:val="1"/>
          <w:numId w:val="25"/>
        </w:numPr>
      </w:pPr>
      <w:r>
        <w:t>This tool allows users to edit the text of the scanned document.</w:t>
      </w:r>
    </w:p>
    <w:p w14:paraId="132B859D" w14:textId="77777777" w:rsidR="000866A9" w:rsidRPr="002263BD" w:rsidRDefault="000866A9" w:rsidP="000866A9">
      <w:pPr>
        <w:pStyle w:val="ListParagraph"/>
        <w:numPr>
          <w:ilvl w:val="0"/>
          <w:numId w:val="25"/>
        </w:numPr>
        <w:rPr>
          <w:b/>
        </w:rPr>
      </w:pPr>
      <w:r w:rsidRPr="002263BD">
        <w:rPr>
          <w:b/>
        </w:rPr>
        <w:t>Header/Footer</w:t>
      </w:r>
    </w:p>
    <w:p w14:paraId="07B194BB" w14:textId="77777777" w:rsidR="000866A9" w:rsidRPr="000866A9" w:rsidRDefault="000866A9" w:rsidP="000866A9">
      <w:pPr>
        <w:pStyle w:val="ListParagraph"/>
        <w:numPr>
          <w:ilvl w:val="1"/>
          <w:numId w:val="25"/>
        </w:numPr>
      </w:pPr>
      <w:r>
        <w:t xml:space="preserve">This tool allows users to insert and edit the headers and footers of the scanned document </w:t>
      </w:r>
    </w:p>
    <w:p w14:paraId="42A3825B" w14:textId="77777777" w:rsidR="000866A9" w:rsidRDefault="000866A9">
      <w:pPr>
        <w:pStyle w:val="Heading4"/>
      </w:pPr>
      <w:r>
        <w:t>Scanning Tools</w:t>
      </w:r>
    </w:p>
    <w:p w14:paraId="15CCAE49" w14:textId="77777777" w:rsidR="000866A9" w:rsidRDefault="000866A9" w:rsidP="000866A9">
      <w:pPr>
        <w:rPr>
          <w:b/>
        </w:rPr>
      </w:pPr>
      <w:r>
        <w:t xml:space="preserve">The </w:t>
      </w:r>
      <w:r w:rsidRPr="00893E5E">
        <w:rPr>
          <w:b/>
        </w:rPr>
        <w:t>Scanning Toolbar</w:t>
      </w:r>
      <w:r>
        <w:t xml:space="preserve"> contains options to: </w:t>
      </w:r>
    </w:p>
    <w:p w14:paraId="6846D619" w14:textId="77777777" w:rsidR="000866A9" w:rsidRDefault="000866A9" w:rsidP="000866A9">
      <w:pPr>
        <w:jc w:val="center"/>
        <w:rPr>
          <w:b/>
        </w:rPr>
      </w:pPr>
      <w:r w:rsidRPr="00220F8C">
        <w:rPr>
          <w:b/>
          <w:noProof/>
          <w:lang w:bidi="ar-SA"/>
        </w:rPr>
        <w:lastRenderedPageBreak/>
        <w:drawing>
          <wp:inline distT="0" distB="0" distL="0" distR="0" wp14:anchorId="327989A7" wp14:editId="7BA29073">
            <wp:extent cx="952500" cy="3458667"/>
            <wp:effectExtent l="0" t="0" r="0" b="8890"/>
            <wp:docPr id="36" name="Picture 36" descr="Scanning feature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an options toolbar.png"/>
                    <pic:cNvPicPr/>
                  </pic:nvPicPr>
                  <pic:blipFill>
                    <a:blip r:embed="rId68">
                      <a:extLst>
                        <a:ext uri="{28A0092B-C50C-407E-A947-70E740481C1C}">
                          <a14:useLocalDpi xmlns:a14="http://schemas.microsoft.com/office/drawing/2010/main" val="0"/>
                        </a:ext>
                      </a:extLst>
                    </a:blip>
                    <a:stretch>
                      <a:fillRect/>
                    </a:stretch>
                  </pic:blipFill>
                  <pic:spPr>
                    <a:xfrm>
                      <a:off x="0" y="0"/>
                      <a:ext cx="987153" cy="3584498"/>
                    </a:xfrm>
                    <a:prstGeom prst="rect">
                      <a:avLst/>
                    </a:prstGeom>
                  </pic:spPr>
                </pic:pic>
              </a:graphicData>
            </a:graphic>
          </wp:inline>
        </w:drawing>
      </w:r>
    </w:p>
    <w:p w14:paraId="0090640A" w14:textId="77777777" w:rsidR="000866A9" w:rsidRDefault="000866A9" w:rsidP="000866A9">
      <w:pPr>
        <w:pStyle w:val="ListParagraph"/>
        <w:numPr>
          <w:ilvl w:val="0"/>
          <w:numId w:val="27"/>
        </w:numPr>
      </w:pPr>
      <w:r w:rsidRPr="00124147">
        <w:rPr>
          <w:b/>
        </w:rPr>
        <w:t>Rescan page</w:t>
      </w:r>
      <w:r>
        <w:t xml:space="preserve">  </w:t>
      </w:r>
      <w:r w:rsidRPr="00220F8C">
        <w:rPr>
          <w:noProof/>
          <w:lang w:bidi="ar-SA"/>
        </w:rPr>
        <w:drawing>
          <wp:inline distT="0" distB="0" distL="0" distR="0" wp14:anchorId="268C823E" wp14:editId="776D3EBD">
            <wp:extent cx="352425" cy="346134"/>
            <wp:effectExtent l="0" t="0" r="0" b="0"/>
            <wp:docPr id="7" name="Picture 7" descr="rescan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can.png"/>
                    <pic:cNvPicPr/>
                  </pic:nvPicPr>
                  <pic:blipFill>
                    <a:blip r:embed="rId69">
                      <a:extLst>
                        <a:ext uri="{28A0092B-C50C-407E-A947-70E740481C1C}">
                          <a14:useLocalDpi xmlns:a14="http://schemas.microsoft.com/office/drawing/2010/main" val="0"/>
                        </a:ext>
                      </a:extLst>
                    </a:blip>
                    <a:stretch>
                      <a:fillRect/>
                    </a:stretch>
                  </pic:blipFill>
                  <pic:spPr>
                    <a:xfrm>
                      <a:off x="0" y="0"/>
                      <a:ext cx="357472" cy="351091"/>
                    </a:xfrm>
                    <a:prstGeom prst="rect">
                      <a:avLst/>
                    </a:prstGeom>
                  </pic:spPr>
                </pic:pic>
              </a:graphicData>
            </a:graphic>
          </wp:inline>
        </w:drawing>
      </w:r>
    </w:p>
    <w:p w14:paraId="3E5A76C6" w14:textId="77777777" w:rsidR="000866A9" w:rsidRDefault="000866A9" w:rsidP="000866A9">
      <w:pPr>
        <w:pStyle w:val="ListParagraph"/>
        <w:numPr>
          <w:ilvl w:val="0"/>
          <w:numId w:val="27"/>
        </w:numPr>
      </w:pPr>
      <w:r w:rsidRPr="00124147">
        <w:rPr>
          <w:b/>
        </w:rPr>
        <w:t>Insert page</w:t>
      </w:r>
      <w:r>
        <w:t xml:space="preserve"> </w:t>
      </w:r>
      <w:r w:rsidRPr="00220F8C">
        <w:rPr>
          <w:noProof/>
          <w:lang w:bidi="ar-SA"/>
        </w:rPr>
        <w:drawing>
          <wp:inline distT="0" distB="0" distL="0" distR="0" wp14:anchorId="350CDE09" wp14:editId="49AEBF09">
            <wp:extent cx="333375" cy="339436"/>
            <wp:effectExtent l="0" t="0" r="0" b="3810"/>
            <wp:docPr id="10" name="Picture 10" descr="inser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ert page.png"/>
                    <pic:cNvPicPr/>
                  </pic:nvPicPr>
                  <pic:blipFill>
                    <a:blip r:embed="rId70">
                      <a:extLst>
                        <a:ext uri="{28A0092B-C50C-407E-A947-70E740481C1C}">
                          <a14:useLocalDpi xmlns:a14="http://schemas.microsoft.com/office/drawing/2010/main" val="0"/>
                        </a:ext>
                      </a:extLst>
                    </a:blip>
                    <a:stretch>
                      <a:fillRect/>
                    </a:stretch>
                  </pic:blipFill>
                  <pic:spPr>
                    <a:xfrm>
                      <a:off x="0" y="0"/>
                      <a:ext cx="336733" cy="342855"/>
                    </a:xfrm>
                    <a:prstGeom prst="rect">
                      <a:avLst/>
                    </a:prstGeom>
                  </pic:spPr>
                </pic:pic>
              </a:graphicData>
            </a:graphic>
          </wp:inline>
        </w:drawing>
      </w:r>
    </w:p>
    <w:p w14:paraId="2F8B6B0A" w14:textId="77777777" w:rsidR="000866A9" w:rsidRDefault="000866A9" w:rsidP="000866A9">
      <w:pPr>
        <w:pStyle w:val="ListParagraph"/>
        <w:numPr>
          <w:ilvl w:val="0"/>
          <w:numId w:val="27"/>
        </w:numPr>
      </w:pPr>
      <w:r w:rsidRPr="00124147">
        <w:rPr>
          <w:b/>
        </w:rPr>
        <w:t>Preview the page</w:t>
      </w:r>
      <w:r>
        <w:t xml:space="preserve"> </w:t>
      </w:r>
      <w:r w:rsidRPr="00220F8C">
        <w:rPr>
          <w:noProof/>
          <w:lang w:bidi="ar-SA"/>
        </w:rPr>
        <w:drawing>
          <wp:inline distT="0" distB="0" distL="0" distR="0" wp14:anchorId="4FE385D9" wp14:editId="6692BDE8">
            <wp:extent cx="342900" cy="342900"/>
            <wp:effectExtent l="0" t="0" r="0" b="0"/>
            <wp:docPr id="11" name="Picture 11" descr="preview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view.png"/>
                    <pic:cNvPicPr/>
                  </pic:nvPicPr>
                  <pic:blipFill>
                    <a:blip r:embed="rId71">
                      <a:extLst>
                        <a:ext uri="{28A0092B-C50C-407E-A947-70E740481C1C}">
                          <a14:useLocalDpi xmlns:a14="http://schemas.microsoft.com/office/drawing/2010/main" val="0"/>
                        </a:ext>
                      </a:extLst>
                    </a:blip>
                    <a:stretch>
                      <a:fillRect/>
                    </a:stretch>
                  </pic:blipFill>
                  <pic:spPr>
                    <a:xfrm>
                      <a:off x="0" y="0"/>
                      <a:ext cx="342949" cy="342949"/>
                    </a:xfrm>
                    <a:prstGeom prst="rect">
                      <a:avLst/>
                    </a:prstGeom>
                  </pic:spPr>
                </pic:pic>
              </a:graphicData>
            </a:graphic>
          </wp:inline>
        </w:drawing>
      </w:r>
    </w:p>
    <w:p w14:paraId="12962D29" w14:textId="77777777" w:rsidR="000866A9" w:rsidRDefault="000866A9" w:rsidP="000866A9">
      <w:pPr>
        <w:pStyle w:val="ListParagraph"/>
        <w:numPr>
          <w:ilvl w:val="1"/>
          <w:numId w:val="27"/>
        </w:numPr>
      </w:pPr>
      <w:r>
        <w:t>This option allows users to see the page prior to scanning it</w:t>
      </w:r>
    </w:p>
    <w:p w14:paraId="264F3F29" w14:textId="77777777" w:rsidR="000866A9" w:rsidRDefault="000866A9" w:rsidP="000866A9">
      <w:pPr>
        <w:pStyle w:val="ListParagraph"/>
        <w:numPr>
          <w:ilvl w:val="0"/>
          <w:numId w:val="27"/>
        </w:numPr>
      </w:pPr>
      <w:r w:rsidRPr="00124147">
        <w:rPr>
          <w:b/>
        </w:rPr>
        <w:t>Insert an image</w:t>
      </w:r>
      <w:r>
        <w:t xml:space="preserve"> </w:t>
      </w:r>
      <w:r w:rsidRPr="00220F8C">
        <w:rPr>
          <w:b/>
          <w:noProof/>
          <w:lang w:bidi="ar-SA"/>
        </w:rPr>
        <w:drawing>
          <wp:inline distT="0" distB="0" distL="0" distR="0" wp14:anchorId="268C5296" wp14:editId="70490E25">
            <wp:extent cx="360776" cy="354095"/>
            <wp:effectExtent l="0" t="0" r="1270" b="8255"/>
            <wp:docPr id="12" name="Picture 12" descr="inser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rt image.png"/>
                    <pic:cNvPicPr/>
                  </pic:nvPicPr>
                  <pic:blipFill>
                    <a:blip r:embed="rId72">
                      <a:extLst>
                        <a:ext uri="{28A0092B-C50C-407E-A947-70E740481C1C}">
                          <a14:useLocalDpi xmlns:a14="http://schemas.microsoft.com/office/drawing/2010/main" val="0"/>
                        </a:ext>
                      </a:extLst>
                    </a:blip>
                    <a:stretch>
                      <a:fillRect/>
                    </a:stretch>
                  </pic:blipFill>
                  <pic:spPr>
                    <a:xfrm>
                      <a:off x="0" y="0"/>
                      <a:ext cx="369490" cy="362648"/>
                    </a:xfrm>
                    <a:prstGeom prst="rect">
                      <a:avLst/>
                    </a:prstGeom>
                  </pic:spPr>
                </pic:pic>
              </a:graphicData>
            </a:graphic>
          </wp:inline>
        </w:drawing>
      </w:r>
    </w:p>
    <w:p w14:paraId="4936C363" w14:textId="77777777" w:rsidR="000866A9" w:rsidRDefault="000866A9" w:rsidP="000866A9">
      <w:pPr>
        <w:pStyle w:val="ListParagraph"/>
        <w:numPr>
          <w:ilvl w:val="0"/>
          <w:numId w:val="27"/>
        </w:numPr>
      </w:pPr>
      <w:r w:rsidRPr="00124147">
        <w:rPr>
          <w:b/>
        </w:rPr>
        <w:t>Scan in color</w:t>
      </w:r>
      <w:r>
        <w:t xml:space="preserve"> </w:t>
      </w:r>
      <w:r w:rsidRPr="00220F8C">
        <w:rPr>
          <w:b/>
          <w:noProof/>
          <w:lang w:bidi="ar-SA"/>
        </w:rPr>
        <w:drawing>
          <wp:inline distT="0" distB="0" distL="0" distR="0" wp14:anchorId="3DB0907C" wp14:editId="39A3C661">
            <wp:extent cx="358955" cy="339725"/>
            <wp:effectExtent l="0" t="0" r="3175" b="3175"/>
            <wp:docPr id="13" name="Picture 13" descr="scan in col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or scanning.png"/>
                    <pic:cNvPicPr/>
                  </pic:nvPicPr>
                  <pic:blipFill>
                    <a:blip r:embed="rId73">
                      <a:extLst>
                        <a:ext uri="{28A0092B-C50C-407E-A947-70E740481C1C}">
                          <a14:useLocalDpi xmlns:a14="http://schemas.microsoft.com/office/drawing/2010/main" val="0"/>
                        </a:ext>
                      </a:extLst>
                    </a:blip>
                    <a:stretch>
                      <a:fillRect/>
                    </a:stretch>
                  </pic:blipFill>
                  <pic:spPr>
                    <a:xfrm>
                      <a:off x="0" y="0"/>
                      <a:ext cx="361906" cy="342518"/>
                    </a:xfrm>
                    <a:prstGeom prst="rect">
                      <a:avLst/>
                    </a:prstGeom>
                  </pic:spPr>
                </pic:pic>
              </a:graphicData>
            </a:graphic>
          </wp:inline>
        </w:drawing>
      </w:r>
    </w:p>
    <w:p w14:paraId="54F28F58" w14:textId="77777777" w:rsidR="000866A9" w:rsidRDefault="000866A9" w:rsidP="000866A9">
      <w:pPr>
        <w:pStyle w:val="ListParagraph"/>
        <w:numPr>
          <w:ilvl w:val="0"/>
          <w:numId w:val="27"/>
        </w:numPr>
      </w:pPr>
      <w:r w:rsidRPr="00124147">
        <w:rPr>
          <w:b/>
        </w:rPr>
        <w:t>Double sided scanning</w:t>
      </w:r>
      <w:r>
        <w:t xml:space="preserve"> </w:t>
      </w:r>
      <w:r w:rsidRPr="00220F8C">
        <w:rPr>
          <w:b/>
          <w:noProof/>
          <w:lang w:bidi="ar-SA"/>
        </w:rPr>
        <w:drawing>
          <wp:inline distT="0" distB="0" distL="0" distR="0" wp14:anchorId="5AFE4F34" wp14:editId="6931612B">
            <wp:extent cx="381000" cy="374196"/>
            <wp:effectExtent l="0" t="0" r="0" b="6985"/>
            <wp:docPr id="14" name="Picture 14" descr="double sided scann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uble.png"/>
                    <pic:cNvPicPr/>
                  </pic:nvPicPr>
                  <pic:blipFill>
                    <a:blip r:embed="rId74">
                      <a:extLst>
                        <a:ext uri="{28A0092B-C50C-407E-A947-70E740481C1C}">
                          <a14:useLocalDpi xmlns:a14="http://schemas.microsoft.com/office/drawing/2010/main" val="0"/>
                        </a:ext>
                      </a:extLst>
                    </a:blip>
                    <a:stretch>
                      <a:fillRect/>
                    </a:stretch>
                  </pic:blipFill>
                  <pic:spPr>
                    <a:xfrm>
                      <a:off x="0" y="0"/>
                      <a:ext cx="382959" cy="376120"/>
                    </a:xfrm>
                    <a:prstGeom prst="rect">
                      <a:avLst/>
                    </a:prstGeom>
                  </pic:spPr>
                </pic:pic>
              </a:graphicData>
            </a:graphic>
          </wp:inline>
        </w:drawing>
      </w:r>
    </w:p>
    <w:p w14:paraId="78720FC3" w14:textId="77777777" w:rsidR="000866A9" w:rsidRDefault="000866A9" w:rsidP="000866A9">
      <w:pPr>
        <w:pStyle w:val="ListParagraph"/>
        <w:numPr>
          <w:ilvl w:val="0"/>
          <w:numId w:val="27"/>
        </w:numPr>
      </w:pPr>
      <w:r w:rsidRPr="00124147">
        <w:rPr>
          <w:b/>
        </w:rPr>
        <w:t>Two-page-mode</w:t>
      </w:r>
      <w:r>
        <w:t xml:space="preserve"> </w:t>
      </w:r>
      <w:r w:rsidRPr="00220F8C">
        <w:rPr>
          <w:b/>
          <w:noProof/>
          <w:lang w:bidi="ar-SA"/>
        </w:rPr>
        <w:drawing>
          <wp:inline distT="0" distB="0" distL="0" distR="0" wp14:anchorId="2669A250" wp14:editId="3D849BEC">
            <wp:extent cx="342900" cy="349371"/>
            <wp:effectExtent l="0" t="0" r="0" b="0"/>
            <wp:docPr id="15" name="Picture 15" descr="two page m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o-Page-Mode.png"/>
                    <pic:cNvPicPr/>
                  </pic:nvPicPr>
                  <pic:blipFill>
                    <a:blip r:embed="rId75">
                      <a:extLst>
                        <a:ext uri="{28A0092B-C50C-407E-A947-70E740481C1C}">
                          <a14:useLocalDpi xmlns:a14="http://schemas.microsoft.com/office/drawing/2010/main" val="0"/>
                        </a:ext>
                      </a:extLst>
                    </a:blip>
                    <a:stretch>
                      <a:fillRect/>
                    </a:stretch>
                  </pic:blipFill>
                  <pic:spPr>
                    <a:xfrm>
                      <a:off x="0" y="0"/>
                      <a:ext cx="345189" cy="351703"/>
                    </a:xfrm>
                    <a:prstGeom prst="rect">
                      <a:avLst/>
                    </a:prstGeom>
                  </pic:spPr>
                </pic:pic>
              </a:graphicData>
            </a:graphic>
          </wp:inline>
        </w:drawing>
      </w:r>
    </w:p>
    <w:p w14:paraId="4AD3A227" w14:textId="77777777" w:rsidR="000866A9" w:rsidRDefault="000866A9" w:rsidP="000866A9">
      <w:pPr>
        <w:pStyle w:val="ListParagraph"/>
        <w:numPr>
          <w:ilvl w:val="0"/>
          <w:numId w:val="27"/>
        </w:numPr>
      </w:pPr>
      <w:r w:rsidRPr="00124147">
        <w:rPr>
          <w:b/>
        </w:rPr>
        <w:t>Repeated scanning</w:t>
      </w:r>
      <w:r>
        <w:t xml:space="preserve"> </w:t>
      </w:r>
      <w:r w:rsidRPr="00220F8C">
        <w:rPr>
          <w:b/>
          <w:noProof/>
          <w:lang w:bidi="ar-SA"/>
        </w:rPr>
        <w:drawing>
          <wp:inline distT="0" distB="0" distL="0" distR="0" wp14:anchorId="235E83CE" wp14:editId="7BF32BDB">
            <wp:extent cx="390525" cy="390525"/>
            <wp:effectExtent l="0" t="0" r="9525" b="9525"/>
            <wp:docPr id="16" name="Picture 16" descr="repeated scann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peated.png"/>
                    <pic:cNvPicPr/>
                  </pic:nvPicPr>
                  <pic:blipFill>
                    <a:blip r:embed="rId76">
                      <a:extLst>
                        <a:ext uri="{28A0092B-C50C-407E-A947-70E740481C1C}">
                          <a14:useLocalDpi xmlns:a14="http://schemas.microsoft.com/office/drawing/2010/main" val="0"/>
                        </a:ext>
                      </a:extLst>
                    </a:blip>
                    <a:stretch>
                      <a:fillRect/>
                    </a:stretch>
                  </pic:blipFill>
                  <pic:spPr>
                    <a:xfrm>
                      <a:off x="0" y="0"/>
                      <a:ext cx="390579" cy="390579"/>
                    </a:xfrm>
                    <a:prstGeom prst="rect">
                      <a:avLst/>
                    </a:prstGeom>
                  </pic:spPr>
                </pic:pic>
              </a:graphicData>
            </a:graphic>
          </wp:inline>
        </w:drawing>
      </w:r>
    </w:p>
    <w:p w14:paraId="340084D1" w14:textId="77777777" w:rsidR="000866A9" w:rsidRDefault="000866A9" w:rsidP="000866A9">
      <w:pPr>
        <w:pStyle w:val="ListParagraph"/>
        <w:numPr>
          <w:ilvl w:val="1"/>
          <w:numId w:val="27"/>
        </w:numPr>
      </w:pPr>
      <w:r>
        <w:t>This option allows users to automatically scan the next page after every 14 seconds</w:t>
      </w:r>
    </w:p>
    <w:p w14:paraId="12F406D1" w14:textId="56AF2225" w:rsidR="000866A9" w:rsidRDefault="000866A9" w:rsidP="000866A9">
      <w:pPr>
        <w:pStyle w:val="ListParagraph"/>
        <w:numPr>
          <w:ilvl w:val="0"/>
          <w:numId w:val="27"/>
        </w:numPr>
      </w:pPr>
      <w:r w:rsidRPr="00124147">
        <w:rPr>
          <w:b/>
        </w:rPr>
        <w:t>Edit the underl</w:t>
      </w:r>
      <w:r w:rsidR="00493A96">
        <w:rPr>
          <w:b/>
        </w:rPr>
        <w:t>y</w:t>
      </w:r>
      <w:r w:rsidRPr="00124147">
        <w:rPr>
          <w:b/>
        </w:rPr>
        <w:t>ing text</w:t>
      </w:r>
      <w:r>
        <w:t xml:space="preserve"> </w:t>
      </w:r>
      <w:r w:rsidRPr="00220F8C">
        <w:rPr>
          <w:b/>
          <w:noProof/>
          <w:lang w:bidi="ar-SA"/>
        </w:rPr>
        <w:drawing>
          <wp:inline distT="0" distB="0" distL="0" distR="0" wp14:anchorId="3AE66F57" wp14:editId="354A1CF8">
            <wp:extent cx="381000" cy="373944"/>
            <wp:effectExtent l="0" t="0" r="0" b="7620"/>
            <wp:docPr id="17" name="Picture 17" descr="edit underlying t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it.png"/>
                    <pic:cNvPicPr/>
                  </pic:nvPicPr>
                  <pic:blipFill>
                    <a:blip r:embed="rId77">
                      <a:extLst>
                        <a:ext uri="{28A0092B-C50C-407E-A947-70E740481C1C}">
                          <a14:useLocalDpi xmlns:a14="http://schemas.microsoft.com/office/drawing/2010/main" val="0"/>
                        </a:ext>
                      </a:extLst>
                    </a:blip>
                    <a:stretch>
                      <a:fillRect/>
                    </a:stretch>
                  </pic:blipFill>
                  <pic:spPr>
                    <a:xfrm>
                      <a:off x="0" y="0"/>
                      <a:ext cx="383785" cy="376677"/>
                    </a:xfrm>
                    <a:prstGeom prst="rect">
                      <a:avLst/>
                    </a:prstGeom>
                  </pic:spPr>
                </pic:pic>
              </a:graphicData>
            </a:graphic>
          </wp:inline>
        </w:drawing>
      </w:r>
    </w:p>
    <w:p w14:paraId="36B63EF1" w14:textId="77777777" w:rsidR="000866A9" w:rsidRDefault="000866A9" w:rsidP="000866A9">
      <w:pPr>
        <w:pStyle w:val="ListParagraph"/>
        <w:numPr>
          <w:ilvl w:val="0"/>
          <w:numId w:val="27"/>
        </w:numPr>
      </w:pPr>
      <w:r w:rsidRPr="00124147">
        <w:rPr>
          <w:b/>
        </w:rPr>
        <w:t>Spell check</w:t>
      </w:r>
      <w:r>
        <w:t xml:space="preserve"> </w:t>
      </w:r>
      <w:r w:rsidRPr="00220F8C">
        <w:rPr>
          <w:b/>
          <w:noProof/>
          <w:lang w:bidi="ar-SA"/>
        </w:rPr>
        <w:drawing>
          <wp:inline distT="0" distB="0" distL="0" distR="0" wp14:anchorId="7746310E" wp14:editId="5AD4D38E">
            <wp:extent cx="390525" cy="364049"/>
            <wp:effectExtent l="0" t="0" r="0" b="0"/>
            <wp:docPr id="18" name="Picture 18" descr="Spell Che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ell check.png"/>
                    <pic:cNvPicPr/>
                  </pic:nvPicPr>
                  <pic:blipFill>
                    <a:blip r:embed="rId30">
                      <a:extLst>
                        <a:ext uri="{28A0092B-C50C-407E-A947-70E740481C1C}">
                          <a14:useLocalDpi xmlns:a14="http://schemas.microsoft.com/office/drawing/2010/main" val="0"/>
                        </a:ext>
                      </a:extLst>
                    </a:blip>
                    <a:stretch>
                      <a:fillRect/>
                    </a:stretch>
                  </pic:blipFill>
                  <pic:spPr>
                    <a:xfrm>
                      <a:off x="0" y="0"/>
                      <a:ext cx="391903" cy="365334"/>
                    </a:xfrm>
                    <a:prstGeom prst="rect">
                      <a:avLst/>
                    </a:prstGeom>
                  </pic:spPr>
                </pic:pic>
              </a:graphicData>
            </a:graphic>
          </wp:inline>
        </w:drawing>
      </w:r>
    </w:p>
    <w:p w14:paraId="0899742D" w14:textId="77777777" w:rsidR="000866A9" w:rsidRDefault="000866A9" w:rsidP="000866A9">
      <w:pPr>
        <w:pStyle w:val="ListParagraph"/>
        <w:numPr>
          <w:ilvl w:val="0"/>
          <w:numId w:val="27"/>
        </w:numPr>
      </w:pPr>
      <w:r w:rsidRPr="00124147">
        <w:rPr>
          <w:b/>
        </w:rPr>
        <w:lastRenderedPageBreak/>
        <w:t>Re-recognize the page</w:t>
      </w:r>
      <w:r>
        <w:t xml:space="preserve"> </w:t>
      </w:r>
      <w:r w:rsidRPr="00220F8C">
        <w:rPr>
          <w:noProof/>
          <w:lang w:bidi="ar-SA"/>
        </w:rPr>
        <w:drawing>
          <wp:inline distT="0" distB="0" distL="0" distR="0" wp14:anchorId="31C4D6F6" wp14:editId="6777762E">
            <wp:extent cx="390525" cy="413957"/>
            <wp:effectExtent l="0" t="0" r="0" b="5715"/>
            <wp:docPr id="19" name="Picture 19" descr="re-recognize the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ognize.png"/>
                    <pic:cNvPicPr/>
                  </pic:nvPicPr>
                  <pic:blipFill>
                    <a:blip r:embed="rId78">
                      <a:extLst>
                        <a:ext uri="{28A0092B-C50C-407E-A947-70E740481C1C}">
                          <a14:useLocalDpi xmlns:a14="http://schemas.microsoft.com/office/drawing/2010/main" val="0"/>
                        </a:ext>
                      </a:extLst>
                    </a:blip>
                    <a:stretch>
                      <a:fillRect/>
                    </a:stretch>
                  </pic:blipFill>
                  <pic:spPr>
                    <a:xfrm>
                      <a:off x="0" y="0"/>
                      <a:ext cx="391934" cy="415451"/>
                    </a:xfrm>
                    <a:prstGeom prst="rect">
                      <a:avLst/>
                    </a:prstGeom>
                  </pic:spPr>
                </pic:pic>
              </a:graphicData>
            </a:graphic>
          </wp:inline>
        </w:drawing>
      </w:r>
    </w:p>
    <w:p w14:paraId="020AA6E9" w14:textId="77777777" w:rsidR="000866A9" w:rsidRDefault="000866A9" w:rsidP="000866A9">
      <w:pPr>
        <w:pStyle w:val="ListParagraph"/>
        <w:numPr>
          <w:ilvl w:val="1"/>
          <w:numId w:val="27"/>
        </w:numPr>
      </w:pPr>
      <w:r>
        <w:t>This option allows users to rescan the page for optical character recognition (OCR)</w:t>
      </w:r>
    </w:p>
    <w:p w14:paraId="6DB1F3D6" w14:textId="77777777" w:rsidR="000866A9" w:rsidRPr="000866A9" w:rsidRDefault="000866A9" w:rsidP="000866A9">
      <w:pPr>
        <w:pStyle w:val="ListParagraph"/>
        <w:numPr>
          <w:ilvl w:val="0"/>
          <w:numId w:val="27"/>
        </w:numPr>
      </w:pPr>
      <w:r w:rsidRPr="00124147">
        <w:rPr>
          <w:b/>
        </w:rPr>
        <w:t>Delete the page</w:t>
      </w:r>
      <w:r>
        <w:t xml:space="preserve"> </w:t>
      </w:r>
      <w:r w:rsidRPr="00220F8C">
        <w:rPr>
          <w:b/>
          <w:noProof/>
          <w:lang w:bidi="ar-SA"/>
        </w:rPr>
        <w:drawing>
          <wp:inline distT="0" distB="0" distL="0" distR="0" wp14:anchorId="6CFDA23E" wp14:editId="59461511">
            <wp:extent cx="381000" cy="381000"/>
            <wp:effectExtent l="0" t="0" r="0" b="0"/>
            <wp:docPr id="22" name="Picture 22" descr="delete the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lete.png"/>
                    <pic:cNvPicPr/>
                  </pic:nvPicPr>
                  <pic:blipFill>
                    <a:blip r:embed="rId79">
                      <a:extLst>
                        <a:ext uri="{28A0092B-C50C-407E-A947-70E740481C1C}">
                          <a14:useLocalDpi xmlns:a14="http://schemas.microsoft.com/office/drawing/2010/main" val="0"/>
                        </a:ext>
                      </a:extLst>
                    </a:blip>
                    <a:stretch>
                      <a:fillRect/>
                    </a:stretch>
                  </pic:blipFill>
                  <pic:spPr>
                    <a:xfrm>
                      <a:off x="0" y="0"/>
                      <a:ext cx="381053" cy="381053"/>
                    </a:xfrm>
                    <a:prstGeom prst="rect">
                      <a:avLst/>
                    </a:prstGeom>
                  </pic:spPr>
                </pic:pic>
              </a:graphicData>
            </a:graphic>
          </wp:inline>
        </w:drawing>
      </w:r>
    </w:p>
    <w:p w14:paraId="5EE4459D" w14:textId="77777777" w:rsidR="00124147" w:rsidRPr="00124147" w:rsidRDefault="00124147" w:rsidP="00FD66F5">
      <w:pPr>
        <w:pStyle w:val="Heading2"/>
      </w:pPr>
      <w:r>
        <w:t xml:space="preserve">Using Basic Kurzweil Features </w:t>
      </w:r>
    </w:p>
    <w:p w14:paraId="764F85F4" w14:textId="77777777" w:rsidR="00FD66F5" w:rsidRDefault="00FD66F5" w:rsidP="00FD66F5">
      <w:pPr>
        <w:pStyle w:val="Heading3"/>
      </w:pPr>
      <w:r>
        <w:t xml:space="preserve">Opening a document </w:t>
      </w:r>
    </w:p>
    <w:p w14:paraId="63D2CD63" w14:textId="77777777" w:rsidR="00FD66F5" w:rsidRDefault="00FD66F5" w:rsidP="00FD66F5">
      <w:r>
        <w:t>Users can work with virtually any ki</w:t>
      </w:r>
      <w:r w:rsidR="00CC700E">
        <w:t>n</w:t>
      </w:r>
      <w:r>
        <w:t>d of document in Kurzweil 3000.</w:t>
      </w:r>
    </w:p>
    <w:p w14:paraId="291E3099" w14:textId="77777777" w:rsidR="00FD66F5" w:rsidRDefault="00FD66F5" w:rsidP="00FD66F5">
      <w:pPr>
        <w:pStyle w:val="ListParagraph"/>
        <w:numPr>
          <w:ilvl w:val="0"/>
          <w:numId w:val="29"/>
        </w:numPr>
      </w:pPr>
      <w:r>
        <w:t>Image document that users scan into Kurzweil 3000</w:t>
      </w:r>
    </w:p>
    <w:p w14:paraId="063B2B10" w14:textId="77777777" w:rsidR="00FD66F5" w:rsidRDefault="00FD66F5" w:rsidP="00FD66F5">
      <w:pPr>
        <w:pStyle w:val="ListParagraph"/>
        <w:numPr>
          <w:ilvl w:val="0"/>
          <w:numId w:val="29"/>
        </w:numPr>
      </w:pPr>
      <w:r>
        <w:t>Document that users open from another application</w:t>
      </w:r>
    </w:p>
    <w:p w14:paraId="26EFB13F" w14:textId="77777777" w:rsidR="00FD66F5" w:rsidRDefault="00FD66F5" w:rsidP="00FD66F5">
      <w:pPr>
        <w:pStyle w:val="ListParagraph"/>
        <w:numPr>
          <w:ilvl w:val="0"/>
          <w:numId w:val="29"/>
        </w:numPr>
      </w:pPr>
      <w:r>
        <w:t>Document that users opened using the KESI Virtual Printer</w:t>
      </w:r>
    </w:p>
    <w:p w14:paraId="546F8CB6" w14:textId="77777777" w:rsidR="00FD66F5" w:rsidRDefault="00FD66F5" w:rsidP="00FD66F5">
      <w:pPr>
        <w:pStyle w:val="ListParagraph"/>
        <w:numPr>
          <w:ilvl w:val="0"/>
          <w:numId w:val="29"/>
        </w:numPr>
      </w:pPr>
      <w:r>
        <w:t>Text documents</w:t>
      </w:r>
    </w:p>
    <w:p w14:paraId="5675FF41" w14:textId="77777777" w:rsidR="00747672" w:rsidRDefault="00747672" w:rsidP="00747672">
      <w:r>
        <w:t>To open a document, users can:</w:t>
      </w:r>
    </w:p>
    <w:p w14:paraId="07CE31FD" w14:textId="77777777" w:rsidR="00747672" w:rsidRDefault="00747672" w:rsidP="00747672">
      <w:pPr>
        <w:pStyle w:val="ListParagraph"/>
        <w:numPr>
          <w:ilvl w:val="0"/>
          <w:numId w:val="30"/>
        </w:numPr>
      </w:pPr>
      <w:r>
        <w:t xml:space="preserve">Select the </w:t>
      </w:r>
      <w:r w:rsidRPr="0075551F">
        <w:rPr>
          <w:b/>
        </w:rPr>
        <w:t>Open button</w:t>
      </w:r>
      <w:r>
        <w:t xml:space="preserve"> </w:t>
      </w:r>
      <w:r>
        <w:rPr>
          <w:noProof/>
          <w:lang w:bidi="ar-SA"/>
        </w:rPr>
        <w:drawing>
          <wp:inline distT="0" distB="0" distL="0" distR="0" wp14:anchorId="70A3006B" wp14:editId="38540182">
            <wp:extent cx="676275" cy="346958"/>
            <wp:effectExtent l="0" t="0" r="0" b="0"/>
            <wp:docPr id="85" name="Picture 85" descr="open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pen an existing file.png"/>
                    <pic:cNvPicPr/>
                  </pic:nvPicPr>
                  <pic:blipFill>
                    <a:blip r:embed="rId17">
                      <a:extLst>
                        <a:ext uri="{28A0092B-C50C-407E-A947-70E740481C1C}">
                          <a14:useLocalDpi xmlns:a14="http://schemas.microsoft.com/office/drawing/2010/main" val="0"/>
                        </a:ext>
                      </a:extLst>
                    </a:blip>
                    <a:stretch>
                      <a:fillRect/>
                    </a:stretch>
                  </pic:blipFill>
                  <pic:spPr>
                    <a:xfrm>
                      <a:off x="0" y="0"/>
                      <a:ext cx="686911" cy="352415"/>
                    </a:xfrm>
                    <a:prstGeom prst="rect">
                      <a:avLst/>
                    </a:prstGeom>
                  </pic:spPr>
                </pic:pic>
              </a:graphicData>
            </a:graphic>
          </wp:inline>
        </w:drawing>
      </w:r>
      <w:r>
        <w:t xml:space="preserve"> in the Main Menu of the </w:t>
      </w:r>
      <w:r w:rsidRPr="0075551F">
        <w:rPr>
          <w:b/>
        </w:rPr>
        <w:t>Reading Toolbar</w:t>
      </w:r>
      <w:r>
        <w:t>.</w:t>
      </w:r>
    </w:p>
    <w:p w14:paraId="0C60746E" w14:textId="77777777" w:rsidR="00747672" w:rsidRDefault="00747672" w:rsidP="0075551F">
      <w:pPr>
        <w:pStyle w:val="ListParagraph"/>
        <w:numPr>
          <w:ilvl w:val="0"/>
          <w:numId w:val="30"/>
        </w:numPr>
      </w:pPr>
      <w:r>
        <w:t xml:space="preserve">Users will be able to open through three different options </w:t>
      </w:r>
      <w:r w:rsidR="0075551F">
        <w:rPr>
          <w:noProof/>
          <w:lang w:bidi="ar-SA"/>
        </w:rPr>
        <w:drawing>
          <wp:inline distT="0" distB="0" distL="0" distR="0" wp14:anchorId="09CA9CCA" wp14:editId="3CEDAC94">
            <wp:extent cx="2629267" cy="666843"/>
            <wp:effectExtent l="0" t="0" r="0" b="0"/>
            <wp:docPr id="48" name="Picture 48" descr="open new document options including local computer, universal library, or googl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80">
                      <a:extLst>
                        <a:ext uri="{28A0092B-C50C-407E-A947-70E740481C1C}">
                          <a14:useLocalDpi xmlns:a14="http://schemas.microsoft.com/office/drawing/2010/main" val="0"/>
                        </a:ext>
                      </a:extLst>
                    </a:blip>
                    <a:stretch>
                      <a:fillRect/>
                    </a:stretch>
                  </pic:blipFill>
                  <pic:spPr>
                    <a:xfrm>
                      <a:off x="0" y="0"/>
                      <a:ext cx="2629267" cy="666843"/>
                    </a:xfrm>
                    <a:prstGeom prst="rect">
                      <a:avLst/>
                    </a:prstGeom>
                  </pic:spPr>
                </pic:pic>
              </a:graphicData>
            </a:graphic>
          </wp:inline>
        </w:drawing>
      </w:r>
    </w:p>
    <w:p w14:paraId="6B5F584E" w14:textId="77777777" w:rsidR="00747672" w:rsidRDefault="00747672" w:rsidP="00747672">
      <w:pPr>
        <w:pStyle w:val="ListParagraph"/>
        <w:numPr>
          <w:ilvl w:val="1"/>
          <w:numId w:val="30"/>
        </w:numPr>
      </w:pPr>
      <w:r>
        <w:t>Open from a Local Computer, Universal Library, or Google Drive</w:t>
      </w:r>
    </w:p>
    <w:p w14:paraId="43CB98F4" w14:textId="77777777" w:rsidR="00747672" w:rsidRPr="00FD66F5" w:rsidRDefault="00747672" w:rsidP="00747672">
      <w:pPr>
        <w:pStyle w:val="ListParagraph"/>
        <w:numPr>
          <w:ilvl w:val="0"/>
          <w:numId w:val="30"/>
        </w:numPr>
      </w:pPr>
      <w:r>
        <w:t xml:space="preserve">In the Open dialog, users can navigate to open the desired file on the computer. To ensure that a document maintains its layout, users may want to follow the KESI virtual printer option below. </w:t>
      </w:r>
    </w:p>
    <w:p w14:paraId="74B7A2C7" w14:textId="77777777" w:rsidR="00BB449B" w:rsidRPr="000866A9" w:rsidRDefault="00BB449B" w:rsidP="00BB449B">
      <w:pPr>
        <w:pStyle w:val="Heading3"/>
      </w:pPr>
      <w:r w:rsidRPr="000866A9">
        <w:t>Using the KESI Virtual Printer for file formats</w:t>
      </w:r>
      <w:r w:rsidR="000866A9" w:rsidRPr="000866A9">
        <w:t xml:space="preserve"> not supported by Kurzweil 3000</w:t>
      </w:r>
    </w:p>
    <w:p w14:paraId="43EC99D7" w14:textId="77777777" w:rsidR="000866A9" w:rsidRPr="000866A9" w:rsidRDefault="000866A9" w:rsidP="000866A9">
      <w:r w:rsidRPr="000866A9">
        <w:t xml:space="preserve">To open documents that do not have a file format supported by Kurzweil 3000 you can use the KESI virtual printer. To do this you must </w:t>
      </w:r>
      <w:r w:rsidRPr="000866A9">
        <w:rPr>
          <w:rStyle w:val="SC52508"/>
          <w:b w:val="0"/>
          <w:sz w:val="22"/>
          <w:szCs w:val="22"/>
        </w:rPr>
        <w:t xml:space="preserve">have the application that can </w:t>
      </w:r>
      <w:r w:rsidRPr="000866A9">
        <w:rPr>
          <w:rStyle w:val="SC52508"/>
          <w:sz w:val="22"/>
          <w:szCs w:val="22"/>
        </w:rPr>
        <w:t>open the file</w:t>
      </w:r>
      <w:r w:rsidRPr="000866A9">
        <w:rPr>
          <w:rStyle w:val="SC52508"/>
          <w:b w:val="0"/>
          <w:sz w:val="22"/>
          <w:szCs w:val="22"/>
        </w:rPr>
        <w:t xml:space="preserve"> and that application must have the </w:t>
      </w:r>
      <w:r w:rsidRPr="000866A9">
        <w:rPr>
          <w:rStyle w:val="SC52508"/>
          <w:sz w:val="22"/>
          <w:szCs w:val="22"/>
        </w:rPr>
        <w:t>Print function</w:t>
      </w:r>
      <w:r w:rsidRPr="000866A9">
        <w:rPr>
          <w:rStyle w:val="SC52508"/>
          <w:b w:val="0"/>
          <w:sz w:val="22"/>
          <w:szCs w:val="22"/>
        </w:rPr>
        <w:t xml:space="preserve">. You must also have the </w:t>
      </w:r>
      <w:r w:rsidRPr="000866A9">
        <w:rPr>
          <w:rStyle w:val="SC52508"/>
          <w:sz w:val="22"/>
          <w:szCs w:val="22"/>
        </w:rPr>
        <w:t>latest version of Adobe Acrobat Reader</w:t>
      </w:r>
      <w:r w:rsidRPr="000866A9">
        <w:rPr>
          <w:rStyle w:val="SC52508"/>
          <w:b w:val="0"/>
          <w:sz w:val="22"/>
          <w:szCs w:val="22"/>
        </w:rPr>
        <w:t>.</w:t>
      </w:r>
    </w:p>
    <w:p w14:paraId="66D69629" w14:textId="77777777" w:rsidR="000866A9" w:rsidRPr="000866A9" w:rsidRDefault="000866A9" w:rsidP="000866A9">
      <w:pPr>
        <w:pStyle w:val="ListParagraph"/>
        <w:numPr>
          <w:ilvl w:val="0"/>
          <w:numId w:val="40"/>
        </w:numPr>
      </w:pPr>
      <w:r w:rsidRPr="000866A9">
        <w:rPr>
          <w:rStyle w:val="SC52508"/>
          <w:sz w:val="22"/>
          <w:szCs w:val="22"/>
        </w:rPr>
        <w:t xml:space="preserve">Open </w:t>
      </w:r>
      <w:r w:rsidRPr="000866A9">
        <w:rPr>
          <w:rStyle w:val="SC52508"/>
          <w:b w:val="0"/>
          <w:sz w:val="22"/>
          <w:szCs w:val="22"/>
        </w:rPr>
        <w:t>the document.</w:t>
      </w:r>
    </w:p>
    <w:p w14:paraId="514B808E" w14:textId="77777777" w:rsidR="000866A9" w:rsidRPr="000866A9" w:rsidRDefault="000866A9" w:rsidP="000866A9">
      <w:pPr>
        <w:pStyle w:val="ListParagraph"/>
        <w:numPr>
          <w:ilvl w:val="0"/>
          <w:numId w:val="40"/>
        </w:numPr>
        <w:rPr>
          <w:rStyle w:val="SC52508"/>
          <w:b w:val="0"/>
          <w:bCs w:val="0"/>
          <w:color w:val="auto"/>
          <w:sz w:val="22"/>
          <w:szCs w:val="22"/>
        </w:rPr>
      </w:pPr>
      <w:r w:rsidRPr="000866A9">
        <w:rPr>
          <w:rStyle w:val="SC52508"/>
          <w:b w:val="0"/>
          <w:sz w:val="22"/>
          <w:szCs w:val="22"/>
        </w:rPr>
        <w:t>In the program’s</w:t>
      </w:r>
      <w:r w:rsidRPr="000866A9">
        <w:rPr>
          <w:rStyle w:val="SC52508"/>
          <w:sz w:val="22"/>
          <w:szCs w:val="22"/>
        </w:rPr>
        <w:t xml:space="preserve"> Print Setup or Print dialog, </w:t>
      </w:r>
      <w:r w:rsidRPr="000866A9">
        <w:rPr>
          <w:rStyle w:val="SC52508"/>
          <w:b w:val="0"/>
          <w:sz w:val="22"/>
          <w:szCs w:val="22"/>
        </w:rPr>
        <w:t xml:space="preserve">select </w:t>
      </w:r>
      <w:r w:rsidRPr="000866A9">
        <w:rPr>
          <w:rStyle w:val="SC52508"/>
          <w:sz w:val="22"/>
          <w:szCs w:val="22"/>
        </w:rPr>
        <w:t>KESI Virtual Printer.</w:t>
      </w:r>
    </w:p>
    <w:p w14:paraId="588FA35F" w14:textId="77777777" w:rsidR="000866A9" w:rsidRPr="000866A9" w:rsidRDefault="000866A9" w:rsidP="000866A9">
      <w:pPr>
        <w:pStyle w:val="ListParagraph"/>
        <w:jc w:val="center"/>
      </w:pPr>
      <w:r>
        <w:rPr>
          <w:noProof/>
          <w:lang w:bidi="ar-SA"/>
        </w:rPr>
        <w:lastRenderedPageBreak/>
        <w:drawing>
          <wp:inline distT="0" distB="0" distL="0" distR="0" wp14:anchorId="05027047" wp14:editId="499A0459">
            <wp:extent cx="2352675" cy="3898111"/>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81">
                      <a:extLst>
                        <a:ext uri="{28A0092B-C50C-407E-A947-70E740481C1C}">
                          <a14:useLocalDpi xmlns:a14="http://schemas.microsoft.com/office/drawing/2010/main" val="0"/>
                        </a:ext>
                      </a:extLst>
                    </a:blip>
                    <a:stretch>
                      <a:fillRect/>
                    </a:stretch>
                  </pic:blipFill>
                  <pic:spPr>
                    <a:xfrm>
                      <a:off x="0" y="0"/>
                      <a:ext cx="2366634" cy="3921239"/>
                    </a:xfrm>
                    <a:prstGeom prst="rect">
                      <a:avLst/>
                    </a:prstGeom>
                  </pic:spPr>
                </pic:pic>
              </a:graphicData>
            </a:graphic>
          </wp:inline>
        </w:drawing>
      </w:r>
    </w:p>
    <w:p w14:paraId="197B60E9" w14:textId="77777777" w:rsidR="000866A9" w:rsidRPr="000866A9" w:rsidRDefault="000866A9" w:rsidP="000866A9">
      <w:pPr>
        <w:pStyle w:val="ListParagraph"/>
        <w:numPr>
          <w:ilvl w:val="0"/>
          <w:numId w:val="40"/>
        </w:numPr>
        <w:rPr>
          <w:rStyle w:val="SC52508"/>
          <w:b w:val="0"/>
          <w:bCs w:val="0"/>
          <w:sz w:val="22"/>
          <w:szCs w:val="22"/>
        </w:rPr>
      </w:pPr>
      <w:r w:rsidRPr="000866A9">
        <w:rPr>
          <w:rStyle w:val="SC52508"/>
          <w:b w:val="0"/>
          <w:sz w:val="22"/>
          <w:szCs w:val="22"/>
        </w:rPr>
        <w:t>Choose</w:t>
      </w:r>
      <w:r w:rsidRPr="000866A9">
        <w:rPr>
          <w:rStyle w:val="SC52508"/>
          <w:sz w:val="22"/>
          <w:szCs w:val="22"/>
        </w:rPr>
        <w:t xml:space="preserve"> Print. </w:t>
      </w:r>
      <w:r w:rsidRPr="000866A9">
        <w:rPr>
          <w:rStyle w:val="SC52508"/>
          <w:b w:val="0"/>
          <w:sz w:val="22"/>
          <w:szCs w:val="22"/>
        </w:rPr>
        <w:t>Kurzweil 3000 launches and displays the image document</w:t>
      </w:r>
      <w:r w:rsidRPr="000866A9">
        <w:rPr>
          <w:rStyle w:val="SC52508"/>
          <w:sz w:val="22"/>
          <w:szCs w:val="22"/>
        </w:rPr>
        <w:t>.</w:t>
      </w:r>
    </w:p>
    <w:p w14:paraId="2D41859D" w14:textId="77777777" w:rsidR="000866A9" w:rsidRPr="000866A9" w:rsidRDefault="000866A9" w:rsidP="000866A9">
      <w:pPr>
        <w:pStyle w:val="ListParagraph"/>
        <w:numPr>
          <w:ilvl w:val="0"/>
          <w:numId w:val="40"/>
        </w:numPr>
      </w:pPr>
      <w:r w:rsidRPr="000866A9">
        <w:rPr>
          <w:rStyle w:val="SC52508"/>
          <w:sz w:val="22"/>
          <w:szCs w:val="22"/>
        </w:rPr>
        <w:t xml:space="preserve">Note: </w:t>
      </w:r>
      <w:r w:rsidRPr="000866A9">
        <w:t xml:space="preserve">To reproduce a document in color when using the KESI Virtual Printer select color in the print setup menu. </w:t>
      </w:r>
    </w:p>
    <w:p w14:paraId="45AFB000" w14:textId="77777777" w:rsidR="00BB449B" w:rsidRDefault="00BB449B">
      <w:pPr>
        <w:pStyle w:val="Heading3"/>
      </w:pPr>
      <w:r>
        <w:t>Saving a Document</w:t>
      </w:r>
    </w:p>
    <w:p w14:paraId="7FFFD347" w14:textId="77777777" w:rsidR="00CF3FBD" w:rsidRDefault="00CF3FBD" w:rsidP="00CF3FBD">
      <w:r>
        <w:t xml:space="preserve">The default setting for saving a document is as a </w:t>
      </w:r>
      <w:r w:rsidRPr="005A69CA">
        <w:rPr>
          <w:rStyle w:val="Strong"/>
          <w:rFonts w:eastAsiaTheme="majorEastAsia"/>
        </w:rPr>
        <w:t>.</w:t>
      </w:r>
      <w:proofErr w:type="spellStart"/>
      <w:r w:rsidRPr="005A69CA">
        <w:rPr>
          <w:rStyle w:val="Strong"/>
          <w:rFonts w:eastAsiaTheme="majorEastAsia"/>
        </w:rPr>
        <w:t>kes</w:t>
      </w:r>
      <w:proofErr w:type="spellEnd"/>
      <w:r>
        <w:t xml:space="preserve"> file. Saving a file as a .</w:t>
      </w:r>
      <w:proofErr w:type="spellStart"/>
      <w:r>
        <w:t>kes</w:t>
      </w:r>
      <w:proofErr w:type="spellEnd"/>
      <w:r>
        <w:t xml:space="preserve"> ensures that all annotations (highlights, notes, brainstorms etc.) are preserved. Documents can be saved as several file types; however this does not ensure annotation preservations. To save: </w:t>
      </w:r>
    </w:p>
    <w:p w14:paraId="14593E7C" w14:textId="77777777" w:rsidR="00940A18" w:rsidRDefault="00CF3FBD" w:rsidP="00CF3FBD">
      <w:pPr>
        <w:pStyle w:val="ListParagraph"/>
        <w:numPr>
          <w:ilvl w:val="0"/>
          <w:numId w:val="31"/>
        </w:numPr>
      </w:pPr>
      <w:r>
        <w:t xml:space="preserve">Click the </w:t>
      </w:r>
      <w:r w:rsidRPr="00940A18">
        <w:rPr>
          <w:rStyle w:val="Strong"/>
          <w:rFonts w:eastAsiaTheme="majorEastAsia"/>
        </w:rPr>
        <w:t xml:space="preserve">save </w:t>
      </w:r>
      <w:r>
        <w:t xml:space="preserve">button in the reading toolbar </w:t>
      </w:r>
    </w:p>
    <w:p w14:paraId="3EBEDFE8" w14:textId="77777777" w:rsidR="00CF3FBD" w:rsidRDefault="00CF3FBD" w:rsidP="00CF3FBD">
      <w:pPr>
        <w:pStyle w:val="ListParagraph"/>
        <w:numPr>
          <w:ilvl w:val="0"/>
          <w:numId w:val="31"/>
        </w:numPr>
      </w:pPr>
      <w:r>
        <w:t>Select location on your computer to save document as a (.</w:t>
      </w:r>
      <w:proofErr w:type="spellStart"/>
      <w:r>
        <w:t>kes</w:t>
      </w:r>
      <w:proofErr w:type="spellEnd"/>
      <w:r>
        <w:t xml:space="preserve">) file. </w:t>
      </w:r>
      <w:r>
        <w:rPr>
          <w:noProof/>
          <w:lang w:bidi="ar-SA"/>
        </w:rPr>
        <w:drawing>
          <wp:inline distT="0" distB="0" distL="0" distR="0" wp14:anchorId="34A598C8" wp14:editId="4FE31150">
            <wp:extent cx="419100" cy="676275"/>
            <wp:effectExtent l="0" t="0" r="0" b="9525"/>
            <wp:docPr id="32" name="Picture 32" descr="Kezi 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zi icon file type.JPG"/>
                    <pic:cNvPicPr/>
                  </pic:nvPicPr>
                  <pic:blipFill>
                    <a:blip r:embed="rId82">
                      <a:extLst>
                        <a:ext uri="{28A0092B-C50C-407E-A947-70E740481C1C}">
                          <a14:useLocalDpi xmlns:a14="http://schemas.microsoft.com/office/drawing/2010/main" val="0"/>
                        </a:ext>
                      </a:extLst>
                    </a:blip>
                    <a:stretch>
                      <a:fillRect/>
                    </a:stretch>
                  </pic:blipFill>
                  <pic:spPr>
                    <a:xfrm>
                      <a:off x="0" y="0"/>
                      <a:ext cx="419100" cy="676275"/>
                    </a:xfrm>
                    <a:prstGeom prst="rect">
                      <a:avLst/>
                    </a:prstGeom>
                  </pic:spPr>
                </pic:pic>
              </a:graphicData>
            </a:graphic>
          </wp:inline>
        </w:drawing>
      </w:r>
    </w:p>
    <w:p w14:paraId="3BA09E59" w14:textId="77777777" w:rsidR="00BB449B" w:rsidRPr="00BB449B" w:rsidRDefault="00CF3FBD" w:rsidP="00BB449B">
      <w:pPr>
        <w:pStyle w:val="ListParagraph"/>
        <w:numPr>
          <w:ilvl w:val="0"/>
          <w:numId w:val="31"/>
        </w:numPr>
      </w:pPr>
      <w:r>
        <w:t xml:space="preserve">You will be prompted to save documents including column notes, outlines, etc. upon closing them with the x in the upper right hand corner of the dialogue box. </w:t>
      </w:r>
    </w:p>
    <w:p w14:paraId="1BE798B9" w14:textId="77777777" w:rsidR="00CF3FBD" w:rsidRDefault="00CF3FBD">
      <w:pPr>
        <w:pStyle w:val="Heading3"/>
      </w:pPr>
      <w:r>
        <w:t xml:space="preserve">Navigating within a Document </w:t>
      </w:r>
    </w:p>
    <w:p w14:paraId="1EDAA343" w14:textId="77777777" w:rsidR="00CF3FBD" w:rsidRDefault="00CF3FBD" w:rsidP="00CF3FBD">
      <w:pPr>
        <w:pStyle w:val="ListParagraph"/>
        <w:numPr>
          <w:ilvl w:val="0"/>
          <w:numId w:val="33"/>
        </w:numPr>
      </w:pPr>
      <w:r>
        <w:t xml:space="preserve">Use </w:t>
      </w:r>
      <w:r w:rsidRPr="00AE13C4">
        <w:t xml:space="preserve">the </w:t>
      </w:r>
      <w:r w:rsidRPr="00AE13C4">
        <w:rPr>
          <w:rStyle w:val="Strong"/>
          <w:rFonts w:eastAsiaTheme="majorEastAsia"/>
        </w:rPr>
        <w:t>Page buttons</w:t>
      </w:r>
      <w:r w:rsidRPr="00AE13C4">
        <w:t xml:space="preserve"> in the Reading toolbar to go to a page</w:t>
      </w:r>
    </w:p>
    <w:p w14:paraId="44B601B4" w14:textId="77777777" w:rsidR="00CF3FBD" w:rsidRDefault="00CF3FBD" w:rsidP="00CF3FBD">
      <w:pPr>
        <w:pStyle w:val="ListParagraph"/>
        <w:ind w:left="2160" w:firstLine="720"/>
      </w:pPr>
      <w:r>
        <w:rPr>
          <w:noProof/>
          <w:lang w:bidi="ar-SA"/>
        </w:rPr>
        <w:drawing>
          <wp:inline distT="0" distB="0" distL="0" distR="0" wp14:anchorId="551C100A" wp14:editId="30A031A4">
            <wp:extent cx="1308500" cy="466725"/>
            <wp:effectExtent l="0" t="0" r="6350" b="0"/>
            <wp:docPr id="81" name="Picture 81" descr="page navig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navigation.png"/>
                    <pic:cNvPicPr/>
                  </pic:nvPicPr>
                  <pic:blipFill>
                    <a:blip r:embed="rId83">
                      <a:extLst>
                        <a:ext uri="{28A0092B-C50C-407E-A947-70E740481C1C}">
                          <a14:useLocalDpi xmlns:a14="http://schemas.microsoft.com/office/drawing/2010/main" val="0"/>
                        </a:ext>
                      </a:extLst>
                    </a:blip>
                    <a:stretch>
                      <a:fillRect/>
                    </a:stretch>
                  </pic:blipFill>
                  <pic:spPr>
                    <a:xfrm>
                      <a:off x="0" y="0"/>
                      <a:ext cx="1329362" cy="474166"/>
                    </a:xfrm>
                    <a:prstGeom prst="rect">
                      <a:avLst/>
                    </a:prstGeom>
                  </pic:spPr>
                </pic:pic>
              </a:graphicData>
            </a:graphic>
          </wp:inline>
        </w:drawing>
      </w:r>
    </w:p>
    <w:p w14:paraId="156C315B" w14:textId="77777777" w:rsidR="00CF3FBD" w:rsidRPr="00CF3FBD" w:rsidRDefault="00CF3FBD" w:rsidP="00CF3FBD">
      <w:pPr>
        <w:pStyle w:val="ListParagraph"/>
        <w:numPr>
          <w:ilvl w:val="1"/>
          <w:numId w:val="33"/>
        </w:numPr>
        <w:rPr>
          <w:rStyle w:val="SC52506"/>
          <w:color w:val="auto"/>
          <w:sz w:val="22"/>
          <w:szCs w:val="22"/>
        </w:rPr>
      </w:pPr>
      <w:r>
        <w:t xml:space="preserve">Click </w:t>
      </w:r>
      <w:r w:rsidRPr="00CF3FBD">
        <w:rPr>
          <w:rStyle w:val="SC52506"/>
          <w:sz w:val="22"/>
          <w:szCs w:val="22"/>
        </w:rPr>
        <w:t xml:space="preserve">the </w:t>
      </w:r>
      <w:r w:rsidRPr="00CF3FBD">
        <w:rPr>
          <w:rStyle w:val="SC52506"/>
          <w:b/>
          <w:bCs/>
          <w:sz w:val="22"/>
          <w:szCs w:val="22"/>
        </w:rPr>
        <w:t xml:space="preserve">Page </w:t>
      </w:r>
      <w:r w:rsidRPr="00CF3FBD">
        <w:rPr>
          <w:rStyle w:val="SC52506"/>
          <w:sz w:val="22"/>
          <w:szCs w:val="22"/>
        </w:rPr>
        <w:t>box, and type the page number you want to go to.</w:t>
      </w:r>
    </w:p>
    <w:p w14:paraId="72AE372A" w14:textId="77777777" w:rsidR="00CF3FBD" w:rsidRPr="00CF3FBD" w:rsidRDefault="00CF3FBD" w:rsidP="00CF3FBD">
      <w:pPr>
        <w:pStyle w:val="ListParagraph"/>
        <w:numPr>
          <w:ilvl w:val="1"/>
          <w:numId w:val="33"/>
        </w:numPr>
        <w:rPr>
          <w:rStyle w:val="SC52506"/>
          <w:color w:val="auto"/>
          <w:sz w:val="22"/>
          <w:szCs w:val="22"/>
        </w:rPr>
      </w:pPr>
      <w:r>
        <w:rPr>
          <w:rStyle w:val="SC52506"/>
          <w:sz w:val="22"/>
          <w:szCs w:val="22"/>
        </w:rPr>
        <w:t xml:space="preserve">Or click the </w:t>
      </w:r>
      <w:r w:rsidRPr="00CF3FBD">
        <w:rPr>
          <w:rStyle w:val="Strong"/>
          <w:rFonts w:eastAsiaTheme="majorEastAsia"/>
        </w:rPr>
        <w:t>Previous/Next arrow</w:t>
      </w:r>
      <w:r w:rsidRPr="00CF3FBD">
        <w:rPr>
          <w:rStyle w:val="SC52506"/>
          <w:sz w:val="22"/>
          <w:szCs w:val="22"/>
        </w:rPr>
        <w:t xml:space="preserve"> to move page by page.</w:t>
      </w:r>
    </w:p>
    <w:p w14:paraId="20872E8F" w14:textId="77777777" w:rsidR="00CF3FBD" w:rsidRPr="00785ACB" w:rsidRDefault="00CF3FBD" w:rsidP="00785ACB">
      <w:pPr>
        <w:pStyle w:val="ListParagraph"/>
        <w:numPr>
          <w:ilvl w:val="0"/>
          <w:numId w:val="33"/>
        </w:numPr>
      </w:pPr>
      <w:r>
        <w:rPr>
          <w:rStyle w:val="SC52506"/>
          <w:sz w:val="22"/>
          <w:szCs w:val="22"/>
        </w:rPr>
        <w:lastRenderedPageBreak/>
        <w:t xml:space="preserve">Use the </w:t>
      </w:r>
      <w:r w:rsidRPr="00AE13C4">
        <w:rPr>
          <w:rStyle w:val="Strong"/>
          <w:rFonts w:eastAsiaTheme="majorEastAsia"/>
        </w:rPr>
        <w:t>Thumbnail buttons</w:t>
      </w:r>
      <w:r w:rsidRPr="00AE13C4">
        <w:t xml:space="preserve"> in the Reading toolbar to scroll in a document or to go to a </w:t>
      </w:r>
      <w:r w:rsidR="00785ACB">
        <w:rPr>
          <w:noProof/>
          <w:lang w:bidi="ar-SA"/>
        </w:rPr>
        <w:drawing>
          <wp:inline distT="0" distB="0" distL="0" distR="0" wp14:anchorId="0C9D2A89" wp14:editId="047587F7">
            <wp:extent cx="419158" cy="419158"/>
            <wp:effectExtent l="0" t="0" r="0" b="0"/>
            <wp:docPr id="49" name="Picture 49" descr="thumbn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84">
                      <a:extLst>
                        <a:ext uri="{28A0092B-C50C-407E-A947-70E740481C1C}">
                          <a14:useLocalDpi xmlns:a14="http://schemas.microsoft.com/office/drawing/2010/main" val="0"/>
                        </a:ext>
                      </a:extLst>
                    </a:blip>
                    <a:stretch>
                      <a:fillRect/>
                    </a:stretch>
                  </pic:blipFill>
                  <pic:spPr>
                    <a:xfrm>
                      <a:off x="0" y="0"/>
                      <a:ext cx="419158" cy="419158"/>
                    </a:xfrm>
                    <a:prstGeom prst="rect">
                      <a:avLst/>
                    </a:prstGeom>
                  </pic:spPr>
                </pic:pic>
              </a:graphicData>
            </a:graphic>
          </wp:inline>
        </w:drawing>
      </w:r>
    </w:p>
    <w:p w14:paraId="7D11F7CA" w14:textId="77777777" w:rsidR="00CF3FBD" w:rsidRDefault="00CF3FBD" w:rsidP="00CF3FBD">
      <w:pPr>
        <w:pStyle w:val="ListParagraph"/>
        <w:numPr>
          <w:ilvl w:val="1"/>
          <w:numId w:val="33"/>
        </w:numPr>
      </w:pPr>
      <w:r>
        <w:t xml:space="preserve">Click the </w:t>
      </w:r>
      <w:r w:rsidRPr="009223C8">
        <w:rPr>
          <w:b/>
        </w:rPr>
        <w:t>Thumbnail View button</w:t>
      </w:r>
      <w:r>
        <w:t xml:space="preserve"> to display thumbnail views of the pages in the document. </w:t>
      </w:r>
      <w:r w:rsidRPr="00AE13C4">
        <w:rPr>
          <w:rStyle w:val="Strong"/>
          <w:rFonts w:eastAsiaTheme="majorEastAsia"/>
        </w:rPr>
        <w:t>Click</w:t>
      </w:r>
      <w:r>
        <w:t xml:space="preserve"> the thumbnail of the page you want to go to.</w:t>
      </w:r>
    </w:p>
    <w:p w14:paraId="355C0A67" w14:textId="77777777" w:rsidR="00CF3FBD" w:rsidRDefault="00CF3FBD" w:rsidP="00CF3FBD">
      <w:pPr>
        <w:pStyle w:val="ListParagraph"/>
        <w:numPr>
          <w:ilvl w:val="0"/>
          <w:numId w:val="33"/>
        </w:numPr>
      </w:pPr>
      <w:r>
        <w:t xml:space="preserve">Use </w:t>
      </w:r>
      <w:r w:rsidRPr="00AF64EA">
        <w:rPr>
          <w:rStyle w:val="Strong"/>
          <w:rFonts w:eastAsiaTheme="majorEastAsia"/>
        </w:rPr>
        <w:t>keyboard keys</w:t>
      </w:r>
      <w:r w:rsidRPr="00AF64EA">
        <w:t xml:space="preserve"> to go to the Next, Previous or specified</w:t>
      </w:r>
    </w:p>
    <w:p w14:paraId="2707DB60" w14:textId="77777777" w:rsidR="00CF3FBD" w:rsidRDefault="00CF3FBD" w:rsidP="00CF3FBD">
      <w:pPr>
        <w:pStyle w:val="ListParagraph"/>
        <w:numPr>
          <w:ilvl w:val="1"/>
          <w:numId w:val="33"/>
        </w:numPr>
      </w:pPr>
      <w:r>
        <w:t xml:space="preserve">Next page: press </w:t>
      </w:r>
      <w:r w:rsidRPr="001A65B6">
        <w:rPr>
          <w:rStyle w:val="Strong"/>
          <w:rFonts w:eastAsiaTheme="majorEastAsia"/>
        </w:rPr>
        <w:t>CTRL+E.</w:t>
      </w:r>
    </w:p>
    <w:p w14:paraId="7377B010" w14:textId="77777777" w:rsidR="00CF3FBD" w:rsidRDefault="00CF3FBD" w:rsidP="00CF3FBD">
      <w:pPr>
        <w:pStyle w:val="ListParagraph"/>
        <w:numPr>
          <w:ilvl w:val="1"/>
          <w:numId w:val="33"/>
        </w:numPr>
      </w:pPr>
      <w:r>
        <w:t xml:space="preserve">Previous page: press </w:t>
      </w:r>
      <w:r w:rsidRPr="001A65B6">
        <w:rPr>
          <w:rStyle w:val="Strong"/>
          <w:rFonts w:eastAsiaTheme="majorEastAsia"/>
        </w:rPr>
        <w:t>CTRL+ R</w:t>
      </w:r>
      <w:r>
        <w:t>.</w:t>
      </w:r>
    </w:p>
    <w:p w14:paraId="51AA4CDF" w14:textId="77777777" w:rsidR="00CF3FBD" w:rsidRDefault="00CF3FBD" w:rsidP="00CF3FBD">
      <w:pPr>
        <w:pStyle w:val="ListParagraph"/>
        <w:numPr>
          <w:ilvl w:val="1"/>
          <w:numId w:val="33"/>
        </w:numPr>
      </w:pPr>
      <w:r>
        <w:t xml:space="preserve">Go to page: press </w:t>
      </w:r>
      <w:r w:rsidRPr="001A65B6">
        <w:rPr>
          <w:rStyle w:val="Strong"/>
          <w:rFonts w:eastAsiaTheme="majorEastAsia"/>
        </w:rPr>
        <w:t>CTRL+G</w:t>
      </w:r>
      <w:r>
        <w:t>.</w:t>
      </w:r>
    </w:p>
    <w:p w14:paraId="0D53F8FB" w14:textId="77777777" w:rsidR="00CF3FBD" w:rsidRDefault="00CF3FBD" w:rsidP="00CF3FBD">
      <w:pPr>
        <w:pStyle w:val="ListParagraph"/>
        <w:numPr>
          <w:ilvl w:val="0"/>
          <w:numId w:val="33"/>
        </w:numPr>
      </w:pPr>
      <w:r>
        <w:t xml:space="preserve">Use the </w:t>
      </w:r>
      <w:r w:rsidRPr="00CF3FBD">
        <w:rPr>
          <w:b/>
        </w:rPr>
        <w:t>bookmarks</w:t>
      </w:r>
      <w:r>
        <w:t xml:space="preserve"> ** insert photo of reading toolbar with red box around bookmarks</w:t>
      </w:r>
    </w:p>
    <w:p w14:paraId="69837339" w14:textId="77777777" w:rsidR="00CF3FBD" w:rsidRPr="00B97F16" w:rsidRDefault="00CF3FBD" w:rsidP="00CF3FBD">
      <w:pPr>
        <w:pStyle w:val="ListParagraph"/>
        <w:numPr>
          <w:ilvl w:val="1"/>
          <w:numId w:val="33"/>
        </w:numPr>
        <w:rPr>
          <w:rStyle w:val="Strong"/>
          <w:rFonts w:eastAsiaTheme="majorEastAsia"/>
          <w:b w:val="0"/>
          <w:bCs w:val="0"/>
        </w:rPr>
      </w:pPr>
      <w:r>
        <w:rPr>
          <w:rStyle w:val="Strong"/>
          <w:rFonts w:eastAsiaTheme="majorEastAsia"/>
        </w:rPr>
        <w:t xml:space="preserve">Click where in the document you wish to add a bookmark then select </w:t>
      </w:r>
      <w:r w:rsidRPr="00B97F16">
        <w:rPr>
          <w:rStyle w:val="Strong"/>
          <w:rFonts w:eastAsiaTheme="majorEastAsia"/>
        </w:rPr>
        <w:t>Add/Go To Bookmarks</w:t>
      </w:r>
      <w:r>
        <w:rPr>
          <w:rStyle w:val="Strong"/>
          <w:rFonts w:eastAsiaTheme="majorEastAsia"/>
        </w:rPr>
        <w:t>, when prompted select Add.</w:t>
      </w:r>
    </w:p>
    <w:p w14:paraId="72E83AD4" w14:textId="77777777" w:rsidR="00CF3FBD" w:rsidRPr="00CF3FBD" w:rsidRDefault="00CF3FBD" w:rsidP="00536E9B">
      <w:pPr>
        <w:pStyle w:val="ListParagraph"/>
        <w:numPr>
          <w:ilvl w:val="1"/>
          <w:numId w:val="33"/>
        </w:numPr>
      </w:pPr>
      <w:r>
        <w:rPr>
          <w:rStyle w:val="Strong"/>
          <w:rFonts w:eastAsiaTheme="majorEastAsia"/>
        </w:rPr>
        <w:t>To navigate to bookmarks, select Add/Go to Bookmarks and select the desired bookmark</w:t>
      </w:r>
      <w:r>
        <w:t>. Bookmarks can be organized alphabetically or in the order that they appear in the document.</w:t>
      </w:r>
    </w:p>
    <w:p w14:paraId="5225D126" w14:textId="77777777" w:rsidR="00536E9B" w:rsidRDefault="00536E9B" w:rsidP="00536E9B">
      <w:pPr>
        <w:pStyle w:val="Heading3"/>
      </w:pPr>
      <w:r>
        <w:t xml:space="preserve">Visual Reading Settings </w:t>
      </w:r>
    </w:p>
    <w:p w14:paraId="0FD57BA5" w14:textId="77777777" w:rsidR="001A7BFD" w:rsidRDefault="001A7BFD" w:rsidP="001A7BFD">
      <w:pPr>
        <w:pStyle w:val="NoSpacing"/>
        <w:rPr>
          <w:lang w:bidi="ar-SA"/>
        </w:rPr>
      </w:pPr>
      <w:r>
        <w:rPr>
          <w:lang w:bidi="ar-SA"/>
        </w:rPr>
        <w:t>Customize the highlighting colors and backgrounds to optimize the reading experience.</w:t>
      </w:r>
    </w:p>
    <w:p w14:paraId="0BF51E72" w14:textId="77777777" w:rsidR="001A7BFD" w:rsidRDefault="001A7BFD" w:rsidP="001A7BFD">
      <w:pPr>
        <w:pStyle w:val="NoSpacing"/>
        <w:rPr>
          <w:noProof/>
          <w:lang w:bidi="ar-SA"/>
        </w:rPr>
      </w:pPr>
    </w:p>
    <w:p w14:paraId="559DA30D" w14:textId="77777777" w:rsidR="001A7BFD" w:rsidRDefault="001A7BFD" w:rsidP="001A7BFD">
      <w:pPr>
        <w:pStyle w:val="NoSpacing"/>
        <w:rPr>
          <w:lang w:bidi="ar-SA"/>
        </w:rPr>
      </w:pPr>
      <w:r>
        <w:rPr>
          <w:lang w:bidi="ar-SA"/>
        </w:rPr>
        <w:t>To change the highlighting colors:</w:t>
      </w:r>
    </w:p>
    <w:p w14:paraId="1B8506F0" w14:textId="77777777" w:rsidR="001A7BFD" w:rsidRDefault="001A7BFD" w:rsidP="001A7BFD">
      <w:pPr>
        <w:pStyle w:val="NoSpacing"/>
        <w:numPr>
          <w:ilvl w:val="0"/>
          <w:numId w:val="34"/>
        </w:numPr>
        <w:rPr>
          <w:lang w:bidi="ar-SA"/>
        </w:rPr>
      </w:pPr>
      <w:r>
        <w:rPr>
          <w:lang w:bidi="ar-SA"/>
        </w:rPr>
        <w:t>From the</w:t>
      </w:r>
      <w:r w:rsidRPr="005B5F15">
        <w:rPr>
          <w:b/>
          <w:lang w:bidi="ar-SA"/>
        </w:rPr>
        <w:t xml:space="preserve"> Tools</w:t>
      </w:r>
      <w:r>
        <w:rPr>
          <w:lang w:bidi="ar-SA"/>
        </w:rPr>
        <w:t xml:space="preserve"> menu, select </w:t>
      </w:r>
      <w:r w:rsidRPr="005B5F15">
        <w:rPr>
          <w:b/>
          <w:lang w:bidi="ar-SA"/>
        </w:rPr>
        <w:t>Options.</w:t>
      </w:r>
    </w:p>
    <w:p w14:paraId="5967D72A" w14:textId="77777777" w:rsidR="001A7BFD" w:rsidRDefault="001A7BFD" w:rsidP="001A7BFD">
      <w:pPr>
        <w:pStyle w:val="NoSpacing"/>
        <w:numPr>
          <w:ilvl w:val="0"/>
          <w:numId w:val="34"/>
        </w:numPr>
        <w:rPr>
          <w:lang w:bidi="ar-SA"/>
        </w:rPr>
      </w:pPr>
      <w:r>
        <w:rPr>
          <w:lang w:bidi="ar-SA"/>
        </w:rPr>
        <w:t xml:space="preserve">Click the </w:t>
      </w:r>
      <w:r w:rsidRPr="005B5F15">
        <w:rPr>
          <w:rStyle w:val="Strong"/>
          <w:rFonts w:eastAsiaTheme="majorEastAsia"/>
          <w:lang w:bidi="ar-SA"/>
        </w:rPr>
        <w:t>Text</w:t>
      </w:r>
      <w:r>
        <w:rPr>
          <w:lang w:bidi="ar-SA"/>
        </w:rPr>
        <w:t xml:space="preserve"> button to open the Text Options pane.</w:t>
      </w:r>
    </w:p>
    <w:p w14:paraId="7FB64603" w14:textId="77777777" w:rsidR="00785ACB" w:rsidRDefault="001A7BFD" w:rsidP="00785ACB">
      <w:pPr>
        <w:pStyle w:val="NoSpacing"/>
        <w:numPr>
          <w:ilvl w:val="0"/>
          <w:numId w:val="34"/>
        </w:numPr>
        <w:rPr>
          <w:lang w:bidi="ar-SA"/>
        </w:rPr>
      </w:pPr>
      <w:r>
        <w:rPr>
          <w:lang w:bidi="ar-SA"/>
        </w:rPr>
        <w:t xml:space="preserve">In the </w:t>
      </w:r>
      <w:r w:rsidRPr="005B5F15">
        <w:rPr>
          <w:rStyle w:val="Strong"/>
          <w:rFonts w:eastAsiaTheme="majorEastAsia"/>
          <w:lang w:bidi="ar-SA"/>
        </w:rPr>
        <w:t>Colors</w:t>
      </w:r>
      <w:r>
        <w:rPr>
          <w:lang w:bidi="ar-SA"/>
        </w:rPr>
        <w:t xml:space="preserve"> area, specify the desired colors for the word and sentence highlighting.</w:t>
      </w:r>
    </w:p>
    <w:p w14:paraId="0EA8E68A" w14:textId="77777777" w:rsidR="00785ACB" w:rsidRDefault="00785ACB" w:rsidP="00785ACB">
      <w:pPr>
        <w:pStyle w:val="NoSpacing"/>
        <w:ind w:left="720"/>
        <w:rPr>
          <w:lang w:bidi="ar-SA"/>
        </w:rPr>
      </w:pPr>
    </w:p>
    <w:p w14:paraId="00A102F2" w14:textId="77777777" w:rsidR="00785ACB" w:rsidRDefault="00785ACB" w:rsidP="00785ACB">
      <w:pPr>
        <w:pStyle w:val="NoSpacing"/>
        <w:ind w:left="720"/>
        <w:rPr>
          <w:lang w:bidi="ar-SA"/>
        </w:rPr>
      </w:pPr>
      <w:r>
        <w:rPr>
          <w:noProof/>
          <w:lang w:bidi="ar-SA"/>
        </w:rPr>
        <w:drawing>
          <wp:inline distT="0" distB="0" distL="0" distR="0" wp14:anchorId="2BEDB911" wp14:editId="59E18CB4">
            <wp:extent cx="1676400" cy="3457108"/>
            <wp:effectExtent l="0" t="0" r="0" b="0"/>
            <wp:docPr id="50" name="Picture 50" descr="Steps to change highlighting colors for visual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85">
                      <a:extLst>
                        <a:ext uri="{28A0092B-C50C-407E-A947-70E740481C1C}">
                          <a14:useLocalDpi xmlns:a14="http://schemas.microsoft.com/office/drawing/2010/main" val="0"/>
                        </a:ext>
                      </a:extLst>
                    </a:blip>
                    <a:stretch>
                      <a:fillRect/>
                    </a:stretch>
                  </pic:blipFill>
                  <pic:spPr>
                    <a:xfrm>
                      <a:off x="0" y="0"/>
                      <a:ext cx="1721972" cy="3551088"/>
                    </a:xfrm>
                    <a:prstGeom prst="rect">
                      <a:avLst/>
                    </a:prstGeom>
                  </pic:spPr>
                </pic:pic>
              </a:graphicData>
            </a:graphic>
          </wp:inline>
        </w:drawing>
      </w:r>
      <w:r>
        <w:rPr>
          <w:lang w:bidi="ar-SA"/>
        </w:rPr>
        <w:t xml:space="preserve">    </w:t>
      </w:r>
    </w:p>
    <w:p w14:paraId="3BFAA3FA" w14:textId="77777777" w:rsidR="00785ACB" w:rsidRDefault="00785ACB" w:rsidP="00785ACB">
      <w:pPr>
        <w:pStyle w:val="NoSpacing"/>
        <w:ind w:left="720"/>
        <w:rPr>
          <w:lang w:bidi="ar-SA"/>
        </w:rPr>
      </w:pPr>
    </w:p>
    <w:p w14:paraId="19719227" w14:textId="77777777" w:rsidR="00785ACB" w:rsidRDefault="00785ACB" w:rsidP="00F8724F">
      <w:pPr>
        <w:pStyle w:val="NoSpacing"/>
        <w:ind w:left="720"/>
        <w:rPr>
          <w:lang w:bidi="ar-SA"/>
        </w:rPr>
      </w:pPr>
      <w:r>
        <w:rPr>
          <w:noProof/>
          <w:lang w:bidi="ar-SA"/>
        </w:rPr>
        <w:lastRenderedPageBreak/>
        <w:drawing>
          <wp:inline distT="0" distB="0" distL="0" distR="0" wp14:anchorId="3CDFB2D4" wp14:editId="6CDC35E5">
            <wp:extent cx="5183175" cy="2895600"/>
            <wp:effectExtent l="0" t="0" r="0" b="0"/>
            <wp:docPr id="51" name="Picture 51" descr="Text tab of Options to adjust colors for visual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86">
                      <a:extLst>
                        <a:ext uri="{28A0092B-C50C-407E-A947-70E740481C1C}">
                          <a14:useLocalDpi xmlns:a14="http://schemas.microsoft.com/office/drawing/2010/main" val="0"/>
                        </a:ext>
                      </a:extLst>
                    </a:blip>
                    <a:stretch>
                      <a:fillRect/>
                    </a:stretch>
                  </pic:blipFill>
                  <pic:spPr>
                    <a:xfrm>
                      <a:off x="0" y="0"/>
                      <a:ext cx="5232636" cy="2923232"/>
                    </a:xfrm>
                    <a:prstGeom prst="rect">
                      <a:avLst/>
                    </a:prstGeom>
                  </pic:spPr>
                </pic:pic>
              </a:graphicData>
            </a:graphic>
          </wp:inline>
        </w:drawing>
      </w:r>
    </w:p>
    <w:p w14:paraId="3500A96D" w14:textId="77777777" w:rsidR="00F8724F" w:rsidRDefault="00F8724F" w:rsidP="00F8724F">
      <w:pPr>
        <w:pStyle w:val="NoSpacing"/>
        <w:ind w:left="720"/>
        <w:rPr>
          <w:lang w:bidi="ar-SA"/>
        </w:rPr>
      </w:pPr>
    </w:p>
    <w:p w14:paraId="75708A78" w14:textId="77777777" w:rsidR="00536E9B" w:rsidRDefault="00536E9B">
      <w:pPr>
        <w:pStyle w:val="Heading3"/>
      </w:pPr>
      <w:r>
        <w:t xml:space="preserve">Reference Tools </w:t>
      </w:r>
    </w:p>
    <w:p w14:paraId="797D0F8E" w14:textId="77777777" w:rsidR="001A7BFD" w:rsidRDefault="001A7BFD" w:rsidP="001A7BFD">
      <w:pPr>
        <w:rPr>
          <w:lang w:bidi="ar-SA"/>
        </w:rPr>
      </w:pPr>
      <w:r>
        <w:rPr>
          <w:lang w:bidi="ar-SA"/>
        </w:rPr>
        <w:t>The following tools in the reference menu can be helpful while reading:</w:t>
      </w:r>
    </w:p>
    <w:p w14:paraId="4DCAC56D" w14:textId="77777777" w:rsidR="001A7BFD" w:rsidRPr="00BB1F0E" w:rsidRDefault="001A7BFD" w:rsidP="001A7BFD">
      <w:pPr>
        <w:pStyle w:val="ListParagraph"/>
        <w:numPr>
          <w:ilvl w:val="0"/>
          <w:numId w:val="35"/>
        </w:numPr>
        <w:rPr>
          <w:lang w:bidi="ar-SA"/>
        </w:rPr>
      </w:pPr>
      <w:r>
        <w:t>L</w:t>
      </w:r>
      <w:r w:rsidRPr="001B6F3F">
        <w:t xml:space="preserve">ook up a word’s </w:t>
      </w:r>
      <w:r w:rsidRPr="00BB1F0E">
        <w:rPr>
          <w:b/>
          <w:bCs/>
        </w:rPr>
        <w:t>Definition</w:t>
      </w:r>
      <w:r>
        <w:t>, f</w:t>
      </w:r>
      <w:r w:rsidRPr="001B6F3F">
        <w:rPr>
          <w:lang w:bidi="ar-SA"/>
        </w:rPr>
        <w:t xml:space="preserve">ind </w:t>
      </w:r>
      <w:r>
        <w:rPr>
          <w:lang w:bidi="ar-SA"/>
        </w:rPr>
        <w:t>a</w:t>
      </w:r>
      <w:r w:rsidRPr="001B6F3F">
        <w:rPr>
          <w:lang w:bidi="ar-SA"/>
        </w:rPr>
        <w:t xml:space="preserve"> </w:t>
      </w:r>
      <w:r w:rsidRPr="00BB1F0E">
        <w:rPr>
          <w:b/>
          <w:bCs/>
          <w:lang w:bidi="ar-SA"/>
        </w:rPr>
        <w:t xml:space="preserve">Synonym, </w:t>
      </w:r>
      <w:r>
        <w:rPr>
          <w:bCs/>
          <w:lang w:bidi="ar-SA"/>
        </w:rPr>
        <w:t xml:space="preserve">see and hear a word’s </w:t>
      </w:r>
      <w:r>
        <w:rPr>
          <w:b/>
          <w:bCs/>
          <w:lang w:bidi="ar-SA"/>
        </w:rPr>
        <w:t>S</w:t>
      </w:r>
      <w:r w:rsidRPr="00BB1F0E">
        <w:rPr>
          <w:b/>
          <w:bCs/>
          <w:lang w:bidi="ar-SA"/>
        </w:rPr>
        <w:t>yllables</w:t>
      </w:r>
      <w:r>
        <w:rPr>
          <w:b/>
          <w:bCs/>
          <w:lang w:bidi="ar-SA"/>
        </w:rPr>
        <w:t xml:space="preserve">, </w:t>
      </w:r>
      <w:r>
        <w:rPr>
          <w:bCs/>
          <w:lang w:bidi="ar-SA"/>
        </w:rPr>
        <w:t xml:space="preserve">see a </w:t>
      </w:r>
      <w:r>
        <w:rPr>
          <w:b/>
          <w:bCs/>
          <w:lang w:bidi="ar-SA"/>
        </w:rPr>
        <w:t xml:space="preserve">Picture </w:t>
      </w:r>
      <w:r>
        <w:rPr>
          <w:bCs/>
          <w:lang w:bidi="ar-SA"/>
        </w:rPr>
        <w:t xml:space="preserve">of a word, and hear the </w:t>
      </w:r>
      <w:r>
        <w:rPr>
          <w:b/>
          <w:bCs/>
          <w:lang w:bidi="ar-SA"/>
        </w:rPr>
        <w:t xml:space="preserve">Pronunciation </w:t>
      </w:r>
      <w:r>
        <w:rPr>
          <w:bCs/>
          <w:lang w:bidi="ar-SA"/>
        </w:rPr>
        <w:t xml:space="preserve">of a word. </w:t>
      </w:r>
    </w:p>
    <w:p w14:paraId="7704D6C3" w14:textId="77777777" w:rsidR="001A7BFD" w:rsidRPr="001A7BFD" w:rsidRDefault="001A7BFD" w:rsidP="001A7BFD">
      <w:pPr>
        <w:jc w:val="center"/>
      </w:pPr>
      <w:r>
        <w:rPr>
          <w:noProof/>
          <w:lang w:bidi="ar-SA"/>
        </w:rPr>
        <w:drawing>
          <wp:inline distT="0" distB="0" distL="0" distR="0" wp14:anchorId="570C8BF3" wp14:editId="1761C990">
            <wp:extent cx="2117888" cy="2047875"/>
            <wp:effectExtent l="0" t="0" r="0" b="0"/>
            <wp:docPr id="89" name="Picture 89" descr="reference to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furrence.png"/>
                    <pic:cNvPicPr/>
                  </pic:nvPicPr>
                  <pic:blipFill>
                    <a:blip r:embed="rId87">
                      <a:extLst>
                        <a:ext uri="{28A0092B-C50C-407E-A947-70E740481C1C}">
                          <a14:useLocalDpi xmlns:a14="http://schemas.microsoft.com/office/drawing/2010/main" val="0"/>
                        </a:ext>
                      </a:extLst>
                    </a:blip>
                    <a:stretch>
                      <a:fillRect/>
                    </a:stretch>
                  </pic:blipFill>
                  <pic:spPr>
                    <a:xfrm>
                      <a:off x="0" y="0"/>
                      <a:ext cx="2119244" cy="2049186"/>
                    </a:xfrm>
                    <a:prstGeom prst="rect">
                      <a:avLst/>
                    </a:prstGeom>
                  </pic:spPr>
                </pic:pic>
              </a:graphicData>
            </a:graphic>
          </wp:inline>
        </w:drawing>
      </w:r>
    </w:p>
    <w:p w14:paraId="0FAFF3D3" w14:textId="77777777" w:rsidR="00536E9B" w:rsidRDefault="00536E9B">
      <w:pPr>
        <w:pStyle w:val="Heading3"/>
      </w:pPr>
      <w:r>
        <w:t xml:space="preserve">Basic Settings </w:t>
      </w:r>
    </w:p>
    <w:p w14:paraId="6C29983A" w14:textId="77777777" w:rsidR="002B106C" w:rsidRDefault="002B106C" w:rsidP="002B106C">
      <w:r>
        <w:t xml:space="preserve">To change other settings in Kurzweil 3000 including </w:t>
      </w:r>
      <w:r w:rsidRPr="002B106C">
        <w:rPr>
          <w:b/>
        </w:rPr>
        <w:t>general, reading, text, image, magnifier, highlighters, spell check, work prediction, review items, scanning,</w:t>
      </w:r>
      <w:r>
        <w:t xml:space="preserve"> and </w:t>
      </w:r>
      <w:r w:rsidRPr="002B106C">
        <w:rPr>
          <w:b/>
        </w:rPr>
        <w:t>key mapping</w:t>
      </w:r>
      <w:r>
        <w:t xml:space="preserve"> utilize the following pathway. </w:t>
      </w:r>
    </w:p>
    <w:p w14:paraId="12C1DA37" w14:textId="77777777" w:rsidR="002B106C" w:rsidRDefault="002B106C" w:rsidP="002B106C">
      <w:pPr>
        <w:pStyle w:val="ListParagraph"/>
        <w:numPr>
          <w:ilvl w:val="0"/>
          <w:numId w:val="36"/>
        </w:numPr>
        <w:rPr>
          <w:lang w:eastAsia="x-none" w:bidi="ar-SA"/>
        </w:rPr>
      </w:pPr>
      <w:r>
        <w:rPr>
          <w:lang w:eastAsia="x-none" w:bidi="ar-SA"/>
        </w:rPr>
        <w:t xml:space="preserve">Click on </w:t>
      </w:r>
      <w:r w:rsidRPr="005A69CA">
        <w:rPr>
          <w:rStyle w:val="Strong"/>
          <w:rFonts w:eastAsiaTheme="majorEastAsia"/>
        </w:rPr>
        <w:t>tools</w:t>
      </w:r>
      <w:r>
        <w:rPr>
          <w:lang w:eastAsia="x-none" w:bidi="ar-SA"/>
        </w:rPr>
        <w:t xml:space="preserve"> from the main tool bar. Select </w:t>
      </w:r>
      <w:r w:rsidRPr="005A69CA">
        <w:rPr>
          <w:rStyle w:val="Strong"/>
          <w:rFonts w:eastAsiaTheme="majorEastAsia"/>
        </w:rPr>
        <w:t>options</w:t>
      </w:r>
      <w:r>
        <w:rPr>
          <w:rStyle w:val="Strong"/>
          <w:rFonts w:eastAsiaTheme="majorEastAsia"/>
        </w:rPr>
        <w:t xml:space="preserve"> </w:t>
      </w:r>
      <w:r w:rsidRPr="005A69CA">
        <w:t>from the dropdown.</w:t>
      </w:r>
      <w:r>
        <w:rPr>
          <w:lang w:eastAsia="x-none" w:bidi="ar-SA"/>
        </w:rPr>
        <w:t xml:space="preserve"> </w:t>
      </w:r>
    </w:p>
    <w:p w14:paraId="31DD2E3F" w14:textId="77777777" w:rsidR="002B106C" w:rsidRPr="00785ACB" w:rsidRDefault="002B106C" w:rsidP="00785ACB">
      <w:pPr>
        <w:pStyle w:val="ListParagraph"/>
        <w:numPr>
          <w:ilvl w:val="0"/>
          <w:numId w:val="36"/>
        </w:numPr>
        <w:rPr>
          <w:lang w:eastAsia="x-none" w:bidi="ar-SA"/>
        </w:rPr>
      </w:pPr>
      <w:r>
        <w:rPr>
          <w:lang w:eastAsia="x-none" w:bidi="ar-SA"/>
        </w:rPr>
        <w:lastRenderedPageBreak/>
        <w:t xml:space="preserve">Navigate the setting options by utilizing the icons on the left hand side of the dialogue box.  </w:t>
      </w:r>
      <w:r w:rsidR="00785ACB">
        <w:rPr>
          <w:noProof/>
          <w:lang w:bidi="ar-SA"/>
        </w:rPr>
        <w:drawing>
          <wp:inline distT="0" distB="0" distL="0" distR="0" wp14:anchorId="1D7E5C73" wp14:editId="13AD7807">
            <wp:extent cx="1362075" cy="4154328"/>
            <wp:effectExtent l="0" t="0" r="0" b="0"/>
            <wp:docPr id="52" name="Picture 52" descr="icons in the op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88">
                      <a:extLst>
                        <a:ext uri="{28A0092B-C50C-407E-A947-70E740481C1C}">
                          <a14:useLocalDpi xmlns:a14="http://schemas.microsoft.com/office/drawing/2010/main" val="0"/>
                        </a:ext>
                      </a:extLst>
                    </a:blip>
                    <a:stretch>
                      <a:fillRect/>
                    </a:stretch>
                  </pic:blipFill>
                  <pic:spPr>
                    <a:xfrm>
                      <a:off x="0" y="0"/>
                      <a:ext cx="1382372" cy="4216232"/>
                    </a:xfrm>
                    <a:prstGeom prst="rect">
                      <a:avLst/>
                    </a:prstGeom>
                  </pic:spPr>
                </pic:pic>
              </a:graphicData>
            </a:graphic>
          </wp:inline>
        </w:drawing>
      </w:r>
    </w:p>
    <w:p w14:paraId="0D43FE8E" w14:textId="77777777" w:rsidR="002B106C" w:rsidRPr="002B106C" w:rsidRDefault="002B106C" w:rsidP="002B106C">
      <w:pPr>
        <w:pStyle w:val="ListParagraph"/>
        <w:numPr>
          <w:ilvl w:val="0"/>
          <w:numId w:val="36"/>
        </w:numPr>
        <w:rPr>
          <w:lang w:eastAsia="x-none" w:bidi="ar-SA"/>
        </w:rPr>
      </w:pPr>
      <w:r>
        <w:rPr>
          <w:lang w:eastAsia="x-none" w:bidi="ar-SA"/>
        </w:rPr>
        <w:t xml:space="preserve">All settings will be saved to your user profile. </w:t>
      </w:r>
    </w:p>
    <w:p w14:paraId="048954FF" w14:textId="77777777" w:rsidR="00605EBF" w:rsidRDefault="00605EBF" w:rsidP="00605EBF">
      <w:pPr>
        <w:pStyle w:val="Heading2"/>
      </w:pPr>
      <w:r>
        <w:t>Accessing E-Textbooks</w:t>
      </w:r>
      <w:r w:rsidR="00217201">
        <w:t>/ EPUB</w:t>
      </w:r>
    </w:p>
    <w:p w14:paraId="238E7216" w14:textId="77777777" w:rsidR="005C7012" w:rsidRDefault="005C7012" w:rsidP="005C7012">
      <w:pPr>
        <w:pStyle w:val="ListParagraph"/>
        <w:numPr>
          <w:ilvl w:val="0"/>
          <w:numId w:val="39"/>
        </w:numPr>
      </w:pPr>
      <w:r>
        <w:rPr>
          <w:lang w:eastAsia="x-none" w:bidi="ar-SA"/>
        </w:rPr>
        <w:t xml:space="preserve">Log in to the software version of Kurzweil and go to “Open Existing File.” </w:t>
      </w:r>
      <w:r>
        <w:t>Choose the location of the EPUB file you want to open.</w:t>
      </w:r>
    </w:p>
    <w:p w14:paraId="2ABB795B" w14:textId="77777777" w:rsidR="005C7012" w:rsidRDefault="005C7012" w:rsidP="005C7012">
      <w:pPr>
        <w:pStyle w:val="ListParagraph"/>
        <w:numPr>
          <w:ilvl w:val="0"/>
          <w:numId w:val="39"/>
        </w:numPr>
      </w:pPr>
      <w:r>
        <w:t xml:space="preserve">Save the EPUB file as a </w:t>
      </w:r>
      <w:proofErr w:type="spellStart"/>
      <w:r>
        <w:t>kesi</w:t>
      </w:r>
      <w:proofErr w:type="spellEnd"/>
      <w:r>
        <w:t xml:space="preserve"> file and reopen.</w:t>
      </w:r>
    </w:p>
    <w:p w14:paraId="752B56D8" w14:textId="77777777" w:rsidR="005C7012" w:rsidRPr="00442126" w:rsidRDefault="005C7012" w:rsidP="005C7012">
      <w:pPr>
        <w:rPr>
          <w:lang w:eastAsia="x-none" w:bidi="ar-SA"/>
        </w:rPr>
      </w:pPr>
      <w:r>
        <w:t xml:space="preserve"> </w:t>
      </w:r>
      <w:r>
        <w:rPr>
          <w:lang w:eastAsia="x-none" w:bidi="ar-SA"/>
        </w:rPr>
        <w:t xml:space="preserve">Available features: </w:t>
      </w:r>
    </w:p>
    <w:p w14:paraId="1AAFA4EA" w14:textId="77777777" w:rsidR="005C7012" w:rsidRDefault="005C7012" w:rsidP="005C7012">
      <w:pPr>
        <w:pStyle w:val="ListParagraph"/>
        <w:numPr>
          <w:ilvl w:val="0"/>
          <w:numId w:val="37"/>
        </w:numPr>
        <w:rPr>
          <w:lang w:eastAsia="x-none" w:bidi="ar-SA"/>
        </w:rPr>
      </w:pPr>
      <w:r>
        <w:rPr>
          <w:lang w:eastAsia="x-none" w:bidi="ar-SA"/>
        </w:rPr>
        <w:t>Text-to-speech with highlighting</w:t>
      </w:r>
    </w:p>
    <w:p w14:paraId="5F567601" w14:textId="77777777" w:rsidR="005C7012" w:rsidRDefault="005C7012" w:rsidP="005C7012">
      <w:pPr>
        <w:pStyle w:val="ListParagraph"/>
        <w:numPr>
          <w:ilvl w:val="0"/>
          <w:numId w:val="37"/>
        </w:numPr>
        <w:rPr>
          <w:lang w:eastAsia="x-none" w:bidi="ar-SA"/>
        </w:rPr>
      </w:pPr>
      <w:r>
        <w:rPr>
          <w:lang w:eastAsia="x-none" w:bidi="ar-SA"/>
        </w:rPr>
        <w:t>Voice selection &amp; speed adjustment</w:t>
      </w:r>
    </w:p>
    <w:p w14:paraId="12F9EBC4" w14:textId="77777777" w:rsidR="005C7012" w:rsidRDefault="005C7012" w:rsidP="005C7012">
      <w:pPr>
        <w:pStyle w:val="ListParagraph"/>
        <w:numPr>
          <w:ilvl w:val="0"/>
          <w:numId w:val="37"/>
        </w:numPr>
        <w:rPr>
          <w:lang w:eastAsia="x-none" w:bidi="ar-SA"/>
        </w:rPr>
      </w:pPr>
      <w:r>
        <w:rPr>
          <w:lang w:eastAsia="x-none" w:bidi="ar-SA"/>
        </w:rPr>
        <w:t xml:space="preserve">Highlighting </w:t>
      </w:r>
    </w:p>
    <w:p w14:paraId="18D68B28" w14:textId="77777777" w:rsidR="005C7012" w:rsidRDefault="005C7012" w:rsidP="005C7012">
      <w:pPr>
        <w:pStyle w:val="ListParagraph"/>
        <w:numPr>
          <w:ilvl w:val="0"/>
          <w:numId w:val="37"/>
        </w:numPr>
        <w:rPr>
          <w:lang w:eastAsia="x-none" w:bidi="ar-SA"/>
        </w:rPr>
      </w:pPr>
      <w:r>
        <w:rPr>
          <w:lang w:eastAsia="x-none" w:bidi="ar-SA"/>
        </w:rPr>
        <w:t>Voice notes</w:t>
      </w:r>
    </w:p>
    <w:p w14:paraId="79A545E9" w14:textId="77777777" w:rsidR="005C7012" w:rsidRDefault="005C7012" w:rsidP="005C7012">
      <w:pPr>
        <w:pStyle w:val="ListParagraph"/>
        <w:numPr>
          <w:ilvl w:val="0"/>
          <w:numId w:val="37"/>
        </w:numPr>
        <w:rPr>
          <w:lang w:eastAsia="x-none" w:bidi="ar-SA"/>
        </w:rPr>
      </w:pPr>
      <w:r>
        <w:rPr>
          <w:lang w:eastAsia="x-none" w:bidi="ar-SA"/>
        </w:rPr>
        <w:t>Bookmarking</w:t>
      </w:r>
    </w:p>
    <w:p w14:paraId="5477E751" w14:textId="77777777" w:rsidR="005C7012" w:rsidRDefault="005C7012" w:rsidP="005C7012">
      <w:pPr>
        <w:pStyle w:val="ListParagraph"/>
        <w:numPr>
          <w:ilvl w:val="0"/>
          <w:numId w:val="37"/>
        </w:numPr>
        <w:rPr>
          <w:lang w:eastAsia="x-none" w:bidi="ar-SA"/>
        </w:rPr>
      </w:pPr>
      <w:r>
        <w:rPr>
          <w:lang w:eastAsia="x-none" w:bidi="ar-SA"/>
        </w:rPr>
        <w:t>Dictionary</w:t>
      </w:r>
    </w:p>
    <w:p w14:paraId="16F1E904" w14:textId="77777777" w:rsidR="005C7012" w:rsidRDefault="005C7012" w:rsidP="005C7012">
      <w:pPr>
        <w:pStyle w:val="ListParagraph"/>
        <w:numPr>
          <w:ilvl w:val="0"/>
          <w:numId w:val="37"/>
        </w:numPr>
        <w:rPr>
          <w:lang w:eastAsia="x-none" w:bidi="ar-SA"/>
        </w:rPr>
      </w:pPr>
      <w:r>
        <w:rPr>
          <w:lang w:eastAsia="x-none" w:bidi="ar-SA"/>
        </w:rPr>
        <w:t xml:space="preserve">Picture dictionary </w:t>
      </w:r>
    </w:p>
    <w:p w14:paraId="59850915" w14:textId="77777777" w:rsidR="005C7012" w:rsidRDefault="005C7012" w:rsidP="005C7012">
      <w:pPr>
        <w:pStyle w:val="ListParagraph"/>
        <w:numPr>
          <w:ilvl w:val="0"/>
          <w:numId w:val="37"/>
        </w:numPr>
        <w:rPr>
          <w:lang w:eastAsia="x-none" w:bidi="ar-SA"/>
        </w:rPr>
      </w:pPr>
      <w:r>
        <w:rPr>
          <w:lang w:eastAsia="x-none" w:bidi="ar-SA"/>
        </w:rPr>
        <w:t>Add/edit hyperlink</w:t>
      </w:r>
    </w:p>
    <w:p w14:paraId="5FBA412B" w14:textId="77777777" w:rsidR="005C7012" w:rsidRDefault="005C7012" w:rsidP="005C7012">
      <w:pPr>
        <w:pStyle w:val="ListParagraph"/>
        <w:numPr>
          <w:ilvl w:val="0"/>
          <w:numId w:val="37"/>
        </w:numPr>
        <w:rPr>
          <w:lang w:eastAsia="x-none" w:bidi="ar-SA"/>
        </w:rPr>
      </w:pPr>
      <w:r>
        <w:rPr>
          <w:lang w:eastAsia="x-none" w:bidi="ar-SA"/>
        </w:rPr>
        <w:t>Add a footnote</w:t>
      </w:r>
    </w:p>
    <w:p w14:paraId="076306F6" w14:textId="77777777" w:rsidR="005C7012" w:rsidRDefault="005C7012" w:rsidP="005C7012">
      <w:pPr>
        <w:pStyle w:val="ListParagraph"/>
        <w:numPr>
          <w:ilvl w:val="0"/>
          <w:numId w:val="37"/>
        </w:numPr>
        <w:rPr>
          <w:lang w:eastAsia="x-none" w:bidi="ar-SA"/>
        </w:rPr>
      </w:pPr>
      <w:r>
        <w:rPr>
          <w:lang w:eastAsia="x-none" w:bidi="ar-SA"/>
        </w:rPr>
        <w:t>Open column note</w:t>
      </w:r>
    </w:p>
    <w:p w14:paraId="7D0EB3E6" w14:textId="77777777" w:rsidR="005C7012" w:rsidRDefault="005C7012" w:rsidP="005C7012">
      <w:pPr>
        <w:rPr>
          <w:lang w:eastAsia="x-none" w:bidi="ar-SA"/>
        </w:rPr>
      </w:pPr>
      <w:r>
        <w:rPr>
          <w:lang w:eastAsia="x-none" w:bidi="ar-SA"/>
        </w:rPr>
        <w:t>Concerns:</w:t>
      </w:r>
    </w:p>
    <w:p w14:paraId="38188906" w14:textId="77777777" w:rsidR="005C7012" w:rsidRDefault="005C7012" w:rsidP="005C7012">
      <w:pPr>
        <w:pStyle w:val="ListParagraph"/>
        <w:numPr>
          <w:ilvl w:val="0"/>
          <w:numId w:val="38"/>
        </w:numPr>
        <w:rPr>
          <w:lang w:eastAsia="x-none" w:bidi="ar-SA"/>
        </w:rPr>
      </w:pPr>
      <w:r>
        <w:rPr>
          <w:lang w:eastAsia="x-none" w:bidi="ar-SA"/>
        </w:rPr>
        <w:lastRenderedPageBreak/>
        <w:t>Larger files may freeze</w:t>
      </w:r>
    </w:p>
    <w:p w14:paraId="204D786F" w14:textId="77777777" w:rsidR="005C7012" w:rsidRDefault="005C7012" w:rsidP="005C7012">
      <w:pPr>
        <w:pStyle w:val="ListParagraph"/>
        <w:numPr>
          <w:ilvl w:val="0"/>
          <w:numId w:val="38"/>
        </w:numPr>
        <w:rPr>
          <w:lang w:eastAsia="x-none" w:bidi="ar-SA"/>
        </w:rPr>
      </w:pPr>
      <w:r>
        <w:rPr>
          <w:lang w:eastAsia="x-none" w:bidi="ar-SA"/>
        </w:rPr>
        <w:t>Extract highlights was very buggy</w:t>
      </w:r>
    </w:p>
    <w:p w14:paraId="5711F837" w14:textId="77777777" w:rsidR="005C7012" w:rsidRPr="005C7012" w:rsidRDefault="005C7012" w:rsidP="005C7012">
      <w:pPr>
        <w:pStyle w:val="ListParagraph"/>
        <w:numPr>
          <w:ilvl w:val="0"/>
          <w:numId w:val="38"/>
        </w:numPr>
        <w:rPr>
          <w:lang w:eastAsia="x-none" w:bidi="ar-SA"/>
        </w:rPr>
      </w:pPr>
      <w:r>
        <w:rPr>
          <w:lang w:eastAsia="x-none" w:bidi="ar-SA"/>
        </w:rPr>
        <w:t>No thumbnail view</w:t>
      </w:r>
    </w:p>
    <w:p w14:paraId="676C312B" w14:textId="77777777" w:rsidR="00697D90" w:rsidRDefault="00697D90" w:rsidP="00C47D9E">
      <w:pPr>
        <w:pStyle w:val="Heading2"/>
      </w:pPr>
      <w:r>
        <w:t>A</w:t>
      </w:r>
      <w:r w:rsidR="00BB449B">
        <w:t>dditional</w:t>
      </w:r>
      <w:r>
        <w:t xml:space="preserve"> Features </w:t>
      </w:r>
    </w:p>
    <w:p w14:paraId="3CA71AA2" w14:textId="77777777" w:rsidR="00EB4049" w:rsidRDefault="00EB4049" w:rsidP="00EB4049">
      <w:pPr>
        <w:pStyle w:val="Heading3"/>
      </w:pPr>
      <w:r>
        <w:t xml:space="preserve">Additional Help </w:t>
      </w:r>
    </w:p>
    <w:p w14:paraId="71B594C9" w14:textId="77777777" w:rsidR="00EB4049" w:rsidRPr="00EB4049" w:rsidRDefault="00EB4049" w:rsidP="00EB4049">
      <w:pPr>
        <w:rPr>
          <w:lang w:eastAsia="x-none" w:bidi="ar-SA"/>
        </w:rPr>
      </w:pPr>
      <w:r>
        <w:rPr>
          <w:lang w:eastAsia="x-none" w:bidi="ar-SA"/>
        </w:rPr>
        <w:t xml:space="preserve">For additional help, users can click </w:t>
      </w:r>
      <w:r w:rsidRPr="00BB449B">
        <w:rPr>
          <w:b/>
          <w:lang w:eastAsia="x-none" w:bidi="ar-SA"/>
        </w:rPr>
        <w:t>Help</w:t>
      </w:r>
      <w:r>
        <w:rPr>
          <w:lang w:eastAsia="x-none" w:bidi="ar-SA"/>
        </w:rPr>
        <w:t xml:space="preserve"> on the </w:t>
      </w:r>
      <w:r w:rsidRPr="00BB449B">
        <w:rPr>
          <w:b/>
          <w:lang w:eastAsia="x-none" w:bidi="ar-SA"/>
        </w:rPr>
        <w:t>Main Menu Toolbar</w:t>
      </w:r>
      <w:r>
        <w:rPr>
          <w:lang w:eastAsia="x-none" w:bidi="ar-SA"/>
        </w:rPr>
        <w:t xml:space="preserve"> for additional tutorials for </w:t>
      </w:r>
      <w:r w:rsidRPr="00BB449B">
        <w:rPr>
          <w:b/>
          <w:lang w:eastAsia="x-none" w:bidi="ar-SA"/>
        </w:rPr>
        <w:t>customizing, setting up</w:t>
      </w:r>
      <w:r>
        <w:rPr>
          <w:lang w:eastAsia="x-none" w:bidi="ar-SA"/>
        </w:rPr>
        <w:t xml:space="preserve">, and utilizing </w:t>
      </w:r>
      <w:r w:rsidRPr="00BB449B">
        <w:rPr>
          <w:b/>
          <w:lang w:eastAsia="x-none" w:bidi="ar-SA"/>
        </w:rPr>
        <w:t>advanced features</w:t>
      </w:r>
      <w:r>
        <w:rPr>
          <w:lang w:eastAsia="x-none" w:bidi="ar-SA"/>
        </w:rPr>
        <w:t xml:space="preserve"> of Kurzweil 3000</w:t>
      </w:r>
    </w:p>
    <w:p w14:paraId="5E19DE5A" w14:textId="77777777" w:rsidR="00EB4049" w:rsidRDefault="00EB4049">
      <w:pPr>
        <w:pStyle w:val="Heading3"/>
      </w:pPr>
      <w:r>
        <w:t xml:space="preserve">Kurzweil 3000 Online </w:t>
      </w:r>
    </w:p>
    <w:p w14:paraId="2173FBF0" w14:textId="77777777" w:rsidR="00785ACB" w:rsidRPr="00EB4049" w:rsidRDefault="00EB4049" w:rsidP="00EB4049">
      <w:pPr>
        <w:rPr>
          <w:lang w:eastAsia="x-none" w:bidi="ar-SA"/>
        </w:rPr>
      </w:pPr>
      <w:r>
        <w:rPr>
          <w:lang w:eastAsia="x-none" w:bidi="ar-SA"/>
        </w:rPr>
        <w:t xml:space="preserve">Kurzweil 3000 has </w:t>
      </w:r>
      <w:r w:rsidR="0048573D">
        <w:rPr>
          <w:lang w:eastAsia="x-none" w:bidi="ar-SA"/>
        </w:rPr>
        <w:t>online</w:t>
      </w:r>
      <w:r>
        <w:rPr>
          <w:lang w:eastAsia="x-none" w:bidi="ar-SA"/>
        </w:rPr>
        <w:t xml:space="preserve"> features such as a Kurzweil 3000 Online Account and reading website. To find out more information, check </w:t>
      </w:r>
      <w:r w:rsidRPr="00EB4049">
        <w:rPr>
          <w:b/>
          <w:lang w:eastAsia="x-none" w:bidi="ar-SA"/>
        </w:rPr>
        <w:t>out Kurzweil 3000 Online Quick Start Guide</w:t>
      </w:r>
      <w:r>
        <w:rPr>
          <w:lang w:eastAsia="x-none" w:bidi="ar-SA"/>
        </w:rPr>
        <w:t xml:space="preserve">. </w:t>
      </w:r>
    </w:p>
    <w:p w14:paraId="7994E679" w14:textId="77777777" w:rsidR="00697D90" w:rsidRDefault="00697D90" w:rsidP="00C47D9E">
      <w:pPr>
        <w:pStyle w:val="Heading1"/>
      </w:pPr>
      <w:r>
        <w:t>Program Manufacturer Contact Info</w:t>
      </w:r>
    </w:p>
    <w:p w14:paraId="605AAA50" w14:textId="77777777" w:rsidR="00697D90" w:rsidRDefault="00391CD3" w:rsidP="00E04433">
      <w:pPr>
        <w:pStyle w:val="ListParagraph"/>
        <w:numPr>
          <w:ilvl w:val="0"/>
          <w:numId w:val="13"/>
        </w:numPr>
      </w:pPr>
      <w:r>
        <w:t>Cambium Learning Technologies</w:t>
      </w:r>
    </w:p>
    <w:p w14:paraId="1144B0BB" w14:textId="77777777" w:rsidR="00697D90" w:rsidRDefault="00391CD3" w:rsidP="00E04433">
      <w:pPr>
        <w:pStyle w:val="ListParagraph"/>
        <w:numPr>
          <w:ilvl w:val="0"/>
          <w:numId w:val="13"/>
        </w:numPr>
      </w:pPr>
      <w:r>
        <w:t xml:space="preserve">Phone Number: 800-894-5374; </w:t>
      </w:r>
      <w:r w:rsidR="00750EEB">
        <w:t>Outside the United States and Canada: +1-508-315-6600</w:t>
      </w:r>
    </w:p>
    <w:p w14:paraId="133CBE78" w14:textId="77777777" w:rsidR="00697D90" w:rsidRDefault="00750EEB" w:rsidP="00750EEB">
      <w:pPr>
        <w:pStyle w:val="ListParagraph"/>
        <w:numPr>
          <w:ilvl w:val="0"/>
          <w:numId w:val="13"/>
        </w:numPr>
      </w:pPr>
      <w:r>
        <w:t xml:space="preserve">Website: </w:t>
      </w:r>
      <w:hyperlink r:id="rId89" w:history="1">
        <w:r>
          <w:rPr>
            <w:rStyle w:val="Hyperlink"/>
          </w:rPr>
          <w:t>Kurzweil 3000 Website (https://www.kurzweiledu.com/default.html)</w:t>
        </w:r>
      </w:hyperlink>
      <w:r>
        <w:t xml:space="preserve"> </w:t>
      </w:r>
    </w:p>
    <w:p w14:paraId="1C63AE7A" w14:textId="77777777" w:rsidR="0086241F" w:rsidRPr="00734F4B" w:rsidRDefault="00E95A80" w:rsidP="00E04433">
      <w:pPr>
        <w:pStyle w:val="ListParagraph"/>
        <w:numPr>
          <w:ilvl w:val="0"/>
          <w:numId w:val="13"/>
        </w:numPr>
      </w:pPr>
      <w:r w:rsidRPr="00734F4B">
        <w:t>Cost</w:t>
      </w:r>
      <w:r w:rsidR="00750EEB" w:rsidRPr="00734F4B">
        <w:t xml:space="preserve">: </w:t>
      </w:r>
      <w:r w:rsidR="00B85557" w:rsidRPr="00734F4B">
        <w:t>$500 for a one year subscription</w:t>
      </w:r>
    </w:p>
    <w:p w14:paraId="37295098" w14:textId="5F46762C" w:rsidR="000031C3" w:rsidRPr="000031C3" w:rsidRDefault="00750EEB" w:rsidP="000031C3">
      <w:pPr>
        <w:pStyle w:val="ListParagraph"/>
        <w:numPr>
          <w:ilvl w:val="1"/>
          <w:numId w:val="13"/>
        </w:numPr>
      </w:pPr>
      <w:r>
        <w:t>Students registered with the ATRC may be able to use Kurzweil 3000 software on thei</w:t>
      </w:r>
      <w:r w:rsidR="00734F4B">
        <w:t>r personal computers through our</w:t>
      </w:r>
      <w:r>
        <w:t xml:space="preserve"> site license while they are students at CSU</w:t>
      </w:r>
    </w:p>
    <w:sectPr w:rsidR="000031C3" w:rsidRPr="000031C3" w:rsidSect="006F7110">
      <w:footerReference w:type="default" r:id="rId90"/>
      <w:pgSz w:w="12240" w:h="15840"/>
      <w:pgMar w:top="720" w:right="1440" w:bottom="720" w:left="1440" w:header="720" w:footer="36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ansen,Chelsea" w:date="2020-03-31T11:43:00Z" w:initials="H">
    <w:p w14:paraId="6566477E" w14:textId="77777777" w:rsidR="003D3BC6" w:rsidRDefault="003D3BC6">
      <w:pPr>
        <w:pStyle w:val="CommentText"/>
      </w:pPr>
      <w:r>
        <w:rPr>
          <w:rStyle w:val="CommentReference"/>
        </w:rPr>
        <w:annotationRef/>
      </w:r>
      <w:r>
        <w:t xml:space="preserve">The only highlight feature I’m not seeing in the PC version is the circling-color option. </w:t>
      </w:r>
    </w:p>
  </w:comment>
  <w:comment w:id="1" w:author="Hansen,Chelsea" w:date="2020-04-01T13:35:00Z" w:initials="H">
    <w:p w14:paraId="64248464" w14:textId="19D3014D" w:rsidR="00203B1F" w:rsidRDefault="00203B1F">
      <w:pPr>
        <w:pStyle w:val="CommentText"/>
      </w:pPr>
      <w:r>
        <w:rPr>
          <w:rStyle w:val="CommentReference"/>
        </w:rPr>
        <w:annotationRef/>
      </w:r>
      <w:r>
        <w:t xml:space="preserve">Just one question about the writing portion – my Kurzweil is automatically reading aloud what I’m typing, even if I click the “silent read” icon. I haven’t been able to figure out how to turn that off – maybe something we want to include in these notes if people don’t want to hear it read as they’re typing?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66477E" w15:done="0"/>
  <w15:commentEx w15:paraId="642484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66477E" w16cid:durableId="222DAB7C"/>
  <w16cid:commentId w16cid:paraId="64248464" w16cid:durableId="222F17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BF6CD" w14:textId="77777777" w:rsidR="00AB744E" w:rsidRDefault="00AB744E" w:rsidP="009567A0">
      <w:pPr>
        <w:spacing w:after="0" w:line="240" w:lineRule="auto"/>
      </w:pPr>
      <w:r>
        <w:separator/>
      </w:r>
    </w:p>
  </w:endnote>
  <w:endnote w:type="continuationSeparator" w:id="0">
    <w:p w14:paraId="1C72486C" w14:textId="77777777" w:rsidR="00AB744E" w:rsidRDefault="00AB744E" w:rsidP="0095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CC211" w14:textId="77777777" w:rsidR="009567A0" w:rsidRPr="00CF2695" w:rsidRDefault="009567A0" w:rsidP="000C6760">
    <w:pPr>
      <w:pStyle w:val="Footer"/>
      <w:pBdr>
        <w:top w:val="single" w:sz="24" w:space="5" w:color="44546A"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Assistive Technology Resource Center</w:t>
    </w:r>
    <w:r w:rsidRPr="00CF2695">
      <w:rPr>
        <w:rFonts w:ascii="Tahoma" w:hAnsi="Tahoma" w:cs="Tahoma"/>
        <w:i/>
        <w:iCs/>
        <w:color w:val="595959" w:themeColor="text1" w:themeTint="A6"/>
        <w:sz w:val="16"/>
        <w:szCs w:val="16"/>
      </w:rPr>
      <w:tab/>
    </w:r>
    <w:r w:rsidRPr="00CF2695">
      <w:rPr>
        <w:rFonts w:ascii="Tahoma" w:hAnsi="Tahoma" w:cs="Tahoma"/>
        <w:i/>
        <w:iCs/>
        <w:color w:val="595959" w:themeColor="text1" w:themeTint="A6"/>
        <w:sz w:val="16"/>
        <w:szCs w:val="16"/>
      </w:rPr>
      <w:tab/>
    </w:r>
    <w:r w:rsidR="00750EEB">
      <w:rPr>
        <w:rFonts w:ascii="Tahoma" w:hAnsi="Tahoma" w:cs="Tahoma"/>
        <w:i/>
        <w:iCs/>
        <w:color w:val="595959" w:themeColor="text1" w:themeTint="A6"/>
        <w:sz w:val="16"/>
        <w:szCs w:val="16"/>
      </w:rPr>
      <w:t>Kristina Nguyen</w:t>
    </w:r>
  </w:p>
  <w:p w14:paraId="438DDAC5" w14:textId="77777777" w:rsidR="009567A0" w:rsidRPr="00CF2695" w:rsidRDefault="009567A0" w:rsidP="000C6760">
    <w:pPr>
      <w:pStyle w:val="Footer"/>
      <w:pBdr>
        <w:top w:val="single" w:sz="24" w:space="5" w:color="44546A"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Colorado State University</w:t>
    </w:r>
    <w:r w:rsidRPr="00CF2695">
      <w:rPr>
        <w:rFonts w:ascii="Tahoma" w:hAnsi="Tahoma" w:cs="Tahoma"/>
        <w:color w:val="595959" w:themeColor="text1" w:themeTint="A6"/>
        <w:sz w:val="16"/>
        <w:szCs w:val="16"/>
      </w:rPr>
      <w:tab/>
    </w:r>
    <w:r w:rsidRPr="00CF2695">
      <w:rPr>
        <w:rFonts w:ascii="Tahoma" w:hAnsi="Tahoma" w:cs="Tahoma"/>
        <w:color w:val="595959" w:themeColor="text1" w:themeTint="A6"/>
        <w:sz w:val="16"/>
        <w:szCs w:val="16"/>
      </w:rPr>
      <w:tab/>
    </w:r>
    <w:r w:rsidR="00CA4311">
      <w:rPr>
        <w:rFonts w:ascii="Tahoma" w:hAnsi="Tahoma" w:cs="Tahoma"/>
        <w:i/>
        <w:color w:val="595959" w:themeColor="text1" w:themeTint="A6"/>
        <w:sz w:val="16"/>
        <w:szCs w:val="16"/>
      </w:rPr>
      <w:t>January</w:t>
    </w:r>
    <w:r w:rsidRPr="00CF2695">
      <w:rPr>
        <w:rFonts w:ascii="Tahoma" w:hAnsi="Tahoma" w:cs="Tahoma"/>
        <w:i/>
        <w:color w:val="595959" w:themeColor="text1" w:themeTint="A6"/>
        <w:sz w:val="16"/>
        <w:szCs w:val="16"/>
      </w:rPr>
      <w:t xml:space="preserve"> 20</w:t>
    </w:r>
    <w:r w:rsidR="00750EEB">
      <w:rPr>
        <w:rFonts w:ascii="Tahoma" w:hAnsi="Tahoma" w:cs="Tahoma"/>
        <w:i/>
        <w:color w:val="595959" w:themeColor="text1" w:themeTint="A6"/>
        <w:sz w:val="16"/>
        <w:szCs w:val="16"/>
      </w:rPr>
      <w:t>20</w:t>
    </w:r>
  </w:p>
  <w:p w14:paraId="340E942E" w14:textId="77777777" w:rsidR="009567A0" w:rsidRPr="00CF2695" w:rsidRDefault="009567A0" w:rsidP="000C6760">
    <w:pPr>
      <w:pStyle w:val="Footer"/>
      <w:pBdr>
        <w:top w:val="single" w:sz="24" w:space="5" w:color="44546A"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http://atrc.colostate.edu</w:t>
    </w:r>
  </w:p>
  <w:p w14:paraId="2E576FAB" w14:textId="77777777" w:rsidR="000C6760" w:rsidRPr="00CF2695" w:rsidRDefault="000C6760" w:rsidP="000C6760">
    <w:pPr>
      <w:pStyle w:val="Footer"/>
      <w:pBdr>
        <w:top w:val="single" w:sz="24" w:space="5" w:color="44546A"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http://accessibility.colostate.edu</w:t>
    </w:r>
  </w:p>
  <w:p w14:paraId="6B63CD7B" w14:textId="4A782FB6" w:rsidR="009567A0" w:rsidRPr="009567A0" w:rsidRDefault="009567A0" w:rsidP="009567A0">
    <w:pPr>
      <w:pStyle w:val="Footer"/>
      <w:jc w:val="center"/>
      <w:rPr>
        <w:rFonts w:ascii="Tahoma" w:hAnsi="Tahoma" w:cs="Tahoma"/>
        <w:i/>
        <w:iCs/>
        <w:color w:val="969696"/>
        <w:sz w:val="16"/>
        <w:szCs w:val="16"/>
      </w:rPr>
    </w:pPr>
    <w:r w:rsidRPr="009567A0">
      <w:rPr>
        <w:rFonts w:ascii="Tahoma" w:hAnsi="Tahoma" w:cs="Tahoma"/>
        <w:sz w:val="16"/>
        <w:szCs w:val="16"/>
      </w:rPr>
      <w:fldChar w:fldCharType="begin"/>
    </w:r>
    <w:r w:rsidRPr="009567A0">
      <w:rPr>
        <w:rFonts w:ascii="Tahoma" w:hAnsi="Tahoma" w:cs="Tahoma"/>
        <w:sz w:val="16"/>
        <w:szCs w:val="16"/>
      </w:rPr>
      <w:instrText xml:space="preserve"> PAGE   \* MERGEFORMAT </w:instrText>
    </w:r>
    <w:r w:rsidRPr="009567A0">
      <w:rPr>
        <w:rFonts w:ascii="Tahoma" w:hAnsi="Tahoma" w:cs="Tahoma"/>
        <w:sz w:val="16"/>
        <w:szCs w:val="16"/>
      </w:rPr>
      <w:fldChar w:fldCharType="separate"/>
    </w:r>
    <w:r w:rsidR="007E3C51">
      <w:rPr>
        <w:rFonts w:ascii="Tahoma" w:hAnsi="Tahoma" w:cs="Tahoma"/>
        <w:noProof/>
        <w:sz w:val="16"/>
        <w:szCs w:val="16"/>
      </w:rPr>
      <w:t>11</w:t>
    </w:r>
    <w:r w:rsidRPr="009567A0">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444F4" w14:textId="77777777" w:rsidR="00AB744E" w:rsidRDefault="00AB744E" w:rsidP="009567A0">
      <w:pPr>
        <w:spacing w:after="0" w:line="240" w:lineRule="auto"/>
      </w:pPr>
      <w:r>
        <w:separator/>
      </w:r>
    </w:p>
  </w:footnote>
  <w:footnote w:type="continuationSeparator" w:id="0">
    <w:p w14:paraId="52A44996" w14:textId="77777777" w:rsidR="00AB744E" w:rsidRDefault="00AB744E" w:rsidP="009567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B32"/>
    <w:multiLevelType w:val="hybridMultilevel"/>
    <w:tmpl w:val="28A0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94600"/>
    <w:multiLevelType w:val="hybridMultilevel"/>
    <w:tmpl w:val="5E60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14305"/>
    <w:multiLevelType w:val="hybridMultilevel"/>
    <w:tmpl w:val="934EA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B4B16"/>
    <w:multiLevelType w:val="hybridMultilevel"/>
    <w:tmpl w:val="9278A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07B79"/>
    <w:multiLevelType w:val="hybridMultilevel"/>
    <w:tmpl w:val="30F6A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965514"/>
    <w:multiLevelType w:val="hybridMultilevel"/>
    <w:tmpl w:val="D794FF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85F6F"/>
    <w:multiLevelType w:val="hybridMultilevel"/>
    <w:tmpl w:val="DCF6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4E92"/>
    <w:multiLevelType w:val="hybridMultilevel"/>
    <w:tmpl w:val="E4CE6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1874DC"/>
    <w:multiLevelType w:val="hybridMultilevel"/>
    <w:tmpl w:val="D51E9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423B8F"/>
    <w:multiLevelType w:val="hybridMultilevel"/>
    <w:tmpl w:val="2F9A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D43001"/>
    <w:multiLevelType w:val="hybridMultilevel"/>
    <w:tmpl w:val="D874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C7BC7"/>
    <w:multiLevelType w:val="hybridMultilevel"/>
    <w:tmpl w:val="A5EA8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1433C8"/>
    <w:multiLevelType w:val="hybridMultilevel"/>
    <w:tmpl w:val="E3D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8744F"/>
    <w:multiLevelType w:val="hybridMultilevel"/>
    <w:tmpl w:val="9F7E0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B3CCB"/>
    <w:multiLevelType w:val="hybridMultilevel"/>
    <w:tmpl w:val="DF602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A80835"/>
    <w:multiLevelType w:val="hybridMultilevel"/>
    <w:tmpl w:val="F592954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D7115B7"/>
    <w:multiLevelType w:val="hybridMultilevel"/>
    <w:tmpl w:val="273E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E50478"/>
    <w:multiLevelType w:val="hybridMultilevel"/>
    <w:tmpl w:val="1D48A6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DB0577"/>
    <w:multiLevelType w:val="hybridMultilevel"/>
    <w:tmpl w:val="D0CA7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9C5ED1"/>
    <w:multiLevelType w:val="hybridMultilevel"/>
    <w:tmpl w:val="FDA8E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D2C72"/>
    <w:multiLevelType w:val="hybridMultilevel"/>
    <w:tmpl w:val="89B8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4F73DC"/>
    <w:multiLevelType w:val="hybridMultilevel"/>
    <w:tmpl w:val="0E52D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9446E"/>
    <w:multiLevelType w:val="hybridMultilevel"/>
    <w:tmpl w:val="C42E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C292F"/>
    <w:multiLevelType w:val="hybridMultilevel"/>
    <w:tmpl w:val="7602A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A25E29"/>
    <w:multiLevelType w:val="hybridMultilevel"/>
    <w:tmpl w:val="160E5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DF1CEB"/>
    <w:multiLevelType w:val="hybridMultilevel"/>
    <w:tmpl w:val="766A2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82D3F"/>
    <w:multiLevelType w:val="hybridMultilevel"/>
    <w:tmpl w:val="2BA4B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440C92"/>
    <w:multiLevelType w:val="hybridMultilevel"/>
    <w:tmpl w:val="FFBC6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2E3031"/>
    <w:multiLevelType w:val="hybridMultilevel"/>
    <w:tmpl w:val="DFDA3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48A03FE"/>
    <w:multiLevelType w:val="hybridMultilevel"/>
    <w:tmpl w:val="2F96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51B97"/>
    <w:multiLevelType w:val="hybridMultilevel"/>
    <w:tmpl w:val="EBEEA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AF52897"/>
    <w:multiLevelType w:val="hybridMultilevel"/>
    <w:tmpl w:val="2DDA7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837BCE"/>
    <w:multiLevelType w:val="hybridMultilevel"/>
    <w:tmpl w:val="CC6A7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06BBB"/>
    <w:multiLevelType w:val="hybridMultilevel"/>
    <w:tmpl w:val="795A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23E03"/>
    <w:multiLevelType w:val="hybridMultilevel"/>
    <w:tmpl w:val="70B08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F6389"/>
    <w:multiLevelType w:val="hybridMultilevel"/>
    <w:tmpl w:val="A7FCF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A1FCB"/>
    <w:multiLevelType w:val="hybridMultilevel"/>
    <w:tmpl w:val="EA1A6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D81DD8"/>
    <w:multiLevelType w:val="hybridMultilevel"/>
    <w:tmpl w:val="0E843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1542B7"/>
    <w:multiLevelType w:val="hybridMultilevel"/>
    <w:tmpl w:val="5074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44DD7"/>
    <w:multiLevelType w:val="hybridMultilevel"/>
    <w:tmpl w:val="E89C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859CE"/>
    <w:multiLevelType w:val="hybridMultilevel"/>
    <w:tmpl w:val="0DB2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9"/>
  </w:num>
  <w:num w:numId="3">
    <w:abstractNumId w:val="6"/>
  </w:num>
  <w:num w:numId="4">
    <w:abstractNumId w:val="11"/>
  </w:num>
  <w:num w:numId="5">
    <w:abstractNumId w:val="22"/>
  </w:num>
  <w:num w:numId="6">
    <w:abstractNumId w:val="1"/>
  </w:num>
  <w:num w:numId="7">
    <w:abstractNumId w:val="28"/>
  </w:num>
  <w:num w:numId="8">
    <w:abstractNumId w:val="30"/>
  </w:num>
  <w:num w:numId="9">
    <w:abstractNumId w:val="0"/>
  </w:num>
  <w:num w:numId="10">
    <w:abstractNumId w:val="33"/>
  </w:num>
  <w:num w:numId="11">
    <w:abstractNumId w:val="29"/>
  </w:num>
  <w:num w:numId="12">
    <w:abstractNumId w:val="40"/>
  </w:num>
  <w:num w:numId="13">
    <w:abstractNumId w:val="13"/>
  </w:num>
  <w:num w:numId="14">
    <w:abstractNumId w:val="36"/>
  </w:num>
  <w:num w:numId="15">
    <w:abstractNumId w:val="15"/>
  </w:num>
  <w:num w:numId="16">
    <w:abstractNumId w:val="38"/>
  </w:num>
  <w:num w:numId="17">
    <w:abstractNumId w:val="34"/>
  </w:num>
  <w:num w:numId="18">
    <w:abstractNumId w:val="3"/>
  </w:num>
  <w:num w:numId="19">
    <w:abstractNumId w:val="37"/>
  </w:num>
  <w:num w:numId="20">
    <w:abstractNumId w:val="23"/>
  </w:num>
  <w:num w:numId="21">
    <w:abstractNumId w:val="19"/>
  </w:num>
  <w:num w:numId="22">
    <w:abstractNumId w:val="12"/>
  </w:num>
  <w:num w:numId="23">
    <w:abstractNumId w:val="18"/>
  </w:num>
  <w:num w:numId="24">
    <w:abstractNumId w:val="17"/>
  </w:num>
  <w:num w:numId="25">
    <w:abstractNumId w:val="25"/>
  </w:num>
  <w:num w:numId="26">
    <w:abstractNumId w:val="27"/>
  </w:num>
  <w:num w:numId="27">
    <w:abstractNumId w:val="2"/>
  </w:num>
  <w:num w:numId="28">
    <w:abstractNumId w:val="21"/>
  </w:num>
  <w:num w:numId="29">
    <w:abstractNumId w:val="10"/>
  </w:num>
  <w:num w:numId="30">
    <w:abstractNumId w:val="5"/>
  </w:num>
  <w:num w:numId="31">
    <w:abstractNumId w:val="7"/>
  </w:num>
  <w:num w:numId="32">
    <w:abstractNumId w:val="31"/>
  </w:num>
  <w:num w:numId="33">
    <w:abstractNumId w:val="26"/>
  </w:num>
  <w:num w:numId="34">
    <w:abstractNumId w:val="4"/>
  </w:num>
  <w:num w:numId="35">
    <w:abstractNumId w:val="35"/>
  </w:num>
  <w:num w:numId="36">
    <w:abstractNumId w:val="24"/>
  </w:num>
  <w:num w:numId="37">
    <w:abstractNumId w:val="9"/>
  </w:num>
  <w:num w:numId="38">
    <w:abstractNumId w:val="16"/>
  </w:num>
  <w:num w:numId="39">
    <w:abstractNumId w:val="20"/>
  </w:num>
  <w:num w:numId="40">
    <w:abstractNumId w:val="8"/>
  </w:num>
  <w:num w:numId="41">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sen,Chelsea">
    <w15:presenceInfo w15:providerId="AD" w15:userId="S-1-5-21-299502267-746137067-1417001333-593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7A0"/>
    <w:rsid w:val="000031C3"/>
    <w:rsid w:val="00005672"/>
    <w:rsid w:val="00065A67"/>
    <w:rsid w:val="000662B0"/>
    <w:rsid w:val="0007728A"/>
    <w:rsid w:val="000866A9"/>
    <w:rsid w:val="000C6760"/>
    <w:rsid w:val="0012308E"/>
    <w:rsid w:val="00124147"/>
    <w:rsid w:val="001604DD"/>
    <w:rsid w:val="001A7BFD"/>
    <w:rsid w:val="001B33E6"/>
    <w:rsid w:val="001C282C"/>
    <w:rsid w:val="001D135A"/>
    <w:rsid w:val="001E31E5"/>
    <w:rsid w:val="001F64B6"/>
    <w:rsid w:val="00203143"/>
    <w:rsid w:val="00203B1F"/>
    <w:rsid w:val="00217201"/>
    <w:rsid w:val="0022016C"/>
    <w:rsid w:val="002263BD"/>
    <w:rsid w:val="00243826"/>
    <w:rsid w:val="00263178"/>
    <w:rsid w:val="002657E2"/>
    <w:rsid w:val="002B106C"/>
    <w:rsid w:val="002D6994"/>
    <w:rsid w:val="00325A3F"/>
    <w:rsid w:val="00365336"/>
    <w:rsid w:val="00371D19"/>
    <w:rsid w:val="00374FE0"/>
    <w:rsid w:val="00385E66"/>
    <w:rsid w:val="00391CD3"/>
    <w:rsid w:val="003A1ECB"/>
    <w:rsid w:val="003B41BB"/>
    <w:rsid w:val="003D3BC6"/>
    <w:rsid w:val="003E6C6C"/>
    <w:rsid w:val="004162A1"/>
    <w:rsid w:val="00421115"/>
    <w:rsid w:val="00447F85"/>
    <w:rsid w:val="0048573D"/>
    <w:rsid w:val="00490A9A"/>
    <w:rsid w:val="00493A96"/>
    <w:rsid w:val="004A247D"/>
    <w:rsid w:val="00513253"/>
    <w:rsid w:val="00530A91"/>
    <w:rsid w:val="00536E9B"/>
    <w:rsid w:val="00537698"/>
    <w:rsid w:val="00544A75"/>
    <w:rsid w:val="005C7012"/>
    <w:rsid w:val="005F0428"/>
    <w:rsid w:val="0060513B"/>
    <w:rsid w:val="00605EBF"/>
    <w:rsid w:val="00621599"/>
    <w:rsid w:val="00697D90"/>
    <w:rsid w:val="006A0001"/>
    <w:rsid w:val="006F23E2"/>
    <w:rsid w:val="006F7110"/>
    <w:rsid w:val="007012BF"/>
    <w:rsid w:val="00704044"/>
    <w:rsid w:val="00734F4B"/>
    <w:rsid w:val="00747672"/>
    <w:rsid w:val="00750EEB"/>
    <w:rsid w:val="0075551F"/>
    <w:rsid w:val="00757EBC"/>
    <w:rsid w:val="0076768F"/>
    <w:rsid w:val="007727EE"/>
    <w:rsid w:val="00780720"/>
    <w:rsid w:val="007815F2"/>
    <w:rsid w:val="00785ACB"/>
    <w:rsid w:val="007B43E8"/>
    <w:rsid w:val="007E3C51"/>
    <w:rsid w:val="007F65B8"/>
    <w:rsid w:val="00803B69"/>
    <w:rsid w:val="00822DDF"/>
    <w:rsid w:val="00826541"/>
    <w:rsid w:val="00835C46"/>
    <w:rsid w:val="0085009E"/>
    <w:rsid w:val="00853B0F"/>
    <w:rsid w:val="00856438"/>
    <w:rsid w:val="0086241F"/>
    <w:rsid w:val="00893E5E"/>
    <w:rsid w:val="008965BB"/>
    <w:rsid w:val="008F5ADE"/>
    <w:rsid w:val="009311D5"/>
    <w:rsid w:val="00940A18"/>
    <w:rsid w:val="00952A5F"/>
    <w:rsid w:val="009567A0"/>
    <w:rsid w:val="009659A4"/>
    <w:rsid w:val="00973AB1"/>
    <w:rsid w:val="0098303C"/>
    <w:rsid w:val="009959F6"/>
    <w:rsid w:val="009C03AC"/>
    <w:rsid w:val="00A9506D"/>
    <w:rsid w:val="00AB744E"/>
    <w:rsid w:val="00AC6BBF"/>
    <w:rsid w:val="00AF1FC3"/>
    <w:rsid w:val="00B06D37"/>
    <w:rsid w:val="00B31F8E"/>
    <w:rsid w:val="00B7483E"/>
    <w:rsid w:val="00B8014A"/>
    <w:rsid w:val="00B85557"/>
    <w:rsid w:val="00BB12BD"/>
    <w:rsid w:val="00BB449B"/>
    <w:rsid w:val="00BB64FB"/>
    <w:rsid w:val="00BD41EA"/>
    <w:rsid w:val="00BE6582"/>
    <w:rsid w:val="00C44371"/>
    <w:rsid w:val="00C47D9E"/>
    <w:rsid w:val="00CA4311"/>
    <w:rsid w:val="00CC700E"/>
    <w:rsid w:val="00CF2695"/>
    <w:rsid w:val="00CF3FBD"/>
    <w:rsid w:val="00D27B13"/>
    <w:rsid w:val="00D41DE8"/>
    <w:rsid w:val="00DD263A"/>
    <w:rsid w:val="00DF7429"/>
    <w:rsid w:val="00E04433"/>
    <w:rsid w:val="00E136E8"/>
    <w:rsid w:val="00E47161"/>
    <w:rsid w:val="00E83B6F"/>
    <w:rsid w:val="00E90506"/>
    <w:rsid w:val="00E95A80"/>
    <w:rsid w:val="00EA179B"/>
    <w:rsid w:val="00EB4049"/>
    <w:rsid w:val="00EB6591"/>
    <w:rsid w:val="00EF377E"/>
    <w:rsid w:val="00F0371E"/>
    <w:rsid w:val="00F4451B"/>
    <w:rsid w:val="00F456C4"/>
    <w:rsid w:val="00F737E5"/>
    <w:rsid w:val="00F83633"/>
    <w:rsid w:val="00F8724F"/>
    <w:rsid w:val="00F91811"/>
    <w:rsid w:val="00FD3B53"/>
    <w:rsid w:val="00FD66F5"/>
    <w:rsid w:val="00FF0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AB4CAE1"/>
  <w15:docId w15:val="{A26D3817-8D5C-43CC-89F5-DACC6A38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CN"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D90"/>
    <w:pPr>
      <w:spacing w:line="276" w:lineRule="auto"/>
    </w:pPr>
    <w:rPr>
      <w:rFonts w:ascii="Calibri" w:eastAsia="Times New Roman" w:hAnsi="Calibri"/>
      <w:sz w:val="22"/>
      <w:szCs w:val="22"/>
      <w:lang w:eastAsia="en-US" w:bidi="en-US"/>
    </w:rPr>
  </w:style>
  <w:style w:type="paragraph" w:styleId="Heading1">
    <w:name w:val="heading 1"/>
    <w:basedOn w:val="Normal"/>
    <w:next w:val="Normal"/>
    <w:link w:val="Heading1Char"/>
    <w:uiPriority w:val="9"/>
    <w:qFormat/>
    <w:rsid w:val="00C47D9E"/>
    <w:pPr>
      <w:keepNext/>
      <w:keepLines/>
      <w:pBdr>
        <w:bottom w:val="single" w:sz="4" w:space="1" w:color="1F497D"/>
      </w:pBdr>
      <w:spacing w:before="480" w:after="240"/>
      <w:outlineLvl w:val="0"/>
    </w:pPr>
    <w:rPr>
      <w:rFonts w:ascii="Cambria" w:hAnsi="Cambria"/>
      <w:b/>
      <w:bCs/>
      <w:color w:val="0D0D0D" w:themeColor="text1" w:themeTint="F2"/>
      <w:sz w:val="28"/>
      <w:szCs w:val="28"/>
      <w:lang w:val="x-none" w:eastAsia="x-none" w:bidi="ar-SA"/>
    </w:rPr>
  </w:style>
  <w:style w:type="paragraph" w:styleId="Heading2">
    <w:name w:val="heading 2"/>
    <w:basedOn w:val="Normal"/>
    <w:next w:val="Normal"/>
    <w:link w:val="Heading2Char"/>
    <w:uiPriority w:val="9"/>
    <w:unhideWhenUsed/>
    <w:qFormat/>
    <w:rsid w:val="00C47D9E"/>
    <w:pPr>
      <w:keepNext/>
      <w:keepLines/>
      <w:spacing w:before="200" w:after="240"/>
      <w:outlineLvl w:val="1"/>
    </w:pPr>
    <w:rPr>
      <w:rFonts w:ascii="Cambria" w:hAnsi="Cambria"/>
      <w:b/>
      <w:bCs/>
      <w:color w:val="0D0D0D" w:themeColor="text1" w:themeTint="F2"/>
      <w:sz w:val="26"/>
      <w:szCs w:val="26"/>
      <w:lang w:eastAsia="x-none" w:bidi="ar-SA"/>
    </w:rPr>
  </w:style>
  <w:style w:type="paragraph" w:styleId="Heading3">
    <w:name w:val="heading 3"/>
    <w:basedOn w:val="Normal"/>
    <w:next w:val="Normal"/>
    <w:link w:val="Heading3Char"/>
    <w:uiPriority w:val="9"/>
    <w:unhideWhenUsed/>
    <w:qFormat/>
    <w:rsid w:val="00EB65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8363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7A0"/>
    <w:pPr>
      <w:tabs>
        <w:tab w:val="center" w:pos="4680"/>
        <w:tab w:val="right" w:pos="9360"/>
      </w:tabs>
      <w:spacing w:after="0"/>
    </w:pPr>
  </w:style>
  <w:style w:type="character" w:customStyle="1" w:styleId="HeaderChar">
    <w:name w:val="Header Char"/>
    <w:basedOn w:val="DefaultParagraphFont"/>
    <w:link w:val="Header"/>
    <w:uiPriority w:val="99"/>
    <w:rsid w:val="009567A0"/>
  </w:style>
  <w:style w:type="paragraph" w:styleId="Footer">
    <w:name w:val="footer"/>
    <w:basedOn w:val="Normal"/>
    <w:link w:val="FooterChar"/>
    <w:uiPriority w:val="99"/>
    <w:unhideWhenUsed/>
    <w:rsid w:val="009567A0"/>
    <w:pPr>
      <w:tabs>
        <w:tab w:val="center" w:pos="4680"/>
        <w:tab w:val="right" w:pos="9360"/>
      </w:tabs>
      <w:spacing w:after="0"/>
    </w:pPr>
  </w:style>
  <w:style w:type="character" w:customStyle="1" w:styleId="FooterChar">
    <w:name w:val="Footer Char"/>
    <w:basedOn w:val="DefaultParagraphFont"/>
    <w:link w:val="Footer"/>
    <w:uiPriority w:val="99"/>
    <w:rsid w:val="009567A0"/>
  </w:style>
  <w:style w:type="paragraph" w:styleId="BalloonText">
    <w:name w:val="Balloon Text"/>
    <w:basedOn w:val="Normal"/>
    <w:link w:val="BalloonTextChar"/>
    <w:uiPriority w:val="99"/>
    <w:semiHidden/>
    <w:unhideWhenUsed/>
    <w:rsid w:val="009567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7A0"/>
    <w:rPr>
      <w:rFonts w:ascii="Tahoma" w:hAnsi="Tahoma" w:cs="Tahoma"/>
      <w:sz w:val="16"/>
      <w:szCs w:val="16"/>
    </w:rPr>
  </w:style>
  <w:style w:type="character" w:customStyle="1" w:styleId="Heading1Char">
    <w:name w:val="Heading 1 Char"/>
    <w:basedOn w:val="DefaultParagraphFont"/>
    <w:link w:val="Heading1"/>
    <w:uiPriority w:val="9"/>
    <w:rsid w:val="00C47D9E"/>
    <w:rPr>
      <w:rFonts w:ascii="Cambria" w:eastAsia="Times New Roman" w:hAnsi="Cambria"/>
      <w:b/>
      <w:bCs/>
      <w:color w:val="0D0D0D" w:themeColor="text1" w:themeTint="F2"/>
      <w:sz w:val="28"/>
      <w:szCs w:val="28"/>
      <w:lang w:val="x-none" w:eastAsia="x-none"/>
    </w:rPr>
  </w:style>
  <w:style w:type="character" w:customStyle="1" w:styleId="Heading2Char">
    <w:name w:val="Heading 2 Char"/>
    <w:basedOn w:val="DefaultParagraphFont"/>
    <w:link w:val="Heading2"/>
    <w:uiPriority w:val="9"/>
    <w:rsid w:val="00C47D9E"/>
    <w:rPr>
      <w:rFonts w:ascii="Cambria" w:eastAsia="Times New Roman" w:hAnsi="Cambria"/>
      <w:b/>
      <w:bCs/>
      <w:color w:val="0D0D0D" w:themeColor="text1" w:themeTint="F2"/>
      <w:sz w:val="26"/>
      <w:szCs w:val="26"/>
      <w:lang w:eastAsia="x-none"/>
    </w:rPr>
  </w:style>
  <w:style w:type="paragraph" w:styleId="Title">
    <w:name w:val="Title"/>
    <w:basedOn w:val="Normal"/>
    <w:next w:val="Normal"/>
    <w:link w:val="TitleChar"/>
    <w:uiPriority w:val="10"/>
    <w:qFormat/>
    <w:rsid w:val="00697D90"/>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basedOn w:val="DefaultParagraphFont"/>
    <w:link w:val="Title"/>
    <w:uiPriority w:val="10"/>
    <w:rsid w:val="00697D90"/>
    <w:rPr>
      <w:rFonts w:ascii="Cambria" w:eastAsia="Times New Roman" w:hAnsi="Cambria"/>
      <w:color w:val="17365D"/>
      <w:spacing w:val="5"/>
      <w:kern w:val="28"/>
      <w:sz w:val="52"/>
      <w:szCs w:val="52"/>
      <w:lang w:val="x-none" w:eastAsia="x-none"/>
    </w:rPr>
  </w:style>
  <w:style w:type="paragraph" w:styleId="Subtitle">
    <w:name w:val="Subtitle"/>
    <w:basedOn w:val="Normal"/>
    <w:next w:val="Normal"/>
    <w:link w:val="SubtitleChar"/>
    <w:uiPriority w:val="11"/>
    <w:qFormat/>
    <w:rsid w:val="00697D90"/>
    <w:pPr>
      <w:numPr>
        <w:ilvl w:val="1"/>
      </w:numPr>
    </w:pPr>
    <w:rPr>
      <w:rFonts w:ascii="Cambria" w:hAnsi="Cambria"/>
      <w:i/>
      <w:iCs/>
      <w:color w:val="4F81BD"/>
      <w:spacing w:val="15"/>
      <w:sz w:val="24"/>
      <w:szCs w:val="24"/>
      <w:lang w:val="x-none" w:eastAsia="x-none" w:bidi="ar-SA"/>
    </w:rPr>
  </w:style>
  <w:style w:type="character" w:customStyle="1" w:styleId="SubtitleChar">
    <w:name w:val="Subtitle Char"/>
    <w:basedOn w:val="DefaultParagraphFont"/>
    <w:link w:val="Subtitle"/>
    <w:uiPriority w:val="11"/>
    <w:rsid w:val="00697D90"/>
    <w:rPr>
      <w:rFonts w:ascii="Cambria" w:eastAsia="Times New Roman" w:hAnsi="Cambria"/>
      <w:i/>
      <w:iCs/>
      <w:color w:val="4F81BD"/>
      <w:spacing w:val="15"/>
      <w:lang w:val="x-none" w:eastAsia="x-none"/>
    </w:rPr>
  </w:style>
  <w:style w:type="character" w:styleId="IntenseEmphasis">
    <w:name w:val="Intense Emphasis"/>
    <w:uiPriority w:val="21"/>
    <w:qFormat/>
    <w:rsid w:val="00697D90"/>
    <w:rPr>
      <w:b/>
      <w:bCs/>
      <w:i/>
      <w:iCs/>
      <w:color w:val="4F81BD"/>
    </w:rPr>
  </w:style>
  <w:style w:type="character" w:styleId="Hyperlink">
    <w:name w:val="Hyperlink"/>
    <w:uiPriority w:val="99"/>
    <w:unhideWhenUsed/>
    <w:rsid w:val="00697D90"/>
    <w:rPr>
      <w:color w:val="0000FF"/>
      <w:u w:val="single"/>
    </w:rPr>
  </w:style>
  <w:style w:type="character" w:styleId="SubtleEmphasis">
    <w:name w:val="Subtle Emphasis"/>
    <w:basedOn w:val="DefaultParagraphFont"/>
    <w:uiPriority w:val="19"/>
    <w:qFormat/>
    <w:rsid w:val="007815F2"/>
    <w:rPr>
      <w:i/>
      <w:iCs/>
      <w:color w:val="808080" w:themeColor="text1" w:themeTint="7F"/>
    </w:rPr>
  </w:style>
  <w:style w:type="paragraph" w:styleId="ListParagraph">
    <w:name w:val="List Paragraph"/>
    <w:basedOn w:val="Normal"/>
    <w:uiPriority w:val="34"/>
    <w:qFormat/>
    <w:rsid w:val="000031C3"/>
    <w:pPr>
      <w:ind w:left="720"/>
      <w:contextualSpacing/>
    </w:pPr>
  </w:style>
  <w:style w:type="character" w:customStyle="1" w:styleId="Heading3Char">
    <w:name w:val="Heading 3 Char"/>
    <w:basedOn w:val="DefaultParagraphFont"/>
    <w:link w:val="Heading3"/>
    <w:uiPriority w:val="9"/>
    <w:rsid w:val="00EB6591"/>
    <w:rPr>
      <w:rFonts w:asciiTheme="majorHAnsi" w:eastAsiaTheme="majorEastAsia" w:hAnsiTheme="majorHAnsi" w:cstheme="majorBidi"/>
      <w:color w:val="1F4D78" w:themeColor="accent1" w:themeShade="7F"/>
      <w:lang w:eastAsia="en-US" w:bidi="en-US"/>
    </w:rPr>
  </w:style>
  <w:style w:type="character" w:customStyle="1" w:styleId="Heading4Char">
    <w:name w:val="Heading 4 Char"/>
    <w:basedOn w:val="DefaultParagraphFont"/>
    <w:link w:val="Heading4"/>
    <w:uiPriority w:val="9"/>
    <w:rsid w:val="00F83633"/>
    <w:rPr>
      <w:rFonts w:asciiTheme="majorHAnsi" w:eastAsiaTheme="majorEastAsia" w:hAnsiTheme="majorHAnsi" w:cstheme="majorBidi"/>
      <w:i/>
      <w:iCs/>
      <w:color w:val="2E74B5" w:themeColor="accent1" w:themeShade="BF"/>
      <w:sz w:val="22"/>
      <w:szCs w:val="22"/>
      <w:lang w:eastAsia="en-US" w:bidi="en-US"/>
    </w:rPr>
  </w:style>
  <w:style w:type="character" w:styleId="Strong">
    <w:name w:val="Strong"/>
    <w:basedOn w:val="DefaultParagraphFont"/>
    <w:uiPriority w:val="22"/>
    <w:qFormat/>
    <w:rsid w:val="00CF3FBD"/>
    <w:rPr>
      <w:b/>
      <w:bCs/>
    </w:rPr>
  </w:style>
  <w:style w:type="character" w:customStyle="1" w:styleId="SC52506">
    <w:name w:val="SC.5.2506"/>
    <w:uiPriority w:val="99"/>
    <w:rsid w:val="00CF3FBD"/>
    <w:rPr>
      <w:color w:val="000000"/>
      <w:sz w:val="18"/>
      <w:szCs w:val="18"/>
    </w:rPr>
  </w:style>
  <w:style w:type="paragraph" w:styleId="NoSpacing">
    <w:name w:val="No Spacing"/>
    <w:uiPriority w:val="1"/>
    <w:qFormat/>
    <w:rsid w:val="001A7BFD"/>
    <w:pPr>
      <w:spacing w:after="0"/>
    </w:pPr>
    <w:rPr>
      <w:rFonts w:ascii="Calibri" w:eastAsia="Times New Roman" w:hAnsi="Calibri"/>
      <w:sz w:val="22"/>
      <w:szCs w:val="22"/>
      <w:lang w:eastAsia="en-US" w:bidi="en-US"/>
    </w:rPr>
  </w:style>
  <w:style w:type="character" w:styleId="FollowedHyperlink">
    <w:name w:val="FollowedHyperlink"/>
    <w:basedOn w:val="DefaultParagraphFont"/>
    <w:uiPriority w:val="99"/>
    <w:semiHidden/>
    <w:unhideWhenUsed/>
    <w:rsid w:val="00CA4311"/>
    <w:rPr>
      <w:color w:val="954F72" w:themeColor="followedHyperlink"/>
      <w:u w:val="single"/>
    </w:rPr>
  </w:style>
  <w:style w:type="character" w:customStyle="1" w:styleId="SC52508">
    <w:name w:val="SC.5.2508"/>
    <w:uiPriority w:val="99"/>
    <w:rsid w:val="000866A9"/>
    <w:rPr>
      <w:b/>
      <w:bCs/>
      <w:color w:val="000000"/>
      <w:sz w:val="20"/>
      <w:szCs w:val="20"/>
    </w:rPr>
  </w:style>
  <w:style w:type="character" w:styleId="CommentReference">
    <w:name w:val="annotation reference"/>
    <w:basedOn w:val="DefaultParagraphFont"/>
    <w:uiPriority w:val="99"/>
    <w:semiHidden/>
    <w:unhideWhenUsed/>
    <w:rsid w:val="003D3BC6"/>
    <w:rPr>
      <w:sz w:val="16"/>
      <w:szCs w:val="16"/>
    </w:rPr>
  </w:style>
  <w:style w:type="paragraph" w:styleId="CommentText">
    <w:name w:val="annotation text"/>
    <w:basedOn w:val="Normal"/>
    <w:link w:val="CommentTextChar"/>
    <w:uiPriority w:val="99"/>
    <w:semiHidden/>
    <w:unhideWhenUsed/>
    <w:rsid w:val="003D3BC6"/>
    <w:pPr>
      <w:spacing w:line="240" w:lineRule="auto"/>
    </w:pPr>
    <w:rPr>
      <w:sz w:val="20"/>
      <w:szCs w:val="20"/>
    </w:rPr>
  </w:style>
  <w:style w:type="character" w:customStyle="1" w:styleId="CommentTextChar">
    <w:name w:val="Comment Text Char"/>
    <w:basedOn w:val="DefaultParagraphFont"/>
    <w:link w:val="CommentText"/>
    <w:uiPriority w:val="99"/>
    <w:semiHidden/>
    <w:rsid w:val="003D3BC6"/>
    <w:rPr>
      <w:rFonts w:ascii="Calibri" w:eastAsia="Times New Roman" w:hAnsi="Calibri"/>
      <w:sz w:val="20"/>
      <w:szCs w:val="20"/>
      <w:lang w:eastAsia="en-US" w:bidi="en-US"/>
    </w:rPr>
  </w:style>
  <w:style w:type="paragraph" w:styleId="CommentSubject">
    <w:name w:val="annotation subject"/>
    <w:basedOn w:val="CommentText"/>
    <w:next w:val="CommentText"/>
    <w:link w:val="CommentSubjectChar"/>
    <w:uiPriority w:val="99"/>
    <w:semiHidden/>
    <w:unhideWhenUsed/>
    <w:rsid w:val="003D3BC6"/>
    <w:rPr>
      <w:b/>
      <w:bCs/>
    </w:rPr>
  </w:style>
  <w:style w:type="character" w:customStyle="1" w:styleId="CommentSubjectChar">
    <w:name w:val="Comment Subject Char"/>
    <w:basedOn w:val="CommentTextChar"/>
    <w:link w:val="CommentSubject"/>
    <w:uiPriority w:val="99"/>
    <w:semiHidden/>
    <w:rsid w:val="003D3BC6"/>
    <w:rPr>
      <w:rFonts w:ascii="Calibri" w:eastAsia="Times New Roman" w:hAnsi="Calibri"/>
      <w:b/>
      <w:bCs/>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yperlink" Target="https://www.kurzweiledu.com/default.html"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microsoft.com/office/2011/relationships/commentsExtended" Target="commentsExtended.xm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kurzweiledu.com/products/product-guides.html"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JPG"/><Relationship Id="rId19" Type="http://schemas.openxmlformats.org/officeDocument/2006/relationships/comments" Target="comments.xm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F13DA-2F2B-460D-AD89-3190E4180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20</Pages>
  <Words>2511</Words>
  <Characters>14317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16795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Nguyen,Kristina</dc:creator>
  <cp:lastModifiedBy>Nguyen,Kristina</cp:lastModifiedBy>
  <cp:revision>39</cp:revision>
  <dcterms:created xsi:type="dcterms:W3CDTF">2019-12-17T17:15:00Z</dcterms:created>
  <dcterms:modified xsi:type="dcterms:W3CDTF">2020-04-08T16:42:00Z</dcterms:modified>
</cp:coreProperties>
</file>